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5BC48">
      <w:pPr>
        <w:spacing w:afterLines="100" w:line="520" w:lineRule="exact"/>
        <w:jc w:val="center"/>
        <w:rPr>
          <w:rFonts w:ascii="宋体" w:cs="黑体"/>
          <w:b/>
          <w:sz w:val="44"/>
          <w:szCs w:val="44"/>
        </w:rPr>
      </w:pPr>
      <w:r>
        <w:rPr>
          <w:rFonts w:hint="eastAsia" w:ascii="宋体" w:hAnsi="宋体" w:cs="黑体"/>
          <w:b/>
          <w:sz w:val="44"/>
          <w:szCs w:val="44"/>
        </w:rPr>
        <w:t>保定白沟新城管理委员会办公室</w:t>
      </w:r>
    </w:p>
    <w:p w14:paraId="0F6C08E0">
      <w:pPr>
        <w:jc w:val="center"/>
        <w:rPr>
          <w:rFonts w:ascii="宋体"/>
          <w:b/>
          <w:sz w:val="44"/>
          <w:szCs w:val="44"/>
        </w:rPr>
      </w:pPr>
      <w:r>
        <w:rPr>
          <w:rFonts w:hint="eastAsia" w:ascii="宋体" w:hAnsi="宋体"/>
          <w:b/>
          <w:sz w:val="44"/>
          <w:szCs w:val="44"/>
        </w:rPr>
        <w:t>2022年</w:t>
      </w:r>
      <w:r>
        <w:rPr>
          <w:rFonts w:hint="eastAsia" w:ascii="宋体" w:hAnsi="宋体"/>
          <w:b/>
          <w:sz w:val="44"/>
          <w:szCs w:val="44"/>
          <w:lang w:val="en-US" w:eastAsia="zh-CN"/>
        </w:rPr>
        <w:t>单位</w:t>
      </w:r>
      <w:r>
        <w:rPr>
          <w:rFonts w:hint="eastAsia" w:ascii="宋体" w:hAnsi="宋体"/>
          <w:b/>
          <w:sz w:val="44"/>
          <w:szCs w:val="44"/>
        </w:rPr>
        <w:t>预算信息公开</w:t>
      </w:r>
    </w:p>
    <w:p w14:paraId="12F27F5D">
      <w:pPr>
        <w:spacing w:line="520" w:lineRule="exact"/>
        <w:ind w:firstLine="640" w:firstLineChars="200"/>
        <w:jc w:val="left"/>
        <w:rPr>
          <w:rFonts w:ascii="仿宋" w:hAnsi="仿宋" w:eastAsia="仿宋" w:cs="仿宋_GB2312"/>
          <w:sz w:val="32"/>
          <w:szCs w:val="32"/>
        </w:rPr>
      </w:pPr>
    </w:p>
    <w:p w14:paraId="31906F7F">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按照《预算法》规定，现将白沟新城管理委员会办公室</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本级）</w:t>
      </w:r>
      <w:r>
        <w:rPr>
          <w:rFonts w:hint="eastAsia" w:ascii="仿宋" w:hAnsi="仿宋" w:eastAsia="仿宋" w:cs="仿宋_GB2312"/>
          <w:sz w:val="32"/>
          <w:szCs w:val="32"/>
        </w:rPr>
        <w:t>2022年</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预算公开如下：</w:t>
      </w:r>
    </w:p>
    <w:p w14:paraId="4AAADD8F">
      <w:pPr>
        <w:spacing w:line="52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lang w:val="en-US" w:eastAsia="zh-CN"/>
        </w:rPr>
        <w:t>单位</w:t>
      </w:r>
      <w:r>
        <w:rPr>
          <w:rFonts w:hint="eastAsia" w:ascii="黑体" w:hAnsi="黑体" w:eastAsia="黑体"/>
          <w:sz w:val="32"/>
          <w:szCs w:val="32"/>
        </w:rPr>
        <w:t>职责及机构设置情况</w:t>
      </w:r>
    </w:p>
    <w:p w14:paraId="4ACC5CD5">
      <w:pPr>
        <w:numPr>
          <w:ilvl w:val="0"/>
          <w:numId w:val="1"/>
        </w:numPr>
        <w:ind w:firstLine="643" w:firstLineChars="200"/>
        <w:rPr>
          <w:rFonts w:ascii="宋体" w:cs="宋体"/>
          <w:b/>
          <w:sz w:val="32"/>
          <w:szCs w:val="32"/>
        </w:rPr>
      </w:pPr>
      <w:r>
        <w:rPr>
          <w:rFonts w:hint="eastAsia" w:ascii="宋体" w:hAnsi="宋体" w:cs="宋体"/>
          <w:b/>
          <w:sz w:val="32"/>
          <w:szCs w:val="32"/>
          <w:lang w:val="en-US" w:eastAsia="zh-CN"/>
        </w:rPr>
        <w:t>单位</w:t>
      </w:r>
      <w:r>
        <w:rPr>
          <w:rFonts w:hint="eastAsia" w:ascii="宋体" w:hAnsi="宋体" w:cs="宋体"/>
          <w:b/>
          <w:sz w:val="32"/>
          <w:szCs w:val="32"/>
        </w:rPr>
        <w:t>职责</w:t>
      </w:r>
    </w:p>
    <w:p w14:paraId="6CC4E40A">
      <w:pPr>
        <w:widowControl/>
        <w:spacing w:line="560" w:lineRule="atLeast"/>
        <w:ind w:firstLine="560"/>
        <w:jc w:val="left"/>
        <w:rPr>
          <w:rFonts w:ascii="仿宋" w:hAnsi="仿宋" w:eastAsia="仿宋" w:cs="仿宋"/>
          <w:color w:val="000000"/>
          <w:sz w:val="32"/>
          <w:szCs w:val="32"/>
        </w:rPr>
      </w:pPr>
      <w:r>
        <w:rPr>
          <w:rFonts w:hint="eastAsia" w:ascii="仿宋" w:hAnsi="仿宋" w:eastAsia="仿宋" w:cs="仿宋"/>
          <w:color w:val="000000"/>
          <w:kern w:val="0"/>
          <w:sz w:val="32"/>
          <w:szCs w:val="32"/>
        </w:rPr>
        <w:t>根据河北省机构编制委员会《关于组建保定白沟新城管理机构的通知》（冀机编[2010]29号）、保定市机构编制委员会《关于组建保定白沟新城管理机构的通知》（保编字[2010]38号）和《关于印发白沟新城主要职责内设机构和人员编制规定的通知》（保编字[2010]44号）文件精神，现将我办部门概况说明如下：</w:t>
      </w:r>
    </w:p>
    <w:p w14:paraId="52B49570">
      <w:pPr>
        <w:widowControl/>
        <w:numPr>
          <w:ilvl w:val="0"/>
          <w:numId w:val="2"/>
        </w:numPr>
        <w:spacing w:line="560" w:lineRule="atLeast"/>
        <w:ind w:left="319" w:leftChars="152" w:firstLine="166" w:firstLineChars="52"/>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负责党工委、管委会及办公室公文的起草、审核、把关、编号、复印工作。</w:t>
      </w:r>
    </w:p>
    <w:p w14:paraId="34D631A3">
      <w:pPr>
        <w:widowControl/>
        <w:numPr>
          <w:ilvl w:val="0"/>
          <w:numId w:val="2"/>
        </w:numPr>
        <w:spacing w:line="560" w:lineRule="atLeast"/>
        <w:ind w:left="319" w:leftChars="152" w:firstLine="166" w:firstLineChars="52"/>
        <w:jc w:val="left"/>
        <w:rPr>
          <w:rFonts w:ascii="仿宋" w:hAnsi="仿宋" w:eastAsia="仿宋" w:cs="仿宋"/>
          <w:color w:val="000000"/>
          <w:sz w:val="32"/>
          <w:szCs w:val="32"/>
        </w:rPr>
      </w:pPr>
      <w:r>
        <w:rPr>
          <w:rFonts w:hint="eastAsia" w:ascii="仿宋" w:hAnsi="仿宋" w:eastAsia="仿宋" w:cs="仿宋"/>
          <w:color w:val="000000"/>
          <w:kern w:val="0"/>
          <w:sz w:val="32"/>
          <w:szCs w:val="32"/>
        </w:rPr>
        <w:t>负责党工委、管委会机关会议的具体组织、记录、纪要等工作；负责拟定党工委、管委会年度工作计划和有关工作制度。</w:t>
      </w:r>
    </w:p>
    <w:p w14:paraId="68AE641E">
      <w:pPr>
        <w:widowControl/>
        <w:spacing w:line="560" w:lineRule="atLeast"/>
        <w:ind w:left="319"/>
        <w:jc w:val="left"/>
        <w:rPr>
          <w:rFonts w:ascii="仿宋" w:hAnsi="仿宋" w:eastAsia="仿宋" w:cs="仿宋"/>
          <w:color w:val="000000"/>
          <w:sz w:val="32"/>
          <w:szCs w:val="32"/>
        </w:rPr>
      </w:pPr>
      <w:r>
        <w:rPr>
          <w:rFonts w:hint="eastAsia" w:ascii="仿宋" w:hAnsi="仿宋" w:eastAsia="仿宋" w:cs="仿宋"/>
          <w:color w:val="000000"/>
          <w:kern w:val="0"/>
          <w:sz w:val="32"/>
          <w:szCs w:val="32"/>
        </w:rPr>
        <w:t>（三）负责新闻媒体的联系。</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（四）负责党工委、管委会及办公室印章、保密、值班、机要收发、档案工作。</w:t>
      </w:r>
    </w:p>
    <w:p w14:paraId="485FE80A">
      <w:pPr>
        <w:widowControl/>
        <w:spacing w:line="560" w:lineRule="atLeast"/>
        <w:ind w:firstLine="320"/>
        <w:jc w:val="left"/>
        <w:rPr>
          <w:rFonts w:ascii="仿宋" w:hAnsi="仿宋" w:eastAsia="仿宋" w:cs="仿宋"/>
          <w:color w:val="000000"/>
          <w:sz w:val="32"/>
          <w:szCs w:val="32"/>
        </w:rPr>
      </w:pPr>
      <w:r>
        <w:rPr>
          <w:rFonts w:hint="eastAsia" w:ascii="仿宋" w:hAnsi="仿宋" w:eastAsia="仿宋" w:cs="仿宋"/>
          <w:color w:val="000000"/>
          <w:kern w:val="0"/>
          <w:sz w:val="32"/>
          <w:szCs w:val="32"/>
        </w:rPr>
        <w:t>（五）负责后勤服务以及接待和协调等工作。</w:t>
      </w:r>
    </w:p>
    <w:p w14:paraId="32205643">
      <w:pPr>
        <w:widowControl/>
        <w:spacing w:line="560" w:lineRule="atLeast"/>
        <w:ind w:left="319"/>
        <w:jc w:val="left"/>
        <w:rPr>
          <w:rFonts w:ascii="仿宋" w:hAnsi="仿宋" w:eastAsia="仿宋" w:cs="仿宋"/>
          <w:color w:val="000000"/>
          <w:sz w:val="32"/>
          <w:szCs w:val="32"/>
        </w:rPr>
      </w:pPr>
      <w:r>
        <w:rPr>
          <w:rFonts w:hint="eastAsia" w:ascii="仿宋" w:hAnsi="仿宋" w:eastAsia="仿宋" w:cs="仿宋"/>
          <w:color w:val="000000"/>
          <w:kern w:val="0"/>
          <w:sz w:val="32"/>
          <w:szCs w:val="32"/>
        </w:rPr>
        <w:t>（六）负责人大建议、政协提案的办理。</w:t>
      </w:r>
    </w:p>
    <w:p w14:paraId="5390465E">
      <w:pPr>
        <w:widowControl/>
        <w:spacing w:line="560" w:lineRule="atLeast"/>
        <w:ind w:left="319"/>
        <w:jc w:val="left"/>
        <w:rPr>
          <w:rFonts w:ascii="仿宋" w:hAnsi="仿宋" w:eastAsia="仿宋" w:cs="仿宋"/>
          <w:color w:val="000000"/>
          <w:sz w:val="32"/>
          <w:szCs w:val="32"/>
        </w:rPr>
      </w:pPr>
      <w:r>
        <w:rPr>
          <w:rFonts w:hint="eastAsia" w:ascii="仿宋" w:hAnsi="仿宋" w:eastAsia="仿宋" w:cs="仿宋"/>
          <w:color w:val="000000"/>
          <w:kern w:val="0"/>
          <w:sz w:val="32"/>
          <w:szCs w:val="32"/>
        </w:rPr>
        <w:t>  （七）负责督促检查白沟镇、管委会各部门对上级和本级重要文件、重要会议、重要工作部署、主要工作目标以及领导同志重要批示的执行、落实情况，发现问题，提出建议，并向党工委、管委会报告。</w:t>
      </w:r>
    </w:p>
    <w:p w14:paraId="7A70D351">
      <w:pPr>
        <w:widowControl/>
        <w:spacing w:line="560"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rPr>
        <w:t>（八）负责党工委、管委会领导批示及市委、市政府督查室督办事项的办理。</w:t>
      </w:r>
    </w:p>
    <w:p w14:paraId="5BCDAA59">
      <w:pPr>
        <w:widowControl/>
        <w:spacing w:line="560"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rPr>
        <w:t>（九）办理市委、市政府应急交办的事项；负责辖区应急预案编制，应急事件的协调处置工作。</w:t>
      </w:r>
    </w:p>
    <w:p w14:paraId="692A2B80">
      <w:pPr>
        <w:widowControl/>
        <w:spacing w:line="15"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rPr>
        <w:t>（十）负责党工委、管委会党务、政务信息的收集、选择、提供、反馈工作。</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（十一）负责向市委、市政府办公厅等部门报送有关信息。</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（十二）指导白沟镇、党工委、管委会各部门的信息工作以及管委会门户网站的建设、管理工作。</w:t>
      </w:r>
    </w:p>
    <w:p w14:paraId="43DE6E29">
      <w:pPr>
        <w:widowControl/>
        <w:spacing w:line="15"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rPr>
        <w:t> </w:t>
      </w:r>
    </w:p>
    <w:p w14:paraId="7EDD7522">
      <w:pPr>
        <w:widowControl/>
        <w:spacing w:line="15"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rPr>
        <w:t> </w:t>
      </w:r>
    </w:p>
    <w:p w14:paraId="2259129F">
      <w:pPr>
        <w:rPr>
          <w:rFonts w:ascii="宋体" w:cs="宋体"/>
          <w:b/>
          <w:sz w:val="32"/>
          <w:szCs w:val="32"/>
        </w:rPr>
      </w:pPr>
    </w:p>
    <w:p w14:paraId="19F4D740">
      <w:pPr>
        <w:numPr>
          <w:ilvl w:val="0"/>
          <w:numId w:val="1"/>
        </w:numPr>
        <w:spacing w:line="600" w:lineRule="exact"/>
        <w:ind w:firstLine="602" w:firstLineChars="200"/>
        <w:rPr>
          <w:rFonts w:ascii="宋体" w:cs="宋体"/>
          <w:b/>
          <w:bCs/>
          <w:sz w:val="30"/>
          <w:szCs w:val="30"/>
        </w:rPr>
      </w:pPr>
      <w:r>
        <w:rPr>
          <w:rFonts w:hint="eastAsia" w:ascii="宋体" w:hAnsi="宋体" w:cs="宋体"/>
          <w:b/>
          <w:bCs/>
          <w:sz w:val="30"/>
          <w:szCs w:val="30"/>
        </w:rPr>
        <w:t>机构设置</w:t>
      </w:r>
    </w:p>
    <w:tbl>
      <w:tblPr>
        <w:tblStyle w:val="4"/>
        <w:tblW w:w="8845" w:type="dxa"/>
        <w:tblInd w:w="93" w:type="dxa"/>
        <w:tblLayout w:type="fixed"/>
        <w:tblCellMar>
          <w:top w:w="0" w:type="dxa"/>
          <w:left w:w="108" w:type="dxa"/>
          <w:bottom w:w="0" w:type="dxa"/>
          <w:right w:w="108" w:type="dxa"/>
        </w:tblCellMar>
      </w:tblPr>
      <w:tblGrid>
        <w:gridCol w:w="834"/>
        <w:gridCol w:w="2566"/>
        <w:gridCol w:w="1650"/>
        <w:gridCol w:w="1905"/>
        <w:gridCol w:w="1890"/>
      </w:tblGrid>
      <w:tr w14:paraId="10A7CB7F">
        <w:tblPrEx>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4A8D98B6">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14:paraId="5DF78DFB">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14:paraId="7F208AE6">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14:paraId="5AF558B0">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14:paraId="58D2F67E">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14:paraId="59946818">
        <w:tblPrEx>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14:paraId="004CD5D8">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auto" w:sz="4" w:space="0"/>
              <w:right w:val="single" w:color="auto" w:sz="4" w:space="0"/>
            </w:tcBorders>
            <w:vAlign w:val="center"/>
          </w:tcPr>
          <w:p w14:paraId="06AFA7B4">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auto" w:sz="4" w:space="0"/>
              <w:right w:val="single" w:color="auto" w:sz="4" w:space="0"/>
            </w:tcBorders>
            <w:vAlign w:val="center"/>
          </w:tcPr>
          <w:p w14:paraId="406A15EC">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auto" w:sz="4" w:space="0"/>
              <w:right w:val="single" w:color="auto" w:sz="4" w:space="0"/>
            </w:tcBorders>
            <w:vAlign w:val="center"/>
          </w:tcPr>
          <w:p w14:paraId="7D900AD8">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auto" w:sz="4" w:space="0"/>
              <w:right w:val="single" w:color="auto" w:sz="4" w:space="0"/>
            </w:tcBorders>
            <w:vAlign w:val="center"/>
          </w:tcPr>
          <w:p w14:paraId="439868CA">
            <w:pPr>
              <w:widowControl/>
              <w:jc w:val="left"/>
              <w:rPr>
                <w:rFonts w:ascii="仿宋" w:hAnsi="仿宋" w:eastAsia="仿宋" w:cs="仿宋"/>
                <w:color w:val="000000"/>
                <w:kern w:val="0"/>
                <w:sz w:val="24"/>
              </w:rPr>
            </w:pPr>
          </w:p>
        </w:tc>
      </w:tr>
      <w:tr w14:paraId="200CB60A">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7B9AFBCE">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2566" w:type="dxa"/>
            <w:tcBorders>
              <w:top w:val="single" w:color="auto" w:sz="4" w:space="0"/>
              <w:left w:val="single" w:color="auto" w:sz="4" w:space="0"/>
              <w:bottom w:val="single" w:color="auto" w:sz="4" w:space="0"/>
              <w:right w:val="single" w:color="auto" w:sz="4" w:space="0"/>
            </w:tcBorders>
            <w:vAlign w:val="center"/>
          </w:tcPr>
          <w:p w14:paraId="37E8A927">
            <w:pPr>
              <w:widowControl/>
              <w:jc w:val="center"/>
              <w:rPr>
                <w:rFonts w:ascii="仿宋" w:hAnsi="仿宋" w:eastAsia="仿宋" w:cs="仿宋"/>
                <w:color w:val="000000"/>
                <w:kern w:val="0"/>
                <w:sz w:val="24"/>
              </w:rPr>
            </w:pPr>
            <w:r>
              <w:rPr>
                <w:rFonts w:ascii="仿宋" w:hAnsi="仿宋" w:eastAsia="仿宋" w:cs="仿宋"/>
                <w:color w:val="000000"/>
                <w:kern w:val="0"/>
                <w:sz w:val="24"/>
              </w:rPr>
              <w:t>保定白沟新城管理委员会办公室</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本级）</w:t>
            </w:r>
          </w:p>
        </w:tc>
        <w:tc>
          <w:tcPr>
            <w:tcW w:w="1650" w:type="dxa"/>
            <w:tcBorders>
              <w:top w:val="single" w:color="auto" w:sz="4" w:space="0"/>
              <w:left w:val="single" w:color="auto" w:sz="4" w:space="0"/>
              <w:bottom w:val="single" w:color="auto" w:sz="4" w:space="0"/>
              <w:right w:val="single" w:color="auto" w:sz="4" w:space="0"/>
            </w:tcBorders>
            <w:vAlign w:val="center"/>
          </w:tcPr>
          <w:p w14:paraId="68C17E77">
            <w:pPr>
              <w:widowControl/>
              <w:jc w:val="center"/>
              <w:rPr>
                <w:rFonts w:ascii="仿宋" w:hAnsi="仿宋" w:eastAsia="仿宋" w:cs="仿宋"/>
                <w:color w:val="000000"/>
                <w:kern w:val="0"/>
                <w:sz w:val="24"/>
              </w:rPr>
            </w:pPr>
            <w:r>
              <w:rPr>
                <w:rFonts w:ascii="仿宋" w:hAnsi="仿宋" w:eastAsia="仿宋" w:cs="仿宋"/>
                <w:color w:val="000000"/>
                <w:kern w:val="0"/>
                <w:sz w:val="24"/>
              </w:rPr>
              <w:t>行政</w:t>
            </w:r>
          </w:p>
        </w:tc>
        <w:tc>
          <w:tcPr>
            <w:tcW w:w="1905" w:type="dxa"/>
            <w:tcBorders>
              <w:top w:val="single" w:color="auto" w:sz="4" w:space="0"/>
              <w:left w:val="single" w:color="auto" w:sz="4" w:space="0"/>
              <w:bottom w:val="single" w:color="auto" w:sz="4" w:space="0"/>
              <w:right w:val="single" w:color="auto" w:sz="4" w:space="0"/>
            </w:tcBorders>
            <w:vAlign w:val="center"/>
          </w:tcPr>
          <w:p w14:paraId="1D4060AB">
            <w:pPr>
              <w:widowControl/>
              <w:jc w:val="center"/>
              <w:rPr>
                <w:rFonts w:ascii="仿宋" w:hAnsi="仿宋" w:eastAsia="仿宋" w:cs="仿宋"/>
                <w:color w:val="000000"/>
                <w:kern w:val="0"/>
                <w:sz w:val="24"/>
              </w:rPr>
            </w:pPr>
            <w:r>
              <w:rPr>
                <w:rFonts w:ascii="仿宋" w:hAnsi="仿宋" w:eastAsia="仿宋" w:cs="仿宋"/>
                <w:color w:val="000000"/>
                <w:kern w:val="0"/>
                <w:sz w:val="24"/>
              </w:rPr>
              <w:t>副处级</w:t>
            </w:r>
          </w:p>
        </w:tc>
        <w:tc>
          <w:tcPr>
            <w:tcW w:w="1890" w:type="dxa"/>
            <w:tcBorders>
              <w:top w:val="single" w:color="auto" w:sz="4" w:space="0"/>
              <w:left w:val="single" w:color="auto" w:sz="4" w:space="0"/>
              <w:bottom w:val="single" w:color="auto" w:sz="4" w:space="0"/>
              <w:right w:val="single" w:color="auto" w:sz="4" w:space="0"/>
            </w:tcBorders>
            <w:vAlign w:val="center"/>
          </w:tcPr>
          <w:p w14:paraId="258813F0">
            <w:pPr>
              <w:widowControl/>
              <w:jc w:val="center"/>
              <w:rPr>
                <w:rFonts w:ascii="仿宋" w:hAnsi="仿宋" w:eastAsia="仿宋" w:cs="仿宋"/>
                <w:color w:val="000000"/>
                <w:kern w:val="0"/>
                <w:sz w:val="24"/>
              </w:rPr>
            </w:pPr>
            <w:r>
              <w:rPr>
                <w:rFonts w:ascii="仿宋" w:hAnsi="仿宋" w:eastAsia="仿宋" w:cs="仿宋"/>
                <w:color w:val="000000"/>
                <w:kern w:val="0"/>
                <w:sz w:val="24"/>
              </w:rPr>
              <w:t>财政拨款</w:t>
            </w:r>
          </w:p>
        </w:tc>
      </w:tr>
    </w:tbl>
    <w:p w14:paraId="0DF89C0B">
      <w:pPr>
        <w:jc w:val="center"/>
        <w:outlineLvl w:val="0"/>
        <w:rPr>
          <w:rFonts w:ascii="黑体" w:hAnsi="黑体" w:eastAsia="黑体"/>
          <w:b/>
          <w:sz w:val="32"/>
        </w:rPr>
      </w:pPr>
    </w:p>
    <w:p w14:paraId="4F97246F">
      <w:pPr>
        <w:spacing w:line="520" w:lineRule="exact"/>
        <w:ind w:left="640" w:firstLine="964" w:firstLineChars="300"/>
        <w:rPr>
          <w:rFonts w:ascii="黑体" w:hAnsi="黑体" w:eastAsia="黑体"/>
          <w:b/>
          <w:sz w:val="32"/>
        </w:rPr>
      </w:pPr>
      <w:r>
        <w:rPr>
          <w:rFonts w:hint="eastAsia" w:ascii="黑体" w:hAnsi="黑体" w:eastAsia="黑体"/>
          <w:b/>
          <w:sz w:val="32"/>
        </w:rPr>
        <w:t>第二部分：</w:t>
      </w:r>
      <w:r>
        <w:rPr>
          <w:rFonts w:hint="eastAsia" w:ascii="黑体" w:hAnsi="黑体" w:eastAsia="黑体"/>
          <w:b/>
          <w:sz w:val="32"/>
          <w:lang w:val="en-US" w:eastAsia="zh-CN"/>
        </w:rPr>
        <w:t>单位</w:t>
      </w:r>
      <w:r>
        <w:rPr>
          <w:rFonts w:hint="eastAsia" w:ascii="黑体" w:hAnsi="黑体" w:eastAsia="黑体"/>
          <w:sz w:val="32"/>
          <w:szCs w:val="32"/>
        </w:rPr>
        <w:t>预算安排的总体情况</w:t>
      </w:r>
    </w:p>
    <w:p w14:paraId="06FA23DE">
      <w:pPr>
        <w:numPr>
          <w:ilvl w:val="0"/>
          <w:numId w:val="3"/>
        </w:numPr>
        <w:spacing w:line="520" w:lineRule="exact"/>
        <w:ind w:firstLine="640" w:firstLineChars="200"/>
        <w:rPr>
          <w:rFonts w:ascii="宋体" w:cs="宋体"/>
          <w:bCs/>
          <w:sz w:val="32"/>
          <w:szCs w:val="32"/>
        </w:rPr>
      </w:pPr>
      <w:r>
        <w:rPr>
          <w:rFonts w:hint="eastAsia" w:ascii="宋体" w:hAnsi="宋体" w:cs="宋体"/>
          <w:bCs/>
          <w:sz w:val="32"/>
          <w:szCs w:val="32"/>
        </w:rPr>
        <w:t>收入说明</w:t>
      </w:r>
    </w:p>
    <w:p w14:paraId="6A91BB8B">
      <w:pPr>
        <w:spacing w:line="520" w:lineRule="exact"/>
        <w:ind w:firstLine="640" w:firstLineChars="200"/>
        <w:rPr>
          <w:rFonts w:ascii="仿宋" w:hAnsi="仿宋" w:eastAsia="仿宋"/>
          <w:sz w:val="32"/>
          <w:szCs w:val="32"/>
        </w:rPr>
      </w:pPr>
      <w:r>
        <w:rPr>
          <w:rFonts w:hint="eastAsia" w:ascii="仿宋" w:hAnsi="仿宋" w:eastAsia="仿宋"/>
          <w:sz w:val="32"/>
          <w:szCs w:val="32"/>
        </w:rPr>
        <w:t>2022年年初</w:t>
      </w:r>
      <w:r>
        <w:rPr>
          <w:rFonts w:hint="eastAsia" w:ascii="仿宋" w:hAnsi="仿宋" w:eastAsia="仿宋"/>
          <w:sz w:val="32"/>
          <w:szCs w:val="32"/>
          <w:lang w:val="en-US" w:eastAsia="zh-CN"/>
        </w:rPr>
        <w:t>单位</w:t>
      </w:r>
      <w:r>
        <w:rPr>
          <w:rFonts w:hint="eastAsia" w:ascii="仿宋" w:hAnsi="仿宋" w:eastAsia="仿宋"/>
          <w:sz w:val="32"/>
          <w:szCs w:val="32"/>
        </w:rPr>
        <w:t>收入预算总额2006.8万元。</w:t>
      </w:r>
    </w:p>
    <w:p w14:paraId="3148E6E7">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其中：人员经费预算323.742万元</w:t>
      </w:r>
    </w:p>
    <w:p w14:paraId="0879350C">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日常公用经费预算33.788万元</w:t>
      </w:r>
    </w:p>
    <w:p w14:paraId="0A4EDD56">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专项项目预算1649.27万元</w:t>
      </w:r>
    </w:p>
    <w:p w14:paraId="7A2CE86C">
      <w:pPr>
        <w:spacing w:line="520" w:lineRule="exact"/>
        <w:ind w:firstLine="640" w:firstLineChars="20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14:paraId="12837175">
      <w:pPr>
        <w:spacing w:line="520" w:lineRule="exact"/>
        <w:ind w:firstLine="640" w:firstLineChars="200"/>
        <w:rPr>
          <w:rFonts w:ascii="仿宋" w:hAnsi="仿宋" w:eastAsia="仿宋"/>
          <w:sz w:val="32"/>
          <w:szCs w:val="32"/>
        </w:rPr>
      </w:pPr>
      <w:r>
        <w:rPr>
          <w:rFonts w:hint="eastAsia" w:ascii="仿宋" w:hAnsi="仿宋" w:eastAsia="仿宋"/>
          <w:sz w:val="32"/>
          <w:szCs w:val="32"/>
        </w:rPr>
        <w:t>2022年</w:t>
      </w:r>
      <w:r>
        <w:rPr>
          <w:rFonts w:hint="eastAsia" w:ascii="仿宋" w:hAnsi="仿宋" w:eastAsia="仿宋"/>
          <w:sz w:val="32"/>
          <w:szCs w:val="32"/>
          <w:lang w:val="en-US" w:eastAsia="zh-CN"/>
        </w:rPr>
        <w:t>单位</w:t>
      </w:r>
      <w:r>
        <w:rPr>
          <w:rFonts w:hint="eastAsia" w:ascii="仿宋" w:hAnsi="仿宋" w:eastAsia="仿宋"/>
          <w:sz w:val="32"/>
          <w:szCs w:val="32"/>
        </w:rPr>
        <w:t>支出安排预算总额2006.8万元。</w:t>
      </w:r>
    </w:p>
    <w:p w14:paraId="4D95E090">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基本支出357.53万元</w:t>
      </w:r>
    </w:p>
    <w:p w14:paraId="55A85B22">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其中：人员经费323.742万元</w:t>
      </w:r>
    </w:p>
    <w:p w14:paraId="66B6BF57">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日常公用经费33.788万元</w:t>
      </w:r>
    </w:p>
    <w:p w14:paraId="796DF66B">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项目支出1649.27万元</w:t>
      </w:r>
    </w:p>
    <w:p w14:paraId="552719A7">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其中：本级支出1649.27万元</w:t>
      </w:r>
    </w:p>
    <w:p w14:paraId="0FBBD81D">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27A0A720">
      <w:pPr>
        <w:tabs>
          <w:tab w:val="left" w:pos="916"/>
        </w:tabs>
        <w:spacing w:line="560" w:lineRule="exact"/>
        <w:jc w:val="left"/>
        <w:rPr>
          <w:rFonts w:ascii="黑体" w:hAnsi="黑体" w:eastAsia="黑体"/>
          <w:b/>
          <w:sz w:val="32"/>
        </w:rPr>
      </w:pPr>
      <w:r>
        <w:rPr>
          <w:rFonts w:hint="eastAsia" w:ascii="仿宋" w:hAnsi="仿宋" w:eastAsia="仿宋"/>
          <w:sz w:val="32"/>
          <w:szCs w:val="32"/>
        </w:rPr>
        <w:t>　　本年度预算收支安排2006.8万元，较上年减少591.088万元。其中</w:t>
      </w:r>
      <w:r>
        <w:rPr>
          <w:rFonts w:ascii="仿宋" w:hAnsi="仿宋" w:eastAsia="仿宋"/>
          <w:sz w:val="32"/>
          <w:szCs w:val="32"/>
        </w:rPr>
        <w:t>:</w:t>
      </w:r>
      <w:r>
        <w:rPr>
          <w:rFonts w:hint="eastAsia" w:ascii="仿宋" w:hAnsi="仿宋" w:eastAsia="仿宋"/>
          <w:sz w:val="32"/>
          <w:szCs w:val="32"/>
        </w:rPr>
        <w:t>本年减少项目与基本支出 591.088 万元。增减原因：按职能划分出部门。</w:t>
      </w:r>
    </w:p>
    <w:p w14:paraId="2E587C1C">
      <w:pPr>
        <w:autoSpaceDE w:val="0"/>
        <w:autoSpaceDN w:val="0"/>
        <w:adjustRightInd w:val="0"/>
        <w:spacing w:line="600" w:lineRule="exact"/>
        <w:ind w:firstLine="640"/>
        <w:rPr>
          <w:rFonts w:ascii="黑体" w:hAnsi="黑体" w:eastAsia="黑体" w:cs="仿宋"/>
          <w:b/>
          <w:sz w:val="32"/>
          <w:szCs w:val="32"/>
        </w:rPr>
      </w:pPr>
    </w:p>
    <w:p w14:paraId="47F0E4F9">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14:paraId="52464102">
      <w:pPr>
        <w:ind w:firstLine="640" w:firstLineChars="200"/>
        <w:rPr>
          <w:rFonts w:ascii="仿宋" w:hAnsi="仿宋" w:eastAsia="仿宋" w:cs="宋体"/>
          <w:sz w:val="32"/>
          <w:szCs w:val="32"/>
          <w:lang w:val="zh-CN"/>
        </w:rPr>
      </w:pPr>
      <w:r>
        <w:rPr>
          <w:rFonts w:hint="eastAsia" w:ascii="仿宋" w:hAnsi="仿宋" w:eastAsia="仿宋" w:cs="宋体"/>
          <w:sz w:val="32"/>
          <w:szCs w:val="32"/>
        </w:rPr>
        <w:t>我单位机关运行经费安排资金33.788万元，其中办公费7.02万元；公务移动通讯补贴7.8万元;退休干部经费0.1149万元；公务交通补贴（其他交通费）11.628万元；工会经费4.2352万元；福利费2.7688万元；党组织活动经费0.2211万元。</w:t>
      </w:r>
    </w:p>
    <w:p w14:paraId="62948555">
      <w:pPr>
        <w:autoSpaceDE w:val="0"/>
        <w:autoSpaceDN w:val="0"/>
        <w:adjustRightInd w:val="0"/>
        <w:spacing w:line="600" w:lineRule="exact"/>
        <w:ind w:firstLine="640"/>
        <w:jc w:val="center"/>
        <w:rPr>
          <w:rFonts w:ascii="黑体" w:hAnsi="黑体" w:eastAsia="黑体" w:cs="仿宋"/>
          <w:b/>
          <w:sz w:val="32"/>
          <w:szCs w:val="32"/>
        </w:rPr>
      </w:pPr>
    </w:p>
    <w:p w14:paraId="53ADCA0B">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14:paraId="2705A2EA">
      <w:pPr>
        <w:ind w:firstLine="600" w:firstLineChars="200"/>
        <w:rPr>
          <w:rFonts w:ascii="宋体" w:cs="宋体"/>
          <w:sz w:val="30"/>
          <w:szCs w:val="30"/>
        </w:rPr>
      </w:pPr>
      <w:r>
        <w:rPr>
          <w:rFonts w:hint="eastAsia" w:ascii="宋体" w:hAnsi="宋体" w:cs="宋体"/>
          <w:sz w:val="30"/>
          <w:szCs w:val="30"/>
        </w:rPr>
        <w:t>财政拨款“三公经费”预算数万元。</w:t>
      </w:r>
    </w:p>
    <w:tbl>
      <w:tblPr>
        <w:tblStyle w:val="4"/>
        <w:tblW w:w="9042" w:type="dxa"/>
        <w:tblInd w:w="0" w:type="dxa"/>
        <w:tblLayout w:type="fixed"/>
        <w:tblCellMar>
          <w:top w:w="0" w:type="dxa"/>
          <w:left w:w="108" w:type="dxa"/>
          <w:bottom w:w="0" w:type="dxa"/>
          <w:right w:w="108" w:type="dxa"/>
        </w:tblCellMar>
      </w:tblPr>
      <w:tblGrid>
        <w:gridCol w:w="2136"/>
        <w:gridCol w:w="1716"/>
        <w:gridCol w:w="1716"/>
        <w:gridCol w:w="1176"/>
        <w:gridCol w:w="2298"/>
      </w:tblGrid>
      <w:tr w14:paraId="65A9E792">
        <w:tblPrEx>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14:paraId="239CDD69">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24F6CD32">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162AF252">
            <w:pPr>
              <w:widowControl/>
              <w:jc w:val="left"/>
              <w:rPr>
                <w:rFonts w:ascii="宋体" w:cs="宋体"/>
                <w:kern w:val="0"/>
                <w:sz w:val="24"/>
              </w:rPr>
            </w:pPr>
          </w:p>
        </w:tc>
        <w:tc>
          <w:tcPr>
            <w:tcW w:w="1716" w:type="dxa"/>
            <w:tcBorders>
              <w:top w:val="nil"/>
              <w:left w:val="nil"/>
              <w:bottom w:val="nil"/>
              <w:right w:val="nil"/>
            </w:tcBorders>
            <w:vAlign w:val="center"/>
          </w:tcPr>
          <w:p w14:paraId="1ABA24E7">
            <w:pPr>
              <w:widowControl/>
              <w:jc w:val="left"/>
              <w:rPr>
                <w:rFonts w:ascii="宋体" w:cs="宋体"/>
                <w:kern w:val="0"/>
                <w:sz w:val="24"/>
              </w:rPr>
            </w:pPr>
          </w:p>
        </w:tc>
        <w:tc>
          <w:tcPr>
            <w:tcW w:w="1716" w:type="dxa"/>
            <w:tcBorders>
              <w:top w:val="nil"/>
              <w:left w:val="nil"/>
              <w:bottom w:val="nil"/>
              <w:right w:val="nil"/>
            </w:tcBorders>
            <w:vAlign w:val="center"/>
          </w:tcPr>
          <w:p w14:paraId="5A9870FD">
            <w:pPr>
              <w:widowControl/>
              <w:jc w:val="left"/>
              <w:rPr>
                <w:rFonts w:ascii="宋体" w:cs="宋体"/>
                <w:kern w:val="0"/>
                <w:sz w:val="24"/>
              </w:rPr>
            </w:pPr>
          </w:p>
        </w:tc>
        <w:tc>
          <w:tcPr>
            <w:tcW w:w="1176" w:type="dxa"/>
            <w:tcBorders>
              <w:top w:val="nil"/>
              <w:left w:val="nil"/>
              <w:bottom w:val="nil"/>
              <w:right w:val="nil"/>
            </w:tcBorders>
            <w:vAlign w:val="center"/>
          </w:tcPr>
          <w:p w14:paraId="2EE86B25">
            <w:pPr>
              <w:widowControl/>
              <w:jc w:val="left"/>
              <w:rPr>
                <w:rFonts w:ascii="宋体" w:cs="宋体"/>
                <w:kern w:val="0"/>
                <w:sz w:val="24"/>
              </w:rPr>
            </w:pPr>
          </w:p>
        </w:tc>
        <w:tc>
          <w:tcPr>
            <w:tcW w:w="2298" w:type="dxa"/>
            <w:tcBorders>
              <w:top w:val="nil"/>
              <w:left w:val="nil"/>
              <w:bottom w:val="nil"/>
              <w:right w:val="nil"/>
            </w:tcBorders>
            <w:vAlign w:val="center"/>
          </w:tcPr>
          <w:p w14:paraId="45CF52C4">
            <w:pPr>
              <w:widowControl/>
              <w:jc w:val="right"/>
              <w:rPr>
                <w:rFonts w:ascii="宋体" w:cs="宋体"/>
                <w:kern w:val="0"/>
                <w:sz w:val="24"/>
              </w:rPr>
            </w:pPr>
            <w:r>
              <w:rPr>
                <w:rFonts w:hint="eastAsia" w:ascii="宋体" w:hAnsi="宋体" w:cs="宋体"/>
                <w:kern w:val="0"/>
                <w:sz w:val="24"/>
              </w:rPr>
              <w:t>单位：万元</w:t>
            </w:r>
          </w:p>
        </w:tc>
      </w:tr>
      <w:tr w14:paraId="5B428B4E">
        <w:tblPrEx>
          <w:tblCellMar>
            <w:top w:w="0" w:type="dxa"/>
            <w:left w:w="108" w:type="dxa"/>
            <w:bottom w:w="0" w:type="dxa"/>
            <w:right w:w="108" w:type="dxa"/>
          </w:tblCellMar>
        </w:tblPrEx>
        <w:trPr>
          <w:trHeight w:val="556" w:hRule="atLeast"/>
        </w:trPr>
        <w:tc>
          <w:tcPr>
            <w:tcW w:w="2136" w:type="dxa"/>
            <w:tcBorders>
              <w:top w:val="single" w:color="auto" w:sz="4" w:space="0"/>
              <w:left w:val="single" w:color="auto" w:sz="4" w:space="0"/>
              <w:bottom w:val="single" w:color="auto" w:sz="4" w:space="0"/>
              <w:right w:val="single" w:color="auto" w:sz="4" w:space="0"/>
            </w:tcBorders>
            <w:vAlign w:val="center"/>
          </w:tcPr>
          <w:p w14:paraId="5AA12EAF">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14:paraId="07D17745">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rPr>
              <w:t>21年度预算</w:t>
            </w:r>
          </w:p>
        </w:tc>
        <w:tc>
          <w:tcPr>
            <w:tcW w:w="1716" w:type="dxa"/>
            <w:tcBorders>
              <w:top w:val="single" w:color="auto" w:sz="4" w:space="0"/>
              <w:left w:val="nil"/>
              <w:bottom w:val="single" w:color="auto" w:sz="4" w:space="0"/>
              <w:right w:val="single" w:color="auto" w:sz="4" w:space="0"/>
            </w:tcBorders>
            <w:vAlign w:val="center"/>
          </w:tcPr>
          <w:p w14:paraId="2B207B94">
            <w:pPr>
              <w:widowControl/>
              <w:jc w:val="center"/>
              <w:rPr>
                <w:rFonts w:ascii="宋体" w:cs="宋体"/>
                <w:kern w:val="0"/>
                <w:sz w:val="24"/>
              </w:rPr>
            </w:pPr>
            <w:r>
              <w:rPr>
                <w:rFonts w:hint="eastAsia" w:ascii="宋体" w:hAnsi="宋体" w:cs="宋体"/>
                <w:kern w:val="0"/>
                <w:sz w:val="24"/>
              </w:rPr>
              <w:t>2022年度预算</w:t>
            </w:r>
          </w:p>
        </w:tc>
        <w:tc>
          <w:tcPr>
            <w:tcW w:w="1176" w:type="dxa"/>
            <w:tcBorders>
              <w:top w:val="single" w:color="auto" w:sz="4" w:space="0"/>
              <w:left w:val="nil"/>
              <w:bottom w:val="single" w:color="auto" w:sz="4" w:space="0"/>
              <w:right w:val="single" w:color="auto" w:sz="4" w:space="0"/>
            </w:tcBorders>
            <w:vAlign w:val="center"/>
          </w:tcPr>
          <w:p w14:paraId="62C54F6C">
            <w:pPr>
              <w:widowControl/>
              <w:jc w:val="center"/>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nil"/>
              <w:bottom w:val="single" w:color="auto" w:sz="4" w:space="0"/>
              <w:right w:val="single" w:color="auto" w:sz="4" w:space="0"/>
            </w:tcBorders>
            <w:vAlign w:val="center"/>
          </w:tcPr>
          <w:p w14:paraId="70D7D481">
            <w:pPr>
              <w:widowControl/>
              <w:jc w:val="center"/>
              <w:rPr>
                <w:rFonts w:ascii="宋体" w:cs="宋体"/>
                <w:kern w:val="0"/>
                <w:sz w:val="24"/>
              </w:rPr>
            </w:pPr>
            <w:r>
              <w:rPr>
                <w:rFonts w:hint="eastAsia" w:ascii="宋体" w:hAnsi="宋体" w:cs="宋体"/>
                <w:kern w:val="0"/>
                <w:sz w:val="24"/>
              </w:rPr>
              <w:t>增减变化原因</w:t>
            </w:r>
          </w:p>
        </w:tc>
      </w:tr>
      <w:tr w14:paraId="5BFCDDA6">
        <w:tblPrEx>
          <w:tblCellMar>
            <w:top w:w="0" w:type="dxa"/>
            <w:left w:w="108" w:type="dxa"/>
            <w:bottom w:w="0" w:type="dxa"/>
            <w:right w:w="108" w:type="dxa"/>
          </w:tblCellMar>
        </w:tblPrEx>
        <w:trPr>
          <w:trHeight w:val="491" w:hRule="atLeast"/>
        </w:trPr>
        <w:tc>
          <w:tcPr>
            <w:tcW w:w="2136" w:type="dxa"/>
            <w:tcBorders>
              <w:top w:val="nil"/>
              <w:left w:val="single" w:color="auto" w:sz="4" w:space="0"/>
              <w:bottom w:val="single" w:color="auto" w:sz="4" w:space="0"/>
              <w:right w:val="single" w:color="auto" w:sz="4" w:space="0"/>
            </w:tcBorders>
            <w:vAlign w:val="center"/>
          </w:tcPr>
          <w:p w14:paraId="151122AA">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vAlign w:val="center"/>
          </w:tcPr>
          <w:p w14:paraId="4EEF001E">
            <w:pPr>
              <w:widowControl/>
              <w:jc w:val="center"/>
              <w:rPr>
                <w:rFonts w:ascii="宋体" w:cs="宋体"/>
                <w:kern w:val="0"/>
                <w:sz w:val="24"/>
              </w:rPr>
            </w:pPr>
            <w:r>
              <w:rPr>
                <w:rFonts w:hint="eastAsia" w:ascii="宋体" w:cs="宋体"/>
                <w:kern w:val="0"/>
                <w:sz w:val="24"/>
              </w:rPr>
              <w:t>0</w:t>
            </w:r>
          </w:p>
        </w:tc>
        <w:tc>
          <w:tcPr>
            <w:tcW w:w="1716" w:type="dxa"/>
            <w:tcBorders>
              <w:top w:val="nil"/>
              <w:left w:val="nil"/>
              <w:bottom w:val="single" w:color="auto" w:sz="4" w:space="0"/>
              <w:right w:val="single" w:color="auto" w:sz="4" w:space="0"/>
            </w:tcBorders>
            <w:vAlign w:val="center"/>
          </w:tcPr>
          <w:p w14:paraId="3196832F">
            <w:pPr>
              <w:widowControl/>
              <w:jc w:val="center"/>
              <w:rPr>
                <w:rFonts w:ascii="宋体" w:cs="宋体"/>
                <w:kern w:val="0"/>
                <w:sz w:val="24"/>
              </w:rPr>
            </w:pPr>
            <w:r>
              <w:rPr>
                <w:rFonts w:hint="eastAsia" w:ascii="宋体" w:cs="宋体"/>
                <w:kern w:val="0"/>
                <w:sz w:val="24"/>
              </w:rPr>
              <w:t>0</w:t>
            </w:r>
          </w:p>
        </w:tc>
        <w:tc>
          <w:tcPr>
            <w:tcW w:w="1176" w:type="dxa"/>
            <w:tcBorders>
              <w:top w:val="nil"/>
              <w:left w:val="nil"/>
              <w:bottom w:val="single" w:color="auto" w:sz="4" w:space="0"/>
              <w:right w:val="single" w:color="auto" w:sz="4" w:space="0"/>
            </w:tcBorders>
            <w:vAlign w:val="center"/>
          </w:tcPr>
          <w:p w14:paraId="53EB6355">
            <w:pPr>
              <w:widowControl/>
              <w:jc w:val="center"/>
              <w:rPr>
                <w:rFonts w:ascii="宋体" w:cs="宋体"/>
                <w:kern w:val="0"/>
                <w:sz w:val="24"/>
              </w:rPr>
            </w:pPr>
            <w:r>
              <w:rPr>
                <w:rFonts w:hint="eastAsia" w:ascii="宋体" w:cs="宋体"/>
                <w:kern w:val="0"/>
                <w:sz w:val="24"/>
              </w:rPr>
              <w:t>0</w:t>
            </w:r>
          </w:p>
        </w:tc>
        <w:tc>
          <w:tcPr>
            <w:tcW w:w="2298" w:type="dxa"/>
            <w:tcBorders>
              <w:top w:val="nil"/>
              <w:left w:val="nil"/>
              <w:bottom w:val="single" w:color="auto" w:sz="4" w:space="0"/>
              <w:right w:val="single" w:color="auto" w:sz="4" w:space="0"/>
            </w:tcBorders>
            <w:vAlign w:val="center"/>
          </w:tcPr>
          <w:p w14:paraId="776BF6DE">
            <w:pPr>
              <w:widowControl/>
              <w:jc w:val="left"/>
              <w:rPr>
                <w:rFonts w:ascii="宋体" w:cs="宋体"/>
                <w:kern w:val="0"/>
                <w:sz w:val="24"/>
              </w:rPr>
            </w:pPr>
            <w:r>
              <w:rPr>
                <w:rFonts w:ascii="宋体" w:cs="宋体"/>
                <w:kern w:val="0"/>
                <w:sz w:val="24"/>
              </w:rPr>
              <w:t>无增减变化</w:t>
            </w:r>
          </w:p>
        </w:tc>
      </w:tr>
      <w:tr w14:paraId="3376C7C8">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3142D4B9">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14:paraId="4C7BAB65">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34ABACEE">
            <w:pPr>
              <w:widowControl/>
              <w:jc w:val="center"/>
              <w:rPr>
                <w:rFonts w:ascii="宋体" w:cs="宋体"/>
                <w:kern w:val="0"/>
                <w:sz w:val="24"/>
              </w:rPr>
            </w:pPr>
            <w:r>
              <w:rPr>
                <w:rFonts w:hint="eastAsia" w:ascii="宋体" w:cs="宋体"/>
                <w:kern w:val="0"/>
                <w:sz w:val="24"/>
              </w:rPr>
              <w:t>150</w:t>
            </w:r>
          </w:p>
        </w:tc>
        <w:tc>
          <w:tcPr>
            <w:tcW w:w="1176" w:type="dxa"/>
            <w:tcBorders>
              <w:top w:val="nil"/>
              <w:left w:val="nil"/>
              <w:bottom w:val="single" w:color="auto" w:sz="4" w:space="0"/>
              <w:right w:val="single" w:color="auto" w:sz="4" w:space="0"/>
            </w:tcBorders>
            <w:vAlign w:val="center"/>
          </w:tcPr>
          <w:p w14:paraId="5ED2DC6D">
            <w:pPr>
              <w:widowControl/>
              <w:jc w:val="center"/>
              <w:rPr>
                <w:rFonts w:ascii="宋体" w:cs="宋体"/>
                <w:kern w:val="0"/>
                <w:sz w:val="24"/>
              </w:rPr>
            </w:pPr>
            <w:r>
              <w:rPr>
                <w:rFonts w:hint="eastAsia" w:ascii="宋体" w:cs="宋体"/>
                <w:kern w:val="0"/>
                <w:sz w:val="24"/>
              </w:rPr>
              <w:t>150</w:t>
            </w:r>
          </w:p>
        </w:tc>
        <w:tc>
          <w:tcPr>
            <w:tcW w:w="2298" w:type="dxa"/>
            <w:tcBorders>
              <w:top w:val="nil"/>
              <w:left w:val="nil"/>
              <w:bottom w:val="single" w:color="auto" w:sz="4" w:space="0"/>
              <w:right w:val="single" w:color="auto" w:sz="4" w:space="0"/>
            </w:tcBorders>
            <w:vAlign w:val="center"/>
          </w:tcPr>
          <w:p w14:paraId="6D608AC6">
            <w:pPr>
              <w:widowControl/>
              <w:jc w:val="left"/>
              <w:rPr>
                <w:rFonts w:ascii="宋体" w:cs="宋体"/>
                <w:kern w:val="0"/>
                <w:sz w:val="24"/>
              </w:rPr>
            </w:pPr>
            <w:r>
              <w:rPr>
                <w:rFonts w:ascii="宋体" w:cs="宋体"/>
                <w:kern w:val="0"/>
                <w:sz w:val="24"/>
              </w:rPr>
              <w:t>为机关运转</w:t>
            </w:r>
            <w:r>
              <w:rPr>
                <w:rFonts w:hint="eastAsia" w:ascii="宋体" w:cs="宋体"/>
                <w:kern w:val="0"/>
                <w:sz w:val="24"/>
              </w:rPr>
              <w:t>，</w:t>
            </w:r>
            <w:r>
              <w:rPr>
                <w:rFonts w:ascii="宋体" w:cs="宋体"/>
                <w:kern w:val="0"/>
                <w:sz w:val="24"/>
              </w:rPr>
              <w:t>按照编制增加公务用车</w:t>
            </w:r>
          </w:p>
        </w:tc>
      </w:tr>
      <w:tr w14:paraId="2ABD1328">
        <w:tblPrEx>
          <w:tblCellMar>
            <w:top w:w="0" w:type="dxa"/>
            <w:left w:w="108" w:type="dxa"/>
            <w:bottom w:w="0" w:type="dxa"/>
            <w:right w:w="108" w:type="dxa"/>
          </w:tblCellMar>
        </w:tblPrEx>
        <w:trPr>
          <w:trHeight w:val="854" w:hRule="atLeast"/>
        </w:trPr>
        <w:tc>
          <w:tcPr>
            <w:tcW w:w="2136" w:type="dxa"/>
            <w:tcBorders>
              <w:top w:val="nil"/>
              <w:left w:val="single" w:color="auto" w:sz="4" w:space="0"/>
              <w:bottom w:val="single" w:color="auto" w:sz="4" w:space="0"/>
              <w:right w:val="single" w:color="auto" w:sz="4" w:space="0"/>
            </w:tcBorders>
            <w:vAlign w:val="center"/>
          </w:tcPr>
          <w:p w14:paraId="2F92DAC0">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14:paraId="3A2BF1F6">
            <w:pPr>
              <w:widowControl/>
              <w:jc w:val="center"/>
              <w:rPr>
                <w:rFonts w:ascii="宋体" w:cs="宋体"/>
                <w:kern w:val="0"/>
                <w:sz w:val="24"/>
              </w:rPr>
            </w:pPr>
            <w:r>
              <w:rPr>
                <w:rFonts w:hint="eastAsia" w:ascii="宋体" w:cs="宋体"/>
                <w:kern w:val="0"/>
                <w:sz w:val="24"/>
              </w:rPr>
              <w:t>105</w:t>
            </w:r>
          </w:p>
        </w:tc>
        <w:tc>
          <w:tcPr>
            <w:tcW w:w="1716" w:type="dxa"/>
            <w:tcBorders>
              <w:top w:val="nil"/>
              <w:left w:val="nil"/>
              <w:bottom w:val="single" w:color="auto" w:sz="4" w:space="0"/>
              <w:right w:val="single" w:color="auto" w:sz="4" w:space="0"/>
            </w:tcBorders>
            <w:vAlign w:val="center"/>
          </w:tcPr>
          <w:p w14:paraId="548548B8">
            <w:pPr>
              <w:widowControl/>
              <w:jc w:val="center"/>
              <w:rPr>
                <w:rFonts w:ascii="宋体" w:cs="宋体"/>
                <w:kern w:val="0"/>
                <w:sz w:val="24"/>
              </w:rPr>
            </w:pPr>
            <w:r>
              <w:rPr>
                <w:rFonts w:hint="eastAsia" w:ascii="宋体" w:cs="宋体"/>
                <w:kern w:val="0"/>
                <w:sz w:val="24"/>
              </w:rPr>
              <w:t>40</w:t>
            </w:r>
          </w:p>
        </w:tc>
        <w:tc>
          <w:tcPr>
            <w:tcW w:w="1176" w:type="dxa"/>
            <w:tcBorders>
              <w:top w:val="nil"/>
              <w:left w:val="nil"/>
              <w:bottom w:val="single" w:color="auto" w:sz="4" w:space="0"/>
              <w:right w:val="single" w:color="auto" w:sz="4" w:space="0"/>
            </w:tcBorders>
            <w:vAlign w:val="center"/>
          </w:tcPr>
          <w:p w14:paraId="03E5A1DB">
            <w:pPr>
              <w:widowControl/>
              <w:jc w:val="center"/>
              <w:rPr>
                <w:rFonts w:ascii="宋体" w:cs="宋体"/>
                <w:kern w:val="0"/>
                <w:sz w:val="24"/>
              </w:rPr>
            </w:pPr>
            <w:r>
              <w:rPr>
                <w:rFonts w:hint="eastAsia" w:ascii="宋体" w:cs="宋体"/>
                <w:kern w:val="0"/>
                <w:sz w:val="24"/>
              </w:rPr>
              <w:t>-65</w:t>
            </w:r>
          </w:p>
        </w:tc>
        <w:tc>
          <w:tcPr>
            <w:tcW w:w="2298" w:type="dxa"/>
            <w:tcBorders>
              <w:top w:val="nil"/>
              <w:left w:val="nil"/>
              <w:bottom w:val="single" w:color="auto" w:sz="4" w:space="0"/>
              <w:right w:val="single" w:color="auto" w:sz="4" w:space="0"/>
            </w:tcBorders>
            <w:vAlign w:val="center"/>
          </w:tcPr>
          <w:p w14:paraId="5E5F55E5">
            <w:pPr>
              <w:widowControl/>
              <w:jc w:val="left"/>
              <w:rPr>
                <w:rFonts w:ascii="宋体" w:cs="宋体"/>
                <w:kern w:val="0"/>
                <w:sz w:val="24"/>
              </w:rPr>
            </w:pPr>
            <w:r>
              <w:rPr>
                <w:rFonts w:hint="eastAsia" w:ascii="宋体" w:hAnsi="宋体" w:cs="宋体"/>
                <w:kern w:val="0"/>
                <w:sz w:val="24"/>
              </w:rPr>
              <w:t>认真执行中央</w:t>
            </w:r>
            <w:bookmarkStart w:id="0" w:name="_GoBack"/>
            <w:bookmarkEnd w:id="0"/>
            <w:r>
              <w:rPr>
                <w:rFonts w:hint="eastAsia" w:ascii="宋体" w:hAnsi="宋体" w:cs="宋体"/>
                <w:kern w:val="0"/>
                <w:sz w:val="24"/>
              </w:rPr>
              <w:t>八项规定，厉行节约，杜绝浪费。</w:t>
            </w:r>
          </w:p>
        </w:tc>
      </w:tr>
      <w:tr w14:paraId="6B1F5D98">
        <w:tblPrEx>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1AA6EF8D">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14:paraId="5FB00B20">
            <w:pPr>
              <w:widowControl/>
              <w:jc w:val="center"/>
              <w:rPr>
                <w:rFonts w:ascii="宋体" w:cs="宋体"/>
                <w:kern w:val="0"/>
                <w:sz w:val="24"/>
              </w:rPr>
            </w:pPr>
            <w:r>
              <w:rPr>
                <w:rFonts w:hint="eastAsia" w:ascii="宋体" w:cs="宋体"/>
                <w:kern w:val="0"/>
                <w:sz w:val="24"/>
              </w:rPr>
              <w:t>55</w:t>
            </w:r>
          </w:p>
        </w:tc>
        <w:tc>
          <w:tcPr>
            <w:tcW w:w="1716" w:type="dxa"/>
            <w:tcBorders>
              <w:top w:val="nil"/>
              <w:left w:val="nil"/>
              <w:bottom w:val="single" w:color="auto" w:sz="4" w:space="0"/>
              <w:right w:val="single" w:color="auto" w:sz="4" w:space="0"/>
            </w:tcBorders>
            <w:vAlign w:val="center"/>
          </w:tcPr>
          <w:p w14:paraId="216C9714">
            <w:pPr>
              <w:widowControl/>
              <w:jc w:val="center"/>
              <w:rPr>
                <w:rFonts w:ascii="宋体" w:cs="宋体"/>
                <w:kern w:val="0"/>
                <w:sz w:val="24"/>
              </w:rPr>
            </w:pPr>
            <w:r>
              <w:rPr>
                <w:rFonts w:hint="eastAsia" w:ascii="宋体" w:cs="宋体"/>
                <w:kern w:val="0"/>
                <w:sz w:val="24"/>
              </w:rPr>
              <w:t>60</w:t>
            </w:r>
          </w:p>
        </w:tc>
        <w:tc>
          <w:tcPr>
            <w:tcW w:w="1176" w:type="dxa"/>
            <w:tcBorders>
              <w:top w:val="nil"/>
              <w:left w:val="nil"/>
              <w:bottom w:val="single" w:color="auto" w:sz="4" w:space="0"/>
              <w:right w:val="single" w:color="auto" w:sz="4" w:space="0"/>
            </w:tcBorders>
            <w:vAlign w:val="center"/>
          </w:tcPr>
          <w:p w14:paraId="3CA1D4BA">
            <w:pPr>
              <w:widowControl/>
              <w:jc w:val="center"/>
              <w:rPr>
                <w:rFonts w:ascii="宋体" w:cs="宋体"/>
                <w:kern w:val="0"/>
                <w:sz w:val="24"/>
              </w:rPr>
            </w:pPr>
            <w:r>
              <w:rPr>
                <w:rFonts w:hint="eastAsia" w:ascii="宋体" w:cs="宋体"/>
                <w:kern w:val="0"/>
                <w:sz w:val="24"/>
              </w:rPr>
              <w:t>5</w:t>
            </w:r>
          </w:p>
        </w:tc>
        <w:tc>
          <w:tcPr>
            <w:tcW w:w="2298" w:type="dxa"/>
            <w:tcBorders>
              <w:top w:val="nil"/>
              <w:left w:val="nil"/>
              <w:bottom w:val="single" w:color="auto" w:sz="4" w:space="0"/>
              <w:right w:val="single" w:color="auto" w:sz="4" w:space="0"/>
            </w:tcBorders>
            <w:vAlign w:val="center"/>
          </w:tcPr>
          <w:p w14:paraId="0F00D0FC">
            <w:pPr>
              <w:widowControl/>
              <w:jc w:val="left"/>
              <w:rPr>
                <w:rFonts w:ascii="宋体" w:cs="宋体"/>
                <w:kern w:val="0"/>
                <w:sz w:val="24"/>
              </w:rPr>
            </w:pPr>
            <w:r>
              <w:rPr>
                <w:rFonts w:hint="eastAsia" w:ascii="宋体" w:hAnsi="宋体" w:cs="宋体"/>
                <w:kern w:val="0"/>
                <w:sz w:val="24"/>
              </w:rPr>
              <w:t>2022年因公务业务增加公务接待，增加</w:t>
            </w:r>
          </w:p>
        </w:tc>
      </w:tr>
      <w:tr w14:paraId="7D9CD934">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2FE7B0A8">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14:paraId="0E62F799">
            <w:pPr>
              <w:widowControl/>
              <w:jc w:val="center"/>
              <w:rPr>
                <w:rFonts w:ascii="宋体" w:cs="宋体"/>
                <w:kern w:val="0"/>
                <w:sz w:val="24"/>
              </w:rPr>
            </w:pPr>
            <w:r>
              <w:rPr>
                <w:rFonts w:hint="eastAsia" w:ascii="宋体" w:cs="宋体"/>
                <w:kern w:val="0"/>
                <w:sz w:val="24"/>
              </w:rPr>
              <w:t>160</w:t>
            </w:r>
          </w:p>
        </w:tc>
        <w:tc>
          <w:tcPr>
            <w:tcW w:w="1716" w:type="dxa"/>
            <w:tcBorders>
              <w:top w:val="nil"/>
              <w:left w:val="nil"/>
              <w:bottom w:val="single" w:color="auto" w:sz="4" w:space="0"/>
              <w:right w:val="single" w:color="auto" w:sz="4" w:space="0"/>
            </w:tcBorders>
            <w:vAlign w:val="center"/>
          </w:tcPr>
          <w:p w14:paraId="14586DEA">
            <w:pPr>
              <w:widowControl/>
              <w:jc w:val="center"/>
              <w:rPr>
                <w:rFonts w:ascii="宋体" w:cs="宋体"/>
                <w:kern w:val="0"/>
                <w:sz w:val="24"/>
              </w:rPr>
            </w:pPr>
            <w:r>
              <w:rPr>
                <w:rFonts w:hint="eastAsia" w:ascii="宋体" w:cs="宋体"/>
                <w:kern w:val="0"/>
                <w:sz w:val="24"/>
              </w:rPr>
              <w:t>250</w:t>
            </w:r>
          </w:p>
        </w:tc>
        <w:tc>
          <w:tcPr>
            <w:tcW w:w="1176" w:type="dxa"/>
            <w:tcBorders>
              <w:top w:val="nil"/>
              <w:left w:val="nil"/>
              <w:bottom w:val="single" w:color="auto" w:sz="4" w:space="0"/>
              <w:right w:val="single" w:color="auto" w:sz="4" w:space="0"/>
            </w:tcBorders>
            <w:vAlign w:val="center"/>
          </w:tcPr>
          <w:p w14:paraId="4F5E8316">
            <w:pPr>
              <w:widowControl/>
              <w:jc w:val="center"/>
              <w:rPr>
                <w:rFonts w:ascii="宋体" w:cs="宋体"/>
                <w:kern w:val="0"/>
                <w:sz w:val="24"/>
              </w:rPr>
            </w:pPr>
            <w:r>
              <w:rPr>
                <w:rFonts w:hint="eastAsia" w:ascii="宋体" w:cs="宋体"/>
                <w:kern w:val="0"/>
                <w:sz w:val="24"/>
              </w:rPr>
              <w:t>90</w:t>
            </w:r>
          </w:p>
        </w:tc>
        <w:tc>
          <w:tcPr>
            <w:tcW w:w="2298" w:type="dxa"/>
            <w:tcBorders>
              <w:top w:val="nil"/>
              <w:left w:val="nil"/>
              <w:bottom w:val="single" w:color="auto" w:sz="4" w:space="0"/>
              <w:right w:val="single" w:color="auto" w:sz="4" w:space="0"/>
            </w:tcBorders>
            <w:vAlign w:val="center"/>
          </w:tcPr>
          <w:p w14:paraId="7640E95D">
            <w:pPr>
              <w:widowControl/>
              <w:jc w:val="left"/>
              <w:rPr>
                <w:rFonts w:ascii="宋体" w:cs="宋体"/>
                <w:kern w:val="0"/>
                <w:sz w:val="24"/>
              </w:rPr>
            </w:pPr>
            <w:r>
              <w:rPr>
                <w:rFonts w:hint="eastAsia" w:ascii="宋体" w:hAnsi="宋体" w:cs="宋体"/>
                <w:kern w:val="0"/>
                <w:sz w:val="24"/>
              </w:rPr>
              <w:t>2022年，本部门为保障机关运转、增加工作效率三公经费支出有所增加</w:t>
            </w:r>
          </w:p>
        </w:tc>
      </w:tr>
    </w:tbl>
    <w:p w14:paraId="0D94714D">
      <w:pPr>
        <w:outlineLvl w:val="0"/>
        <w:rPr>
          <w:rFonts w:ascii="黑体" w:hAnsi="黑体" w:eastAsia="黑体"/>
          <w:b/>
          <w:sz w:val="32"/>
        </w:rPr>
      </w:pPr>
    </w:p>
    <w:p w14:paraId="25C9D45B">
      <w:pPr>
        <w:jc w:val="center"/>
        <w:outlineLvl w:val="0"/>
        <w:rPr>
          <w:rFonts w:hint="eastAsia" w:ascii="黑体" w:hAnsi="黑体" w:eastAsia="黑体"/>
          <w:b/>
          <w:sz w:val="32"/>
        </w:rPr>
      </w:pPr>
    </w:p>
    <w:p w14:paraId="50AE7597">
      <w:pPr>
        <w:jc w:val="center"/>
        <w:outlineLvl w:val="0"/>
        <w:rPr>
          <w:rFonts w:hint="eastAsia" w:ascii="黑体" w:hAnsi="黑体" w:eastAsia="黑体"/>
          <w:b/>
          <w:sz w:val="32"/>
        </w:rPr>
      </w:pPr>
    </w:p>
    <w:p w14:paraId="08BF59B9">
      <w:pPr>
        <w:jc w:val="center"/>
        <w:outlineLvl w:val="0"/>
        <w:rPr>
          <w:rFonts w:ascii="宋体"/>
        </w:rPr>
      </w:pPr>
      <w:r>
        <w:rPr>
          <w:rFonts w:hint="eastAsia" w:ascii="黑体" w:hAnsi="黑体" w:eastAsia="黑体"/>
          <w:b/>
          <w:sz w:val="32"/>
        </w:rPr>
        <w:t>第五部分：绩效预算信息</w:t>
      </w:r>
    </w:p>
    <w:p w14:paraId="1410E60C">
      <w:pPr>
        <w:pStyle w:val="14"/>
        <w:ind w:firstLine="560"/>
      </w:pPr>
      <w:r>
        <w:rPr>
          <w:rFonts w:ascii="方正仿宋_GBK" w:hAnsi="方正仿宋_GBK" w:eastAsia="方正仿宋_GBK" w:cs="方正仿宋_GBK"/>
          <w:b/>
          <w:color w:val="000000"/>
          <w:sz w:val="28"/>
        </w:rPr>
        <w:t>1、2022-综合-考核奖励金绩效目标表</w:t>
      </w:r>
    </w:p>
    <w:p w14:paraId="6C16ADC4">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97"/>
        <w:gridCol w:w="2010"/>
        <w:gridCol w:w="1570"/>
        <w:gridCol w:w="2681"/>
        <w:gridCol w:w="881"/>
        <w:gridCol w:w="475"/>
        <w:gridCol w:w="1797"/>
        <w:gridCol w:w="1570"/>
        <w:gridCol w:w="1577"/>
      </w:tblGrid>
      <w:tr w14:paraId="6D72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3658F840">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578BC8C9">
            <w:pPr>
              <w:widowControl/>
              <w:jc w:val="left"/>
              <w:textAlignment w:val="center"/>
              <w:rPr>
                <w:rFonts w:cs="Calibri"/>
                <w:color w:val="000000"/>
                <w:sz w:val="22"/>
                <w:szCs w:val="22"/>
              </w:rPr>
            </w:pPr>
            <w:r>
              <w:rPr>
                <w:rFonts w:cs="Calibri"/>
                <w:color w:val="000000"/>
                <w:kern w:val="0"/>
                <w:sz w:val="22"/>
                <w:szCs w:val="22"/>
              </w:rPr>
              <w:t>[13060522P004068100010]2022-综合-考核奖励金</w:t>
            </w:r>
          </w:p>
        </w:tc>
        <w:tc>
          <w:tcPr>
            <w:tcW w:w="0" w:type="auto"/>
            <w:gridSpan w:val="2"/>
            <w:shd w:val="clear" w:color="auto" w:fill="auto"/>
            <w:noWrap/>
            <w:tcMar>
              <w:top w:w="15" w:type="dxa"/>
              <w:left w:w="15" w:type="dxa"/>
              <w:right w:w="15" w:type="dxa"/>
            </w:tcMar>
            <w:vAlign w:val="center"/>
          </w:tcPr>
          <w:p w14:paraId="7EF6D6F8">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56343CF3">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10EB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1D320F19">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77603CC2">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5BFDE5B7">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179FAADC">
            <w:pPr>
              <w:widowControl/>
              <w:jc w:val="left"/>
              <w:textAlignment w:val="center"/>
              <w:rPr>
                <w:rFonts w:cs="Calibri"/>
                <w:color w:val="000000"/>
                <w:sz w:val="22"/>
                <w:szCs w:val="22"/>
              </w:rPr>
            </w:pPr>
            <w:r>
              <w:rPr>
                <w:rFonts w:cs="Calibri"/>
                <w:color w:val="000000"/>
                <w:kern w:val="0"/>
                <w:sz w:val="22"/>
                <w:szCs w:val="22"/>
              </w:rPr>
              <w:t>0.63</w:t>
            </w:r>
          </w:p>
        </w:tc>
      </w:tr>
      <w:tr w14:paraId="0D88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auto"/>
            <w:noWrap/>
            <w:tcMar>
              <w:top w:w="15" w:type="dxa"/>
              <w:left w:w="15" w:type="dxa"/>
              <w:right w:w="15" w:type="dxa"/>
            </w:tcMar>
            <w:vAlign w:val="center"/>
          </w:tcPr>
          <w:p w14:paraId="25F5BD94">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0651D7B6">
            <w:pPr>
              <w:widowControl/>
              <w:jc w:val="left"/>
              <w:textAlignment w:val="center"/>
            </w:pPr>
            <w:r>
              <w:rPr>
                <w:rFonts w:cs="Calibri"/>
                <w:color w:val="000000"/>
                <w:kern w:val="0"/>
                <w:sz w:val="22"/>
                <w:szCs w:val="22"/>
              </w:rPr>
              <w:t>保障运转</w:t>
            </w:r>
          </w:p>
        </w:tc>
      </w:tr>
      <w:tr w14:paraId="4BB2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456D9CCD">
            <w:pPr>
              <w:widowControl/>
              <w:jc w:val="center"/>
              <w:textAlignment w:val="center"/>
              <w:rPr>
                <w:rFonts w:ascii="宋体" w:hAnsi="宋体" w:cs="宋体"/>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629A72EA">
            <w:pPr>
              <w:widowControl/>
              <w:jc w:val="center"/>
              <w:textAlignment w:val="center"/>
              <w:rPr>
                <w:rFonts w:ascii="宋体" w:hAnsi="宋体" w:cs="宋体"/>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7012431E">
            <w:pPr>
              <w:widowControl/>
              <w:jc w:val="center"/>
              <w:textAlignment w:val="cente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35416936">
            <w:pPr>
              <w:widowControl/>
              <w:jc w:val="center"/>
              <w:textAlignment w:val="cente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5571D71F">
            <w:pPr>
              <w:widowControl/>
              <w:jc w:val="center"/>
              <w:textAlignment w:val="center"/>
            </w:pPr>
            <w:r>
              <w:rPr>
                <w:rFonts w:cs="Calibri"/>
                <w:b/>
                <w:color w:val="000000"/>
                <w:kern w:val="0"/>
                <w:sz w:val="22"/>
                <w:szCs w:val="22"/>
              </w:rPr>
              <w:t>12月底</w:t>
            </w:r>
          </w:p>
        </w:tc>
      </w:tr>
      <w:tr w14:paraId="52B5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67ED5797">
            <w:pPr>
              <w:jc w:val="center"/>
              <w:rPr>
                <w:rFonts w:cs="Calibri"/>
                <w:color w:val="000000"/>
                <w:sz w:val="22"/>
                <w:szCs w:val="22"/>
              </w:rPr>
            </w:pPr>
          </w:p>
        </w:tc>
        <w:tc>
          <w:tcPr>
            <w:tcW w:w="0" w:type="auto"/>
            <w:gridSpan w:val="2"/>
            <w:shd w:val="clear" w:color="auto" w:fill="auto"/>
            <w:noWrap/>
            <w:tcMar>
              <w:top w:w="15" w:type="dxa"/>
              <w:left w:w="15" w:type="dxa"/>
              <w:right w:w="15" w:type="dxa"/>
            </w:tcMar>
            <w:vAlign w:val="center"/>
          </w:tcPr>
          <w:p w14:paraId="73BA4134">
            <w:pPr>
              <w:widowControl/>
              <w:jc w:val="center"/>
              <w:textAlignment w:val="center"/>
              <w:rPr>
                <w:rFonts w:ascii="宋体" w:hAnsi="宋体" w:cs="宋体"/>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2D323BF5">
            <w:pPr>
              <w:widowControl/>
              <w:jc w:val="center"/>
              <w:textAlignment w:val="cente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7B484309">
            <w:pPr>
              <w:widowControl/>
              <w:jc w:val="center"/>
              <w:textAlignment w:val="cente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1D171557">
            <w:pPr>
              <w:widowControl/>
              <w:jc w:val="center"/>
              <w:textAlignment w:val="center"/>
            </w:pPr>
            <w:r>
              <w:rPr>
                <w:rFonts w:cs="Calibri"/>
                <w:color w:val="000000"/>
                <w:kern w:val="0"/>
                <w:sz w:val="22"/>
                <w:szCs w:val="22"/>
              </w:rPr>
              <w:t>100%</w:t>
            </w:r>
          </w:p>
        </w:tc>
      </w:tr>
      <w:tr w14:paraId="65C9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0" w:type="auto"/>
            <w:shd w:val="clear" w:color="auto" w:fill="auto"/>
            <w:noWrap/>
            <w:tcMar>
              <w:top w:w="15" w:type="dxa"/>
              <w:left w:w="15" w:type="dxa"/>
              <w:right w:w="15" w:type="dxa"/>
            </w:tcMar>
            <w:vAlign w:val="center"/>
          </w:tcPr>
          <w:p w14:paraId="110A2A30">
            <w:pPr>
              <w:widowControl/>
              <w:jc w:val="center"/>
              <w:textAlignment w:val="center"/>
              <w:rPr>
                <w:rFonts w:cs="Calibri"/>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74BD69D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15EBDE33">
            <w:pPr>
              <w:widowControl/>
              <w:jc w:val="left"/>
              <w:textAlignment w:val="center"/>
            </w:pPr>
            <w:r>
              <w:rPr>
                <w:rFonts w:hint="eastAsia" w:ascii="宋体" w:hAnsi="宋体" w:cs="宋体"/>
                <w:color w:val="000000"/>
                <w:kern w:val="0"/>
                <w:sz w:val="22"/>
                <w:szCs w:val="22"/>
              </w:rPr>
              <w:t>保障正常支出</w:t>
            </w:r>
          </w:p>
        </w:tc>
      </w:tr>
      <w:tr w14:paraId="2411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4416F296">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5C1F17C1">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46F67EB9">
            <w:pPr>
              <w:widowControl/>
              <w:jc w:val="center"/>
              <w:textAlignment w:val="cente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5DC073A6">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16156012">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73A5E643">
            <w:pPr>
              <w:widowControl/>
              <w:jc w:val="center"/>
              <w:textAlignment w:val="cente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732BE398">
            <w:pPr>
              <w:widowControl/>
              <w:jc w:val="center"/>
              <w:textAlignment w:val="center"/>
              <w:rPr>
                <w:rFonts w:cs="Calibri"/>
                <w:b/>
                <w:color w:val="000000"/>
                <w:sz w:val="22"/>
                <w:szCs w:val="22"/>
              </w:rPr>
            </w:pPr>
            <w:r>
              <w:rPr>
                <w:rFonts w:cs="Calibri"/>
                <w:b/>
                <w:color w:val="000000"/>
                <w:kern w:val="0"/>
                <w:sz w:val="22"/>
                <w:szCs w:val="22"/>
              </w:rPr>
              <w:t>评（扣）分标准</w:t>
            </w:r>
          </w:p>
        </w:tc>
      </w:tr>
      <w:tr w14:paraId="1D5B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073FCDE7">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452E09C1">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EC40CE4">
            <w:pPr>
              <w:jc w:val="center"/>
            </w:pPr>
          </w:p>
        </w:tc>
        <w:tc>
          <w:tcPr>
            <w:tcW w:w="0" w:type="auto"/>
            <w:vMerge w:val="continue"/>
            <w:shd w:val="clear" w:color="auto" w:fill="auto"/>
            <w:noWrap/>
            <w:tcMar>
              <w:top w:w="15" w:type="dxa"/>
              <w:left w:w="15" w:type="dxa"/>
              <w:right w:w="15" w:type="dxa"/>
            </w:tcMar>
            <w:vAlign w:val="center"/>
          </w:tcPr>
          <w:p w14:paraId="29B5ECA0">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C578F62">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1A9BCDAD">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1991AFBF">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50737604">
            <w:pPr>
              <w:jc w:val="center"/>
            </w:pPr>
          </w:p>
        </w:tc>
        <w:tc>
          <w:tcPr>
            <w:tcW w:w="0" w:type="auto"/>
            <w:vMerge w:val="continue"/>
            <w:shd w:val="clear" w:color="auto" w:fill="auto"/>
            <w:noWrap/>
            <w:tcMar>
              <w:top w:w="15" w:type="dxa"/>
              <w:left w:w="15" w:type="dxa"/>
              <w:right w:w="15" w:type="dxa"/>
            </w:tcMar>
            <w:vAlign w:val="center"/>
          </w:tcPr>
          <w:p w14:paraId="79D1BD21">
            <w:pPr>
              <w:jc w:val="center"/>
              <w:rPr>
                <w:rFonts w:cs="Calibri"/>
                <w:b/>
                <w:color w:val="000000"/>
                <w:sz w:val="22"/>
                <w:szCs w:val="22"/>
              </w:rPr>
            </w:pPr>
          </w:p>
        </w:tc>
      </w:tr>
      <w:tr w14:paraId="7A9C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3C769425">
            <w:pPr>
              <w:widowControl/>
              <w:jc w:val="center"/>
              <w:textAlignment w:val="center"/>
              <w:rPr>
                <w:rFonts w:ascii="宋体" w:hAnsi="宋体" w:cs="宋体"/>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2FE9ED2E">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49A3D3D0">
            <w:pPr>
              <w:widowControl/>
              <w:jc w:val="left"/>
              <w:textAlignment w:val="center"/>
            </w:pPr>
            <w:r>
              <w:rPr>
                <w:rFonts w:cs="Calibri"/>
                <w:color w:val="000000"/>
                <w:kern w:val="0"/>
                <w:sz w:val="22"/>
                <w:szCs w:val="22"/>
              </w:rPr>
              <w:t>考核数量</w:t>
            </w:r>
          </w:p>
        </w:tc>
        <w:tc>
          <w:tcPr>
            <w:tcW w:w="0" w:type="auto"/>
            <w:shd w:val="clear" w:color="auto" w:fill="auto"/>
            <w:noWrap/>
            <w:tcMar>
              <w:top w:w="15" w:type="dxa"/>
              <w:left w:w="15" w:type="dxa"/>
              <w:right w:w="15" w:type="dxa"/>
            </w:tcMar>
            <w:vAlign w:val="center"/>
          </w:tcPr>
          <w:p w14:paraId="5499E492">
            <w:pPr>
              <w:widowControl/>
              <w:jc w:val="left"/>
              <w:textAlignment w:val="center"/>
              <w:rPr>
                <w:rFonts w:cs="Calibri"/>
                <w:color w:val="000000"/>
                <w:sz w:val="22"/>
                <w:szCs w:val="22"/>
              </w:rPr>
            </w:pPr>
            <w:r>
              <w:rPr>
                <w:rFonts w:cs="Calibri"/>
                <w:color w:val="000000"/>
                <w:kern w:val="0"/>
                <w:sz w:val="22"/>
                <w:szCs w:val="22"/>
              </w:rPr>
              <w:t>考核数量</w:t>
            </w:r>
          </w:p>
        </w:tc>
        <w:tc>
          <w:tcPr>
            <w:tcW w:w="0" w:type="auto"/>
            <w:shd w:val="clear" w:color="auto" w:fill="auto"/>
            <w:noWrap/>
            <w:tcMar>
              <w:top w:w="15" w:type="dxa"/>
              <w:left w:w="15" w:type="dxa"/>
              <w:right w:w="15" w:type="dxa"/>
            </w:tcMar>
            <w:vAlign w:val="center"/>
          </w:tcPr>
          <w:p w14:paraId="7673F52E">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97F4B7C">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08AA58A8">
            <w:pPr>
              <w:widowControl/>
              <w:jc w:val="left"/>
              <w:textAlignment w:val="center"/>
              <w:rPr>
                <w:rFonts w:cs="Calibri"/>
                <w:color w:val="000000"/>
                <w:sz w:val="22"/>
                <w:szCs w:val="22"/>
              </w:rPr>
            </w:pPr>
            <w:r>
              <w:rPr>
                <w:rFonts w:cs="Calibri"/>
                <w:color w:val="000000"/>
                <w:kern w:val="0"/>
                <w:sz w:val="22"/>
                <w:szCs w:val="22"/>
              </w:rPr>
              <w:t>考核数量</w:t>
            </w:r>
          </w:p>
        </w:tc>
        <w:tc>
          <w:tcPr>
            <w:tcW w:w="0" w:type="auto"/>
            <w:shd w:val="clear" w:color="auto" w:fill="auto"/>
            <w:noWrap/>
            <w:tcMar>
              <w:top w:w="15" w:type="dxa"/>
              <w:left w:w="15" w:type="dxa"/>
              <w:right w:w="15" w:type="dxa"/>
            </w:tcMar>
            <w:vAlign w:val="center"/>
          </w:tcPr>
          <w:p w14:paraId="28924DD8">
            <w:pPr>
              <w:widowControl/>
              <w:jc w:val="left"/>
              <w:textAlignment w:val="center"/>
            </w:pPr>
            <w:r>
              <w:rPr>
                <w:rFonts w:cs="Calibri"/>
                <w:color w:val="000000"/>
                <w:kern w:val="0"/>
                <w:sz w:val="22"/>
                <w:szCs w:val="22"/>
              </w:rPr>
              <w:t>考核数量</w:t>
            </w:r>
          </w:p>
        </w:tc>
        <w:tc>
          <w:tcPr>
            <w:tcW w:w="0" w:type="auto"/>
            <w:shd w:val="clear" w:color="auto" w:fill="auto"/>
            <w:noWrap/>
            <w:tcMar>
              <w:top w:w="15" w:type="dxa"/>
              <w:left w:w="15" w:type="dxa"/>
              <w:right w:w="15" w:type="dxa"/>
            </w:tcMar>
            <w:vAlign w:val="center"/>
          </w:tcPr>
          <w:p w14:paraId="293DE634">
            <w:pPr>
              <w:widowControl/>
              <w:jc w:val="left"/>
              <w:textAlignment w:val="center"/>
              <w:rPr>
                <w:rFonts w:cs="Calibri"/>
                <w:color w:val="000000"/>
                <w:sz w:val="22"/>
                <w:szCs w:val="22"/>
              </w:rPr>
            </w:pPr>
            <w:r>
              <w:rPr>
                <w:rFonts w:cs="Calibri"/>
                <w:color w:val="000000"/>
                <w:kern w:val="0"/>
                <w:sz w:val="22"/>
                <w:szCs w:val="22"/>
              </w:rPr>
              <w:t>考核数量</w:t>
            </w:r>
          </w:p>
        </w:tc>
      </w:tr>
      <w:tr w14:paraId="0385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1AA9D6E4">
            <w:pPr>
              <w:jc w:val="center"/>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6AD042B4">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79D54BE4">
            <w:pPr>
              <w:widowControl/>
              <w:jc w:val="left"/>
              <w:textAlignment w:val="cente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295D8FB6">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3013B54C">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42FC11F">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C2546AB">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7A59587D">
            <w:pPr>
              <w:widowControl/>
              <w:jc w:val="left"/>
              <w:textAlignment w:val="cente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63A9CC49">
            <w:pPr>
              <w:widowControl/>
              <w:jc w:val="left"/>
              <w:textAlignment w:val="center"/>
              <w:rPr>
                <w:rFonts w:cs="Calibri"/>
                <w:color w:val="000000"/>
                <w:sz w:val="22"/>
                <w:szCs w:val="22"/>
              </w:rPr>
            </w:pPr>
            <w:r>
              <w:rPr>
                <w:rFonts w:cs="Calibri"/>
                <w:color w:val="000000"/>
                <w:kern w:val="0"/>
                <w:sz w:val="22"/>
                <w:szCs w:val="22"/>
              </w:rPr>
              <w:t>质量达标率</w:t>
            </w:r>
          </w:p>
        </w:tc>
      </w:tr>
      <w:tr w14:paraId="2CC0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4B0317CE">
            <w:pPr>
              <w:jc w:val="center"/>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4F533DA2">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17D17B77">
            <w:pPr>
              <w:widowControl/>
              <w:jc w:val="left"/>
              <w:textAlignment w:val="cente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01F6786C">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431729FB">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0040BB3">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4ED35B2C">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725DD295">
            <w:pPr>
              <w:widowControl/>
              <w:jc w:val="left"/>
              <w:textAlignment w:val="cente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6ED8ED55">
            <w:pPr>
              <w:widowControl/>
              <w:jc w:val="left"/>
              <w:textAlignment w:val="center"/>
              <w:rPr>
                <w:rFonts w:cs="Calibri"/>
                <w:color w:val="000000"/>
                <w:sz w:val="22"/>
                <w:szCs w:val="22"/>
              </w:rPr>
            </w:pPr>
            <w:r>
              <w:rPr>
                <w:rFonts w:cs="Calibri"/>
                <w:color w:val="000000"/>
                <w:kern w:val="0"/>
                <w:sz w:val="22"/>
                <w:szCs w:val="22"/>
              </w:rPr>
              <w:t xml:space="preserve">工作完成的时效 </w:t>
            </w:r>
          </w:p>
        </w:tc>
      </w:tr>
      <w:tr w14:paraId="2FD0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955AB2C">
            <w:pPr>
              <w:jc w:val="center"/>
              <w:rPr>
                <w:rFonts w:ascii="宋体" w:hAnsi="宋体" w:cs="宋体"/>
                <w:color w:val="000000"/>
                <w:sz w:val="22"/>
                <w:szCs w:val="22"/>
              </w:rPr>
            </w:pPr>
          </w:p>
        </w:tc>
        <w:tc>
          <w:tcPr>
            <w:tcW w:w="0" w:type="auto"/>
            <w:shd w:val="clear" w:color="auto" w:fill="auto"/>
            <w:noWrap/>
            <w:tcMar>
              <w:top w:w="15" w:type="dxa"/>
              <w:left w:w="15" w:type="dxa"/>
              <w:right w:w="15" w:type="dxa"/>
            </w:tcMar>
          </w:tcPr>
          <w:p w14:paraId="792E339C">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0F272909">
            <w:pPr>
              <w:widowControl/>
              <w:jc w:val="left"/>
              <w:textAlignment w:val="top"/>
            </w:pPr>
            <w:r>
              <w:rPr>
                <w:rFonts w:cs="Calibri"/>
                <w:color w:val="000000"/>
                <w:kern w:val="0"/>
                <w:sz w:val="22"/>
                <w:szCs w:val="22"/>
              </w:rPr>
              <w:t>成本控制率(%)</w:t>
            </w:r>
          </w:p>
        </w:tc>
        <w:tc>
          <w:tcPr>
            <w:tcW w:w="0" w:type="auto"/>
            <w:shd w:val="clear" w:color="auto" w:fill="auto"/>
            <w:noWrap/>
            <w:tcMar>
              <w:top w:w="15" w:type="dxa"/>
              <w:left w:w="15" w:type="dxa"/>
              <w:right w:w="15" w:type="dxa"/>
            </w:tcMar>
          </w:tcPr>
          <w:p w14:paraId="489D44E3">
            <w:pPr>
              <w:widowControl/>
              <w:jc w:val="left"/>
              <w:textAlignment w:val="top"/>
              <w:rPr>
                <w:rFonts w:cs="Calibri"/>
                <w:color w:val="000000"/>
                <w:sz w:val="22"/>
                <w:szCs w:val="22"/>
              </w:rPr>
            </w:pPr>
            <w:r>
              <w:rPr>
                <w:rFonts w:cs="Calibri"/>
                <w:color w:val="000000"/>
                <w:kern w:val="0"/>
                <w:sz w:val="22"/>
                <w:szCs w:val="22"/>
              </w:rPr>
              <w:t>成本控制率(%)</w:t>
            </w:r>
          </w:p>
        </w:tc>
        <w:tc>
          <w:tcPr>
            <w:tcW w:w="0" w:type="auto"/>
            <w:shd w:val="clear" w:color="auto" w:fill="auto"/>
            <w:noWrap/>
            <w:tcMar>
              <w:top w:w="15" w:type="dxa"/>
              <w:left w:w="15" w:type="dxa"/>
              <w:right w:w="15" w:type="dxa"/>
            </w:tcMar>
          </w:tcPr>
          <w:p w14:paraId="2306DF30">
            <w:pPr>
              <w:widowControl/>
              <w:jc w:val="left"/>
              <w:textAlignment w:val="top"/>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3A13CFBE">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1C2B8789">
            <w:pPr>
              <w:widowControl/>
              <w:jc w:val="left"/>
              <w:textAlignment w:val="top"/>
              <w:rPr>
                <w:rFonts w:cs="Calibri"/>
                <w:color w:val="000000"/>
                <w:sz w:val="22"/>
                <w:szCs w:val="22"/>
              </w:rPr>
            </w:pPr>
            <w:r>
              <w:rPr>
                <w:rFonts w:cs="Calibri"/>
                <w:color w:val="000000"/>
                <w:kern w:val="0"/>
                <w:sz w:val="22"/>
                <w:szCs w:val="22"/>
              </w:rPr>
              <w:t>成本控制率(%)</w:t>
            </w:r>
          </w:p>
        </w:tc>
        <w:tc>
          <w:tcPr>
            <w:tcW w:w="0" w:type="auto"/>
            <w:shd w:val="clear" w:color="auto" w:fill="auto"/>
            <w:noWrap/>
            <w:tcMar>
              <w:top w:w="15" w:type="dxa"/>
              <w:left w:w="15" w:type="dxa"/>
              <w:right w:w="15" w:type="dxa"/>
            </w:tcMar>
          </w:tcPr>
          <w:p w14:paraId="614116EF">
            <w:pPr>
              <w:widowControl/>
              <w:jc w:val="left"/>
              <w:textAlignment w:val="top"/>
            </w:pPr>
            <w:r>
              <w:rPr>
                <w:rFonts w:cs="Calibri"/>
                <w:color w:val="000000"/>
                <w:kern w:val="0"/>
                <w:sz w:val="22"/>
                <w:szCs w:val="22"/>
              </w:rPr>
              <w:t>成本控制率(%)</w:t>
            </w:r>
          </w:p>
        </w:tc>
        <w:tc>
          <w:tcPr>
            <w:tcW w:w="0" w:type="auto"/>
            <w:shd w:val="clear" w:color="auto" w:fill="auto"/>
            <w:noWrap/>
            <w:tcMar>
              <w:top w:w="15" w:type="dxa"/>
              <w:left w:w="15" w:type="dxa"/>
              <w:right w:w="15" w:type="dxa"/>
            </w:tcMar>
          </w:tcPr>
          <w:p w14:paraId="377C829F">
            <w:pPr>
              <w:widowControl/>
              <w:jc w:val="left"/>
              <w:textAlignment w:val="top"/>
              <w:rPr>
                <w:rFonts w:cs="Calibri"/>
                <w:color w:val="000000"/>
                <w:sz w:val="22"/>
                <w:szCs w:val="22"/>
              </w:rPr>
            </w:pPr>
            <w:r>
              <w:rPr>
                <w:rFonts w:cs="Calibri"/>
                <w:color w:val="000000"/>
                <w:kern w:val="0"/>
                <w:sz w:val="22"/>
                <w:szCs w:val="22"/>
              </w:rPr>
              <w:t>成本控制率(%)</w:t>
            </w:r>
          </w:p>
        </w:tc>
      </w:tr>
      <w:tr w14:paraId="5A36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265A055A">
            <w:pPr>
              <w:widowControl/>
              <w:jc w:val="center"/>
              <w:textAlignment w:val="center"/>
              <w:rPr>
                <w:rFonts w:ascii="宋体" w:hAnsi="宋体" w:cs="宋体"/>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64F7A125">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1F5FAEBA">
            <w:pPr>
              <w:widowControl/>
              <w:jc w:val="left"/>
              <w:textAlignment w:val="cente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1C2E0D90">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22A54057">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575F792">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6B1896DF">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76208472">
            <w:pPr>
              <w:widowControl/>
              <w:jc w:val="left"/>
              <w:textAlignment w:val="cente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5CADC73F">
            <w:pPr>
              <w:widowControl/>
              <w:jc w:val="left"/>
              <w:textAlignment w:val="center"/>
              <w:rPr>
                <w:rFonts w:cs="Calibri"/>
                <w:color w:val="000000"/>
                <w:sz w:val="22"/>
                <w:szCs w:val="22"/>
              </w:rPr>
            </w:pPr>
            <w:r>
              <w:rPr>
                <w:rFonts w:cs="Calibri"/>
                <w:color w:val="000000"/>
                <w:kern w:val="0"/>
                <w:sz w:val="22"/>
                <w:szCs w:val="22"/>
              </w:rPr>
              <w:t>经济效益增长率</w:t>
            </w:r>
          </w:p>
        </w:tc>
      </w:tr>
      <w:tr w14:paraId="41A9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3D7237DF">
            <w:pPr>
              <w:jc w:val="center"/>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7E36622D">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32EEB53F">
            <w:pPr>
              <w:widowControl/>
              <w:jc w:val="left"/>
              <w:textAlignment w:val="cente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53EB7158">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737596F7">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26B3EDF">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34476518">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1F75BDE4">
            <w:pPr>
              <w:widowControl/>
              <w:jc w:val="left"/>
              <w:textAlignment w:val="cente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794E5501">
            <w:pPr>
              <w:widowControl/>
              <w:jc w:val="left"/>
              <w:textAlignment w:val="center"/>
              <w:rPr>
                <w:rFonts w:cs="Calibri"/>
                <w:color w:val="000000"/>
                <w:sz w:val="22"/>
                <w:szCs w:val="22"/>
              </w:rPr>
            </w:pPr>
            <w:r>
              <w:rPr>
                <w:rFonts w:cs="Calibri"/>
                <w:color w:val="000000"/>
                <w:kern w:val="0"/>
                <w:sz w:val="22"/>
                <w:szCs w:val="22"/>
              </w:rPr>
              <w:t>社会效益显著</w:t>
            </w:r>
          </w:p>
        </w:tc>
      </w:tr>
      <w:tr w14:paraId="7B26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4EA92D93">
            <w:pPr>
              <w:jc w:val="center"/>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73389848">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4DC984FC">
            <w:pPr>
              <w:widowControl/>
              <w:jc w:val="left"/>
              <w:textAlignment w:val="cente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60F109F7">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19C77274">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0283C9E">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623C4676">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41A1E1B7">
            <w:pPr>
              <w:widowControl/>
              <w:jc w:val="left"/>
              <w:textAlignment w:val="cente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2A6DBD25">
            <w:pPr>
              <w:widowControl/>
              <w:jc w:val="left"/>
              <w:textAlignment w:val="center"/>
              <w:rPr>
                <w:rFonts w:cs="Calibri"/>
                <w:color w:val="000000"/>
                <w:sz w:val="22"/>
                <w:szCs w:val="22"/>
              </w:rPr>
            </w:pPr>
            <w:r>
              <w:rPr>
                <w:rFonts w:cs="Calibri"/>
                <w:color w:val="000000"/>
                <w:kern w:val="0"/>
                <w:sz w:val="22"/>
                <w:szCs w:val="22"/>
              </w:rPr>
              <w:t>生态效益增长率</w:t>
            </w:r>
          </w:p>
        </w:tc>
      </w:tr>
      <w:tr w14:paraId="5603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1F1DE99">
            <w:pPr>
              <w:jc w:val="center"/>
              <w:rPr>
                <w:rFonts w:ascii="宋体" w:hAnsi="宋体" w:cs="宋体"/>
                <w:color w:val="000000"/>
                <w:sz w:val="22"/>
                <w:szCs w:val="22"/>
              </w:rPr>
            </w:pPr>
          </w:p>
        </w:tc>
        <w:tc>
          <w:tcPr>
            <w:tcW w:w="0" w:type="auto"/>
            <w:shd w:val="clear" w:color="auto" w:fill="auto"/>
            <w:noWrap/>
            <w:tcMar>
              <w:top w:w="15" w:type="dxa"/>
              <w:left w:w="15" w:type="dxa"/>
              <w:right w:w="15" w:type="dxa"/>
            </w:tcMar>
          </w:tcPr>
          <w:p w14:paraId="7DB01B24">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391C9386">
            <w:pPr>
              <w:widowControl/>
              <w:jc w:val="left"/>
              <w:textAlignment w:val="top"/>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E28B6C3">
            <w:pPr>
              <w:widowControl/>
              <w:jc w:val="left"/>
              <w:textAlignment w:val="top"/>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tcPr>
          <w:p w14:paraId="56C419CF">
            <w:pPr>
              <w:widowControl/>
              <w:jc w:val="left"/>
              <w:textAlignment w:val="top"/>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26177F95">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75AAC7AB">
            <w:pPr>
              <w:widowControl/>
              <w:jc w:val="left"/>
              <w:textAlignment w:val="top"/>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tcPr>
          <w:p w14:paraId="5660290A">
            <w:pPr>
              <w:widowControl/>
              <w:jc w:val="left"/>
              <w:textAlignment w:val="top"/>
            </w:pPr>
            <w:r>
              <w:rPr>
                <w:rFonts w:cs="Calibri"/>
                <w:color w:val="000000"/>
                <w:kern w:val="0"/>
                <w:sz w:val="22"/>
                <w:szCs w:val="22"/>
              </w:rPr>
              <w:t>生态效益增长率</w:t>
            </w:r>
          </w:p>
        </w:tc>
        <w:tc>
          <w:tcPr>
            <w:tcW w:w="0" w:type="auto"/>
            <w:shd w:val="clear" w:color="auto" w:fill="auto"/>
            <w:noWrap/>
            <w:tcMar>
              <w:top w:w="15" w:type="dxa"/>
              <w:left w:w="15" w:type="dxa"/>
              <w:right w:w="15" w:type="dxa"/>
            </w:tcMar>
          </w:tcPr>
          <w:p w14:paraId="03237EB8">
            <w:pPr>
              <w:widowControl/>
              <w:jc w:val="left"/>
              <w:textAlignment w:val="top"/>
              <w:rPr>
                <w:rFonts w:cs="Calibri"/>
                <w:color w:val="000000"/>
                <w:sz w:val="22"/>
                <w:szCs w:val="22"/>
              </w:rPr>
            </w:pPr>
            <w:r>
              <w:rPr>
                <w:rFonts w:cs="Calibri"/>
                <w:color w:val="000000"/>
                <w:kern w:val="0"/>
                <w:sz w:val="22"/>
                <w:szCs w:val="22"/>
              </w:rPr>
              <w:t>生态效益增长率</w:t>
            </w:r>
          </w:p>
        </w:tc>
      </w:tr>
      <w:tr w14:paraId="0C55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1D0709A3">
            <w:pPr>
              <w:widowControl/>
              <w:jc w:val="center"/>
              <w:textAlignment w:val="center"/>
              <w:rPr>
                <w:rFonts w:ascii="宋体" w:hAnsi="宋体" w:cs="宋体"/>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2245ED09">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7AB30063">
            <w:pPr>
              <w:widowControl/>
              <w:jc w:val="left"/>
              <w:textAlignment w:val="cente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450E9A81">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2636F357">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C66EB2B">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69057B4">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281A9F6">
            <w:pPr>
              <w:widowControl/>
              <w:jc w:val="left"/>
              <w:textAlignment w:val="cente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448A912">
            <w:pPr>
              <w:widowControl/>
              <w:jc w:val="left"/>
              <w:textAlignment w:val="center"/>
              <w:rPr>
                <w:rFonts w:cs="Calibri"/>
                <w:color w:val="000000"/>
                <w:sz w:val="22"/>
                <w:szCs w:val="22"/>
              </w:rPr>
            </w:pPr>
            <w:r>
              <w:rPr>
                <w:rFonts w:cs="Calibri"/>
                <w:color w:val="000000"/>
                <w:kern w:val="0"/>
                <w:sz w:val="22"/>
                <w:szCs w:val="22"/>
              </w:rPr>
              <w:t>服务对象满意度</w:t>
            </w:r>
          </w:p>
        </w:tc>
      </w:tr>
      <w:tr w14:paraId="525A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7F41A71">
            <w:pPr>
              <w:jc w:val="center"/>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488D08E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293474B">
            <w:pPr>
              <w:jc w:val="left"/>
            </w:pPr>
          </w:p>
        </w:tc>
        <w:tc>
          <w:tcPr>
            <w:tcW w:w="0" w:type="auto"/>
            <w:shd w:val="clear" w:color="auto" w:fill="auto"/>
            <w:noWrap/>
            <w:tcMar>
              <w:top w:w="15" w:type="dxa"/>
              <w:left w:w="15" w:type="dxa"/>
              <w:right w:w="15" w:type="dxa"/>
            </w:tcMar>
            <w:vAlign w:val="center"/>
          </w:tcPr>
          <w:p w14:paraId="18E4981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0EB0A91">
            <w:pPr>
              <w:jc w:val="left"/>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408777E4">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5558592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36ED8CA">
            <w:pPr>
              <w:jc w:val="left"/>
            </w:pPr>
          </w:p>
        </w:tc>
        <w:tc>
          <w:tcPr>
            <w:tcW w:w="0" w:type="auto"/>
            <w:shd w:val="clear" w:color="auto" w:fill="auto"/>
            <w:noWrap/>
            <w:tcMar>
              <w:top w:w="15" w:type="dxa"/>
              <w:left w:w="15" w:type="dxa"/>
              <w:right w:w="15" w:type="dxa"/>
            </w:tcMar>
            <w:vAlign w:val="center"/>
          </w:tcPr>
          <w:p w14:paraId="5ACB3D32">
            <w:pPr>
              <w:jc w:val="left"/>
              <w:rPr>
                <w:rFonts w:cs="Calibri"/>
                <w:color w:val="000000"/>
                <w:sz w:val="22"/>
                <w:szCs w:val="22"/>
              </w:rPr>
            </w:pPr>
          </w:p>
        </w:tc>
      </w:tr>
    </w:tbl>
    <w:p w14:paraId="17164C75">
      <w:pPr>
        <w:pStyle w:val="14"/>
      </w:pPr>
    </w:p>
    <w:p w14:paraId="58D1AD87">
      <w:pPr>
        <w:pStyle w:val="14"/>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2、2022-综合办-餐厅外包及装修资金绩效目标表</w:t>
      </w:r>
    </w:p>
    <w:p w14:paraId="6399FB48">
      <w:pPr>
        <w:pStyle w:val="14"/>
        <w:ind w:firstLine="560"/>
        <w:rPr>
          <w:rFonts w:ascii="方正仿宋_GBK" w:hAnsi="方正仿宋_GBK" w:eastAsia="方正仿宋_GBK" w:cs="方正仿宋_GBK"/>
          <w:b/>
          <w:color w:val="000000"/>
          <w:sz w:val="28"/>
        </w:rPr>
      </w:pPr>
    </w:p>
    <w:p w14:paraId="118BD8B5">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16"/>
        <w:gridCol w:w="1471"/>
        <w:gridCol w:w="1952"/>
        <w:gridCol w:w="2272"/>
        <w:gridCol w:w="649"/>
        <w:gridCol w:w="354"/>
        <w:gridCol w:w="2272"/>
        <w:gridCol w:w="2272"/>
        <w:gridCol w:w="2272"/>
      </w:tblGrid>
      <w:tr w14:paraId="1C64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1828D1D5">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65194EE4">
            <w:pPr>
              <w:widowControl/>
              <w:jc w:val="left"/>
              <w:textAlignment w:val="center"/>
              <w:rPr>
                <w:rFonts w:cs="Calibri"/>
                <w:color w:val="000000"/>
                <w:sz w:val="22"/>
                <w:szCs w:val="22"/>
              </w:rPr>
            </w:pPr>
            <w:r>
              <w:rPr>
                <w:rFonts w:cs="Calibri"/>
                <w:color w:val="000000"/>
                <w:kern w:val="0"/>
                <w:sz w:val="22"/>
                <w:szCs w:val="22"/>
              </w:rPr>
              <w:t>[13060522P00409110001X]2022-综合办-餐厅外包及装修资金</w:t>
            </w:r>
          </w:p>
        </w:tc>
        <w:tc>
          <w:tcPr>
            <w:tcW w:w="0" w:type="auto"/>
            <w:gridSpan w:val="2"/>
            <w:shd w:val="clear" w:color="auto" w:fill="auto"/>
            <w:noWrap/>
            <w:tcMar>
              <w:top w:w="15" w:type="dxa"/>
              <w:left w:w="15" w:type="dxa"/>
              <w:right w:w="15" w:type="dxa"/>
            </w:tcMar>
            <w:vAlign w:val="center"/>
          </w:tcPr>
          <w:p w14:paraId="572D9790">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0F3DF955">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1494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5CE18C62">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22D46F74">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1BEACD9C">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7ACC79D0">
            <w:pPr>
              <w:widowControl/>
              <w:jc w:val="left"/>
              <w:textAlignment w:val="center"/>
              <w:rPr>
                <w:rFonts w:cs="Calibri"/>
                <w:color w:val="000000"/>
                <w:sz w:val="22"/>
                <w:szCs w:val="22"/>
              </w:rPr>
            </w:pPr>
            <w:r>
              <w:rPr>
                <w:rFonts w:cs="Calibri"/>
                <w:color w:val="000000"/>
                <w:kern w:val="0"/>
                <w:sz w:val="22"/>
                <w:szCs w:val="22"/>
              </w:rPr>
              <w:t>63.00</w:t>
            </w:r>
          </w:p>
        </w:tc>
      </w:tr>
      <w:tr w14:paraId="7A24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auto"/>
            <w:noWrap/>
            <w:tcMar>
              <w:top w:w="15" w:type="dxa"/>
              <w:left w:w="15" w:type="dxa"/>
              <w:right w:w="15" w:type="dxa"/>
            </w:tcMar>
            <w:vAlign w:val="center"/>
          </w:tcPr>
          <w:p w14:paraId="06BA8DC7">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4998A27A">
            <w:pPr>
              <w:widowControl/>
              <w:jc w:val="left"/>
              <w:textAlignment w:val="center"/>
            </w:pPr>
            <w:r>
              <w:rPr>
                <w:rFonts w:cs="Calibri"/>
                <w:color w:val="000000"/>
                <w:kern w:val="0"/>
                <w:sz w:val="22"/>
                <w:szCs w:val="22"/>
              </w:rPr>
              <w:t>保障运转</w:t>
            </w:r>
          </w:p>
        </w:tc>
      </w:tr>
      <w:tr w14:paraId="6543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5140E7EF">
            <w:pPr>
              <w:widowControl/>
              <w:jc w:val="center"/>
              <w:textAlignment w:val="center"/>
              <w:rPr>
                <w:rFonts w:ascii="宋体" w:hAnsi="宋体" w:cs="宋体"/>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0D7D95A2">
            <w:pPr>
              <w:widowControl/>
              <w:jc w:val="center"/>
              <w:textAlignment w:val="center"/>
              <w:rPr>
                <w:rFonts w:ascii="宋体" w:hAnsi="宋体" w:cs="宋体"/>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5927B836">
            <w:pPr>
              <w:widowControl/>
              <w:jc w:val="center"/>
              <w:textAlignment w:val="cente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17D34BE1">
            <w:pPr>
              <w:widowControl/>
              <w:jc w:val="center"/>
              <w:textAlignment w:val="cente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57EB79AF">
            <w:pPr>
              <w:widowControl/>
              <w:jc w:val="center"/>
              <w:textAlignment w:val="center"/>
            </w:pPr>
            <w:r>
              <w:rPr>
                <w:rFonts w:cs="Calibri"/>
                <w:b/>
                <w:color w:val="000000"/>
                <w:kern w:val="0"/>
                <w:sz w:val="22"/>
                <w:szCs w:val="22"/>
              </w:rPr>
              <w:t>12月底</w:t>
            </w:r>
          </w:p>
        </w:tc>
      </w:tr>
      <w:tr w14:paraId="2453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44488A98">
            <w:pPr>
              <w:jc w:val="center"/>
              <w:rPr>
                <w:rFonts w:cs="Calibri"/>
                <w:color w:val="000000"/>
                <w:sz w:val="22"/>
                <w:szCs w:val="22"/>
              </w:rPr>
            </w:pPr>
          </w:p>
        </w:tc>
        <w:tc>
          <w:tcPr>
            <w:tcW w:w="0" w:type="auto"/>
            <w:gridSpan w:val="2"/>
            <w:shd w:val="clear" w:color="auto" w:fill="auto"/>
            <w:noWrap/>
            <w:tcMar>
              <w:top w:w="15" w:type="dxa"/>
              <w:left w:w="15" w:type="dxa"/>
              <w:right w:w="15" w:type="dxa"/>
            </w:tcMar>
            <w:vAlign w:val="center"/>
          </w:tcPr>
          <w:p w14:paraId="1FF72306">
            <w:pPr>
              <w:widowControl/>
              <w:jc w:val="center"/>
              <w:textAlignment w:val="center"/>
              <w:rPr>
                <w:rFonts w:ascii="宋体" w:hAnsi="宋体" w:cs="宋体"/>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57B89A3F">
            <w:pPr>
              <w:widowControl/>
              <w:jc w:val="center"/>
              <w:textAlignment w:val="cente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307F3EFD">
            <w:pPr>
              <w:widowControl/>
              <w:jc w:val="center"/>
              <w:textAlignment w:val="cente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472BD3BC">
            <w:pPr>
              <w:widowControl/>
              <w:jc w:val="center"/>
              <w:textAlignment w:val="center"/>
            </w:pPr>
            <w:r>
              <w:rPr>
                <w:rFonts w:cs="Calibri"/>
                <w:color w:val="000000"/>
                <w:kern w:val="0"/>
                <w:sz w:val="22"/>
                <w:szCs w:val="22"/>
              </w:rPr>
              <w:t>100%</w:t>
            </w:r>
          </w:p>
        </w:tc>
      </w:tr>
      <w:tr w14:paraId="5B38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0" w:type="auto"/>
            <w:shd w:val="clear" w:color="auto" w:fill="auto"/>
            <w:noWrap/>
            <w:tcMar>
              <w:top w:w="15" w:type="dxa"/>
              <w:left w:w="15" w:type="dxa"/>
              <w:right w:w="15" w:type="dxa"/>
            </w:tcMar>
            <w:vAlign w:val="center"/>
          </w:tcPr>
          <w:p w14:paraId="4AACE9A1">
            <w:pPr>
              <w:widowControl/>
              <w:jc w:val="center"/>
              <w:textAlignment w:val="center"/>
              <w:rPr>
                <w:rFonts w:cs="Calibri"/>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34338D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7110AB87">
            <w:pPr>
              <w:widowControl/>
              <w:jc w:val="left"/>
              <w:textAlignment w:val="center"/>
            </w:pPr>
            <w:r>
              <w:rPr>
                <w:rFonts w:hint="eastAsia" w:ascii="宋体" w:hAnsi="宋体" w:cs="宋体"/>
                <w:color w:val="000000"/>
                <w:kern w:val="0"/>
                <w:sz w:val="22"/>
                <w:szCs w:val="22"/>
              </w:rPr>
              <w:t>保障正常运转</w:t>
            </w:r>
          </w:p>
        </w:tc>
      </w:tr>
      <w:tr w14:paraId="33D9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4721451E">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344B67CA">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1D7EC1F1">
            <w:pPr>
              <w:widowControl/>
              <w:jc w:val="center"/>
              <w:textAlignment w:val="cente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32943215">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502F5714">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688BDAC0">
            <w:pPr>
              <w:widowControl/>
              <w:jc w:val="center"/>
              <w:textAlignment w:val="cente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41A4614E">
            <w:pPr>
              <w:widowControl/>
              <w:jc w:val="center"/>
              <w:textAlignment w:val="center"/>
              <w:rPr>
                <w:rFonts w:cs="Calibri"/>
                <w:b/>
                <w:color w:val="000000"/>
                <w:sz w:val="22"/>
                <w:szCs w:val="22"/>
              </w:rPr>
            </w:pPr>
            <w:r>
              <w:rPr>
                <w:rFonts w:cs="Calibri"/>
                <w:b/>
                <w:color w:val="000000"/>
                <w:kern w:val="0"/>
                <w:sz w:val="22"/>
                <w:szCs w:val="22"/>
              </w:rPr>
              <w:t>评（扣）分标准</w:t>
            </w:r>
          </w:p>
        </w:tc>
      </w:tr>
      <w:tr w14:paraId="5922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27727532">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0763F185">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407A5B33">
            <w:pPr>
              <w:jc w:val="center"/>
            </w:pPr>
          </w:p>
        </w:tc>
        <w:tc>
          <w:tcPr>
            <w:tcW w:w="0" w:type="auto"/>
            <w:vMerge w:val="continue"/>
            <w:shd w:val="clear" w:color="auto" w:fill="auto"/>
            <w:noWrap/>
            <w:tcMar>
              <w:top w:w="15" w:type="dxa"/>
              <w:left w:w="15" w:type="dxa"/>
              <w:right w:w="15" w:type="dxa"/>
            </w:tcMar>
            <w:vAlign w:val="center"/>
          </w:tcPr>
          <w:p w14:paraId="1AEC318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3840CFE">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0A575AB2">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1E7A0992">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6784B263">
            <w:pPr>
              <w:jc w:val="center"/>
            </w:pPr>
          </w:p>
        </w:tc>
        <w:tc>
          <w:tcPr>
            <w:tcW w:w="0" w:type="auto"/>
            <w:vMerge w:val="continue"/>
            <w:shd w:val="clear" w:color="auto" w:fill="auto"/>
            <w:noWrap/>
            <w:tcMar>
              <w:top w:w="15" w:type="dxa"/>
              <w:left w:w="15" w:type="dxa"/>
              <w:right w:w="15" w:type="dxa"/>
            </w:tcMar>
            <w:vAlign w:val="center"/>
          </w:tcPr>
          <w:p w14:paraId="30703A06">
            <w:pPr>
              <w:jc w:val="center"/>
              <w:rPr>
                <w:rFonts w:cs="Calibri"/>
                <w:b/>
                <w:color w:val="000000"/>
                <w:sz w:val="22"/>
                <w:szCs w:val="22"/>
              </w:rPr>
            </w:pPr>
          </w:p>
        </w:tc>
      </w:tr>
      <w:tr w14:paraId="635C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4051094C">
            <w:pPr>
              <w:widowControl/>
              <w:jc w:val="center"/>
              <w:textAlignment w:val="center"/>
              <w:rPr>
                <w:rFonts w:ascii="宋体" w:hAnsi="宋体" w:cs="宋体"/>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3EF22F6C">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2A08840A">
            <w:pPr>
              <w:widowControl/>
              <w:jc w:val="left"/>
              <w:textAlignment w:val="cente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1D40A3E6">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63028648">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134488D">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53772BB7">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2A352AB3">
            <w:pPr>
              <w:widowControl/>
              <w:jc w:val="left"/>
              <w:textAlignment w:val="cente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596486C1">
            <w:pPr>
              <w:widowControl/>
              <w:jc w:val="left"/>
              <w:textAlignment w:val="center"/>
              <w:rPr>
                <w:rFonts w:cs="Calibri"/>
                <w:color w:val="000000"/>
                <w:sz w:val="22"/>
                <w:szCs w:val="22"/>
              </w:rPr>
            </w:pPr>
            <w:r>
              <w:rPr>
                <w:rFonts w:cs="Calibri"/>
                <w:color w:val="000000"/>
                <w:kern w:val="0"/>
                <w:sz w:val="22"/>
                <w:szCs w:val="22"/>
              </w:rPr>
              <w:t>完成项目数量</w:t>
            </w:r>
          </w:p>
        </w:tc>
      </w:tr>
      <w:tr w14:paraId="7193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58DDAB89">
            <w:pPr>
              <w:jc w:val="center"/>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4379E3C0">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4946B0CF">
            <w:pPr>
              <w:widowControl/>
              <w:jc w:val="left"/>
              <w:textAlignment w:val="cente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0321AFAA">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6E6BFF08">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EC6E352">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652EA07D">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66C37669">
            <w:pPr>
              <w:widowControl/>
              <w:jc w:val="left"/>
              <w:textAlignment w:val="cente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21746FE3">
            <w:pPr>
              <w:widowControl/>
              <w:jc w:val="left"/>
              <w:textAlignment w:val="center"/>
              <w:rPr>
                <w:rFonts w:cs="Calibri"/>
                <w:color w:val="000000"/>
                <w:sz w:val="22"/>
                <w:szCs w:val="22"/>
              </w:rPr>
            </w:pPr>
            <w:r>
              <w:rPr>
                <w:rFonts w:cs="Calibri"/>
                <w:color w:val="000000"/>
                <w:kern w:val="0"/>
                <w:sz w:val="22"/>
                <w:szCs w:val="22"/>
              </w:rPr>
              <w:t>质量达标率</w:t>
            </w:r>
          </w:p>
        </w:tc>
      </w:tr>
      <w:tr w14:paraId="4B0E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5C673B1E">
            <w:pPr>
              <w:jc w:val="center"/>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1BAD9593">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3907FEFB">
            <w:pPr>
              <w:widowControl/>
              <w:jc w:val="left"/>
              <w:textAlignment w:val="cente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1DC18F9D">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7E6B5EC6">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6798EDF">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2B620AEC">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72198A49">
            <w:pPr>
              <w:widowControl/>
              <w:jc w:val="left"/>
              <w:textAlignment w:val="cente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7029E89F">
            <w:pPr>
              <w:widowControl/>
              <w:jc w:val="left"/>
              <w:textAlignment w:val="center"/>
              <w:rPr>
                <w:rFonts w:cs="Calibri"/>
                <w:color w:val="000000"/>
                <w:sz w:val="22"/>
                <w:szCs w:val="22"/>
              </w:rPr>
            </w:pPr>
            <w:r>
              <w:rPr>
                <w:rFonts w:cs="Calibri"/>
                <w:color w:val="000000"/>
                <w:kern w:val="0"/>
                <w:sz w:val="22"/>
                <w:szCs w:val="22"/>
              </w:rPr>
              <w:t xml:space="preserve">工作完成的时效 </w:t>
            </w:r>
          </w:p>
        </w:tc>
      </w:tr>
      <w:tr w14:paraId="5095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BF49502">
            <w:pPr>
              <w:jc w:val="center"/>
              <w:rPr>
                <w:rFonts w:ascii="宋体" w:hAnsi="宋体" w:cs="宋体"/>
                <w:color w:val="000000"/>
                <w:sz w:val="22"/>
                <w:szCs w:val="22"/>
              </w:rPr>
            </w:pPr>
          </w:p>
        </w:tc>
        <w:tc>
          <w:tcPr>
            <w:tcW w:w="0" w:type="auto"/>
            <w:shd w:val="clear" w:color="auto" w:fill="auto"/>
            <w:noWrap/>
            <w:tcMar>
              <w:top w:w="15" w:type="dxa"/>
              <w:left w:w="15" w:type="dxa"/>
              <w:right w:w="15" w:type="dxa"/>
            </w:tcMar>
          </w:tcPr>
          <w:p w14:paraId="2732AE18">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1514F907">
            <w:pPr>
              <w:widowControl/>
              <w:jc w:val="left"/>
              <w:textAlignment w:val="top"/>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3D6C2343">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507365F1">
            <w:pPr>
              <w:widowControl/>
              <w:jc w:val="left"/>
              <w:textAlignment w:val="top"/>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726C659C">
            <w:pPr>
              <w:widowControl/>
              <w:jc w:val="right"/>
              <w:textAlignment w:val="top"/>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tcPr>
          <w:p w14:paraId="3110784C">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566EE458">
            <w:pPr>
              <w:widowControl/>
              <w:jc w:val="left"/>
              <w:textAlignment w:val="top"/>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5F05A10C">
            <w:pPr>
              <w:widowControl/>
              <w:jc w:val="left"/>
              <w:textAlignment w:val="top"/>
              <w:rPr>
                <w:rFonts w:cs="Calibri"/>
                <w:color w:val="000000"/>
                <w:sz w:val="22"/>
                <w:szCs w:val="22"/>
              </w:rPr>
            </w:pPr>
            <w:r>
              <w:rPr>
                <w:rFonts w:cs="Calibri"/>
                <w:color w:val="000000"/>
                <w:kern w:val="0"/>
                <w:sz w:val="22"/>
                <w:szCs w:val="22"/>
              </w:rPr>
              <w:t>资金成本</w:t>
            </w:r>
          </w:p>
        </w:tc>
      </w:tr>
      <w:tr w14:paraId="2CA2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3ACE43CC">
            <w:pPr>
              <w:widowControl/>
              <w:jc w:val="center"/>
              <w:textAlignment w:val="center"/>
              <w:rPr>
                <w:rFonts w:ascii="宋体" w:hAnsi="宋体" w:cs="宋体"/>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440BB4BF">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40B25382">
            <w:pPr>
              <w:widowControl/>
              <w:jc w:val="left"/>
              <w:textAlignment w:val="center"/>
            </w:pPr>
            <w:r>
              <w:rPr>
                <w:rFonts w:cs="Calibri"/>
                <w:color w:val="000000"/>
                <w:kern w:val="0"/>
                <w:sz w:val="22"/>
                <w:szCs w:val="22"/>
              </w:rPr>
              <w:t>经济效益增加值</w:t>
            </w:r>
          </w:p>
        </w:tc>
        <w:tc>
          <w:tcPr>
            <w:tcW w:w="0" w:type="auto"/>
            <w:shd w:val="clear" w:color="auto" w:fill="auto"/>
            <w:noWrap/>
            <w:tcMar>
              <w:top w:w="15" w:type="dxa"/>
              <w:left w:w="15" w:type="dxa"/>
              <w:right w:w="15" w:type="dxa"/>
            </w:tcMar>
            <w:vAlign w:val="center"/>
          </w:tcPr>
          <w:p w14:paraId="52BD2A06">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1D56BE0B">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01AA848">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036BF8E">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7A7C3CCF">
            <w:pPr>
              <w:widowControl/>
              <w:jc w:val="left"/>
              <w:textAlignment w:val="cente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5454E1D9">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r>
      <w:tr w14:paraId="62BA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C163870">
            <w:pPr>
              <w:jc w:val="center"/>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50F11875">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60B93EDA">
            <w:pPr>
              <w:widowControl/>
              <w:jc w:val="left"/>
              <w:textAlignment w:val="center"/>
            </w:pPr>
            <w:r>
              <w:rPr>
                <w:rFonts w:cs="Calibri"/>
                <w:color w:val="000000"/>
                <w:kern w:val="0"/>
                <w:sz w:val="22"/>
                <w:szCs w:val="22"/>
              </w:rPr>
              <w:t>项目对社会效益提升比</w:t>
            </w:r>
          </w:p>
        </w:tc>
        <w:tc>
          <w:tcPr>
            <w:tcW w:w="0" w:type="auto"/>
            <w:shd w:val="clear" w:color="auto" w:fill="auto"/>
            <w:noWrap/>
            <w:tcMar>
              <w:top w:w="15" w:type="dxa"/>
              <w:left w:w="15" w:type="dxa"/>
              <w:right w:w="15" w:type="dxa"/>
            </w:tcMar>
            <w:vAlign w:val="center"/>
          </w:tcPr>
          <w:p w14:paraId="0AA553B3">
            <w:pPr>
              <w:widowControl/>
              <w:jc w:val="left"/>
              <w:textAlignment w:val="center"/>
              <w:rPr>
                <w:rFonts w:cs="Calibri"/>
                <w:color w:val="000000"/>
                <w:sz w:val="22"/>
                <w:szCs w:val="22"/>
              </w:rPr>
            </w:pPr>
            <w:r>
              <w:rPr>
                <w:rFonts w:cs="Calibri"/>
                <w:color w:val="000000"/>
                <w:kern w:val="0"/>
                <w:sz w:val="22"/>
                <w:szCs w:val="22"/>
              </w:rPr>
              <w:t>项目对社会效益提升比值</w:t>
            </w:r>
          </w:p>
        </w:tc>
        <w:tc>
          <w:tcPr>
            <w:tcW w:w="0" w:type="auto"/>
            <w:shd w:val="clear" w:color="auto" w:fill="auto"/>
            <w:noWrap/>
            <w:tcMar>
              <w:top w:w="15" w:type="dxa"/>
              <w:left w:w="15" w:type="dxa"/>
              <w:right w:w="15" w:type="dxa"/>
            </w:tcMar>
            <w:vAlign w:val="center"/>
          </w:tcPr>
          <w:p w14:paraId="195E5BEF">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C63BC2C">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7CE49E4">
            <w:pPr>
              <w:widowControl/>
              <w:jc w:val="left"/>
              <w:textAlignment w:val="center"/>
              <w:rPr>
                <w:rFonts w:cs="Calibri"/>
                <w:color w:val="000000"/>
                <w:sz w:val="22"/>
                <w:szCs w:val="22"/>
              </w:rPr>
            </w:pPr>
            <w:r>
              <w:rPr>
                <w:rFonts w:cs="Calibri"/>
                <w:color w:val="000000"/>
                <w:kern w:val="0"/>
                <w:sz w:val="22"/>
                <w:szCs w:val="22"/>
              </w:rPr>
              <w:t>项目对社会效益提升比值</w:t>
            </w:r>
          </w:p>
        </w:tc>
        <w:tc>
          <w:tcPr>
            <w:tcW w:w="0" w:type="auto"/>
            <w:shd w:val="clear" w:color="auto" w:fill="auto"/>
            <w:noWrap/>
            <w:tcMar>
              <w:top w:w="15" w:type="dxa"/>
              <w:left w:w="15" w:type="dxa"/>
              <w:right w:w="15" w:type="dxa"/>
            </w:tcMar>
            <w:vAlign w:val="center"/>
          </w:tcPr>
          <w:p w14:paraId="1C442F20">
            <w:pPr>
              <w:widowControl/>
              <w:jc w:val="left"/>
              <w:textAlignment w:val="center"/>
            </w:pPr>
            <w:r>
              <w:rPr>
                <w:rFonts w:cs="Calibri"/>
                <w:color w:val="000000"/>
                <w:kern w:val="0"/>
                <w:sz w:val="22"/>
                <w:szCs w:val="22"/>
              </w:rPr>
              <w:t>项目对社会效益提升比值</w:t>
            </w:r>
          </w:p>
        </w:tc>
        <w:tc>
          <w:tcPr>
            <w:tcW w:w="0" w:type="auto"/>
            <w:shd w:val="clear" w:color="auto" w:fill="auto"/>
            <w:noWrap/>
            <w:tcMar>
              <w:top w:w="15" w:type="dxa"/>
              <w:left w:w="15" w:type="dxa"/>
              <w:right w:w="15" w:type="dxa"/>
            </w:tcMar>
            <w:vAlign w:val="center"/>
          </w:tcPr>
          <w:p w14:paraId="60BAD246">
            <w:pPr>
              <w:widowControl/>
              <w:jc w:val="left"/>
              <w:textAlignment w:val="center"/>
              <w:rPr>
                <w:rFonts w:cs="Calibri"/>
                <w:color w:val="000000"/>
                <w:sz w:val="22"/>
                <w:szCs w:val="22"/>
              </w:rPr>
            </w:pPr>
            <w:r>
              <w:rPr>
                <w:rFonts w:cs="Calibri"/>
                <w:color w:val="000000"/>
                <w:kern w:val="0"/>
                <w:sz w:val="22"/>
                <w:szCs w:val="22"/>
              </w:rPr>
              <w:t>项目对社会效益提升比值</w:t>
            </w:r>
          </w:p>
        </w:tc>
      </w:tr>
      <w:tr w14:paraId="1B3F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59FDACE">
            <w:pPr>
              <w:jc w:val="center"/>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56CD877F">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6696CE0C">
            <w:pPr>
              <w:widowControl/>
              <w:jc w:val="left"/>
              <w:textAlignment w:val="center"/>
            </w:pPr>
            <w:r>
              <w:rPr>
                <w:rFonts w:cs="Calibri"/>
                <w:color w:val="000000"/>
                <w:kern w:val="0"/>
                <w:sz w:val="22"/>
                <w:szCs w:val="22"/>
              </w:rPr>
              <w:t>有利于当地生态环境的改善</w:t>
            </w:r>
          </w:p>
        </w:tc>
        <w:tc>
          <w:tcPr>
            <w:tcW w:w="0" w:type="auto"/>
            <w:shd w:val="clear" w:color="auto" w:fill="auto"/>
            <w:noWrap/>
            <w:tcMar>
              <w:top w:w="15" w:type="dxa"/>
              <w:left w:w="15" w:type="dxa"/>
              <w:right w:w="15" w:type="dxa"/>
            </w:tcMar>
            <w:vAlign w:val="center"/>
          </w:tcPr>
          <w:p w14:paraId="6C40BB0E">
            <w:pPr>
              <w:widowControl/>
              <w:jc w:val="left"/>
              <w:textAlignment w:val="center"/>
              <w:rPr>
                <w:rFonts w:cs="Calibri"/>
                <w:color w:val="000000"/>
                <w:sz w:val="22"/>
                <w:szCs w:val="22"/>
              </w:rPr>
            </w:pPr>
            <w:r>
              <w:rPr>
                <w:rFonts w:cs="Calibri"/>
                <w:color w:val="000000"/>
                <w:kern w:val="0"/>
                <w:sz w:val="22"/>
                <w:szCs w:val="22"/>
              </w:rPr>
              <w:t>有利于当地生态环境的改善</w:t>
            </w:r>
          </w:p>
        </w:tc>
        <w:tc>
          <w:tcPr>
            <w:tcW w:w="0" w:type="auto"/>
            <w:shd w:val="clear" w:color="auto" w:fill="auto"/>
            <w:noWrap/>
            <w:tcMar>
              <w:top w:w="15" w:type="dxa"/>
              <w:left w:w="15" w:type="dxa"/>
              <w:right w:w="15" w:type="dxa"/>
            </w:tcMar>
            <w:vAlign w:val="center"/>
          </w:tcPr>
          <w:p w14:paraId="67F9612B">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A6866EA">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3D6D0CAA">
            <w:pPr>
              <w:widowControl/>
              <w:jc w:val="left"/>
              <w:textAlignment w:val="center"/>
              <w:rPr>
                <w:rFonts w:cs="Calibri"/>
                <w:color w:val="000000"/>
                <w:sz w:val="22"/>
                <w:szCs w:val="22"/>
              </w:rPr>
            </w:pPr>
            <w:r>
              <w:rPr>
                <w:rFonts w:cs="Calibri"/>
                <w:color w:val="000000"/>
                <w:kern w:val="0"/>
                <w:sz w:val="22"/>
                <w:szCs w:val="22"/>
              </w:rPr>
              <w:t>有利于当地生态环境的改善</w:t>
            </w:r>
          </w:p>
        </w:tc>
        <w:tc>
          <w:tcPr>
            <w:tcW w:w="0" w:type="auto"/>
            <w:shd w:val="clear" w:color="auto" w:fill="auto"/>
            <w:noWrap/>
            <w:tcMar>
              <w:top w:w="15" w:type="dxa"/>
              <w:left w:w="15" w:type="dxa"/>
              <w:right w:w="15" w:type="dxa"/>
            </w:tcMar>
            <w:vAlign w:val="center"/>
          </w:tcPr>
          <w:p w14:paraId="798EC9D3">
            <w:pPr>
              <w:widowControl/>
              <w:jc w:val="left"/>
              <w:textAlignment w:val="center"/>
            </w:pPr>
            <w:r>
              <w:rPr>
                <w:rFonts w:cs="Calibri"/>
                <w:color w:val="000000"/>
                <w:kern w:val="0"/>
                <w:sz w:val="22"/>
                <w:szCs w:val="22"/>
              </w:rPr>
              <w:t>有利于当地生态环境的改善</w:t>
            </w:r>
          </w:p>
        </w:tc>
        <w:tc>
          <w:tcPr>
            <w:tcW w:w="0" w:type="auto"/>
            <w:shd w:val="clear" w:color="auto" w:fill="auto"/>
            <w:noWrap/>
            <w:tcMar>
              <w:top w:w="15" w:type="dxa"/>
              <w:left w:w="15" w:type="dxa"/>
              <w:right w:w="15" w:type="dxa"/>
            </w:tcMar>
            <w:vAlign w:val="center"/>
          </w:tcPr>
          <w:p w14:paraId="656606FA">
            <w:pPr>
              <w:widowControl/>
              <w:jc w:val="left"/>
              <w:textAlignment w:val="center"/>
              <w:rPr>
                <w:rFonts w:cs="Calibri"/>
                <w:color w:val="000000"/>
                <w:sz w:val="22"/>
                <w:szCs w:val="22"/>
              </w:rPr>
            </w:pPr>
            <w:r>
              <w:rPr>
                <w:rFonts w:cs="Calibri"/>
                <w:color w:val="000000"/>
                <w:kern w:val="0"/>
                <w:sz w:val="22"/>
                <w:szCs w:val="22"/>
              </w:rPr>
              <w:t>有利于当地生态环境的改善</w:t>
            </w:r>
          </w:p>
        </w:tc>
      </w:tr>
      <w:tr w14:paraId="68C5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5EC01E0">
            <w:pPr>
              <w:jc w:val="center"/>
              <w:rPr>
                <w:rFonts w:ascii="宋体" w:hAnsi="宋体" w:cs="宋体"/>
                <w:color w:val="000000"/>
                <w:sz w:val="22"/>
                <w:szCs w:val="22"/>
              </w:rPr>
            </w:pPr>
          </w:p>
        </w:tc>
        <w:tc>
          <w:tcPr>
            <w:tcW w:w="0" w:type="auto"/>
            <w:shd w:val="clear" w:color="auto" w:fill="auto"/>
            <w:noWrap/>
            <w:tcMar>
              <w:top w:w="15" w:type="dxa"/>
              <w:left w:w="15" w:type="dxa"/>
              <w:right w:w="15" w:type="dxa"/>
            </w:tcMar>
          </w:tcPr>
          <w:p w14:paraId="717BDC0C">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7266B9E6">
            <w:pPr>
              <w:widowControl/>
              <w:jc w:val="left"/>
              <w:textAlignment w:val="top"/>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7B1C3EFF">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7B76B96F">
            <w:pPr>
              <w:widowControl/>
              <w:jc w:val="left"/>
              <w:textAlignment w:val="top"/>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6B893D0D">
            <w:pPr>
              <w:widowControl/>
              <w:jc w:val="right"/>
              <w:textAlignment w:val="top"/>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tcPr>
          <w:p w14:paraId="60EA4B17">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0A876EA">
            <w:pPr>
              <w:widowControl/>
              <w:jc w:val="left"/>
              <w:textAlignment w:val="top"/>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516DC35">
            <w:pPr>
              <w:widowControl/>
              <w:jc w:val="left"/>
              <w:textAlignment w:val="top"/>
              <w:rPr>
                <w:rFonts w:cs="Calibri"/>
                <w:color w:val="000000"/>
                <w:sz w:val="22"/>
                <w:szCs w:val="22"/>
              </w:rPr>
            </w:pPr>
            <w:r>
              <w:rPr>
                <w:rFonts w:cs="Calibri"/>
                <w:color w:val="000000"/>
                <w:kern w:val="0"/>
                <w:sz w:val="22"/>
                <w:szCs w:val="22"/>
              </w:rPr>
              <w:t>可持续性服务</w:t>
            </w:r>
          </w:p>
        </w:tc>
      </w:tr>
      <w:tr w14:paraId="72D1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7D1C4A99">
            <w:pPr>
              <w:widowControl/>
              <w:jc w:val="center"/>
              <w:textAlignment w:val="center"/>
              <w:rPr>
                <w:rFonts w:ascii="宋体" w:hAnsi="宋体" w:cs="宋体"/>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64E3AB1F">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4D43CC0F">
            <w:pPr>
              <w:widowControl/>
              <w:jc w:val="left"/>
              <w:textAlignment w:val="center"/>
            </w:pPr>
            <w:r>
              <w:rPr>
                <w:rFonts w:cs="Calibri"/>
                <w:color w:val="000000"/>
                <w:kern w:val="0"/>
                <w:sz w:val="22"/>
                <w:szCs w:val="22"/>
              </w:rPr>
              <w:t>服务对象的满意度</w:t>
            </w:r>
          </w:p>
        </w:tc>
        <w:tc>
          <w:tcPr>
            <w:tcW w:w="0" w:type="auto"/>
            <w:shd w:val="clear" w:color="auto" w:fill="auto"/>
            <w:noWrap/>
            <w:tcMar>
              <w:top w:w="15" w:type="dxa"/>
              <w:left w:w="15" w:type="dxa"/>
              <w:right w:w="15" w:type="dxa"/>
            </w:tcMar>
            <w:vAlign w:val="center"/>
          </w:tcPr>
          <w:p w14:paraId="088242B5">
            <w:pPr>
              <w:widowControl/>
              <w:jc w:val="left"/>
              <w:textAlignment w:val="center"/>
              <w:rPr>
                <w:rFonts w:cs="Calibri"/>
                <w:color w:val="000000"/>
                <w:sz w:val="22"/>
                <w:szCs w:val="22"/>
              </w:rPr>
            </w:pPr>
            <w:r>
              <w:rPr>
                <w:rFonts w:cs="Calibri"/>
                <w:color w:val="000000"/>
                <w:kern w:val="0"/>
                <w:sz w:val="22"/>
                <w:szCs w:val="22"/>
              </w:rPr>
              <w:t>服务对象的满意度</w:t>
            </w:r>
          </w:p>
        </w:tc>
        <w:tc>
          <w:tcPr>
            <w:tcW w:w="0" w:type="auto"/>
            <w:shd w:val="clear" w:color="auto" w:fill="auto"/>
            <w:noWrap/>
            <w:tcMar>
              <w:top w:w="15" w:type="dxa"/>
              <w:left w:w="15" w:type="dxa"/>
              <w:right w:w="15" w:type="dxa"/>
            </w:tcMar>
            <w:vAlign w:val="center"/>
          </w:tcPr>
          <w:p w14:paraId="4AA8E7DF">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B8B4050">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632ABAE0">
            <w:pPr>
              <w:widowControl/>
              <w:jc w:val="left"/>
              <w:textAlignment w:val="center"/>
              <w:rPr>
                <w:rFonts w:cs="Calibri"/>
                <w:color w:val="000000"/>
                <w:sz w:val="22"/>
                <w:szCs w:val="22"/>
              </w:rPr>
            </w:pPr>
            <w:r>
              <w:rPr>
                <w:rFonts w:cs="Calibri"/>
                <w:color w:val="000000"/>
                <w:kern w:val="0"/>
                <w:sz w:val="22"/>
                <w:szCs w:val="22"/>
              </w:rPr>
              <w:t>服务对象的满意度</w:t>
            </w:r>
          </w:p>
        </w:tc>
        <w:tc>
          <w:tcPr>
            <w:tcW w:w="0" w:type="auto"/>
            <w:shd w:val="clear" w:color="auto" w:fill="auto"/>
            <w:noWrap/>
            <w:tcMar>
              <w:top w:w="15" w:type="dxa"/>
              <w:left w:w="15" w:type="dxa"/>
              <w:right w:w="15" w:type="dxa"/>
            </w:tcMar>
            <w:vAlign w:val="center"/>
          </w:tcPr>
          <w:p w14:paraId="5966382C">
            <w:pPr>
              <w:widowControl/>
              <w:jc w:val="left"/>
              <w:textAlignment w:val="center"/>
            </w:pPr>
            <w:r>
              <w:rPr>
                <w:rFonts w:cs="Calibri"/>
                <w:color w:val="000000"/>
                <w:kern w:val="0"/>
                <w:sz w:val="22"/>
                <w:szCs w:val="22"/>
              </w:rPr>
              <w:t>服务对象的满意度</w:t>
            </w:r>
          </w:p>
        </w:tc>
        <w:tc>
          <w:tcPr>
            <w:tcW w:w="0" w:type="auto"/>
            <w:shd w:val="clear" w:color="auto" w:fill="auto"/>
            <w:noWrap/>
            <w:tcMar>
              <w:top w:w="15" w:type="dxa"/>
              <w:left w:w="15" w:type="dxa"/>
              <w:right w:w="15" w:type="dxa"/>
            </w:tcMar>
            <w:vAlign w:val="center"/>
          </w:tcPr>
          <w:p w14:paraId="7FD8EAE2">
            <w:pPr>
              <w:widowControl/>
              <w:jc w:val="left"/>
              <w:textAlignment w:val="center"/>
              <w:rPr>
                <w:rFonts w:cs="Calibri"/>
                <w:color w:val="000000"/>
                <w:sz w:val="22"/>
                <w:szCs w:val="22"/>
              </w:rPr>
            </w:pPr>
            <w:r>
              <w:rPr>
                <w:rFonts w:cs="Calibri"/>
                <w:color w:val="000000"/>
                <w:kern w:val="0"/>
                <w:sz w:val="22"/>
                <w:szCs w:val="22"/>
              </w:rPr>
              <w:t>服务对象的满意度</w:t>
            </w:r>
          </w:p>
        </w:tc>
      </w:tr>
      <w:tr w14:paraId="2124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02155F1">
            <w:pPr>
              <w:jc w:val="center"/>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0F91703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484BF1E">
            <w:pPr>
              <w:jc w:val="left"/>
            </w:pPr>
          </w:p>
        </w:tc>
        <w:tc>
          <w:tcPr>
            <w:tcW w:w="0" w:type="auto"/>
            <w:shd w:val="clear" w:color="auto" w:fill="auto"/>
            <w:noWrap/>
            <w:tcMar>
              <w:top w:w="15" w:type="dxa"/>
              <w:left w:w="15" w:type="dxa"/>
              <w:right w:w="15" w:type="dxa"/>
            </w:tcMar>
            <w:vAlign w:val="center"/>
          </w:tcPr>
          <w:p w14:paraId="44692B6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C90270A">
            <w:pPr>
              <w:jc w:val="left"/>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75982F20">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1D6BE4E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787AE04">
            <w:pPr>
              <w:jc w:val="left"/>
            </w:pPr>
          </w:p>
        </w:tc>
        <w:tc>
          <w:tcPr>
            <w:tcW w:w="0" w:type="auto"/>
            <w:shd w:val="clear" w:color="auto" w:fill="auto"/>
            <w:noWrap/>
            <w:tcMar>
              <w:top w:w="15" w:type="dxa"/>
              <w:left w:w="15" w:type="dxa"/>
              <w:right w:w="15" w:type="dxa"/>
            </w:tcMar>
            <w:vAlign w:val="center"/>
          </w:tcPr>
          <w:p w14:paraId="0F626039">
            <w:pPr>
              <w:jc w:val="left"/>
              <w:rPr>
                <w:rFonts w:cs="Calibri"/>
                <w:color w:val="000000"/>
                <w:sz w:val="22"/>
                <w:szCs w:val="22"/>
              </w:rPr>
            </w:pPr>
          </w:p>
        </w:tc>
      </w:tr>
    </w:tbl>
    <w:p w14:paraId="61E8CD7A">
      <w:pPr>
        <w:pStyle w:val="14"/>
      </w:pPr>
    </w:p>
    <w:p w14:paraId="5901BA82">
      <w:pPr>
        <w:pStyle w:val="14"/>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3、2022-综合办-党委值班室音频指挥调度系统维护费绩效目标表</w:t>
      </w:r>
    </w:p>
    <w:p w14:paraId="0F5D184D">
      <w:pPr>
        <w:pStyle w:val="14"/>
        <w:ind w:firstLine="560"/>
        <w:rPr>
          <w:rFonts w:ascii="方正仿宋_GBK" w:hAnsi="方正仿宋_GBK" w:eastAsia="方正仿宋_GBK" w:cs="方正仿宋_GBK"/>
          <w:b/>
          <w:color w:val="000000"/>
          <w:sz w:val="28"/>
        </w:rPr>
      </w:pPr>
    </w:p>
    <w:p w14:paraId="497D5AF1">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6"/>
        <w:gridCol w:w="1814"/>
        <w:gridCol w:w="1616"/>
        <w:gridCol w:w="2417"/>
        <w:gridCol w:w="712"/>
        <w:gridCol w:w="387"/>
        <w:gridCol w:w="2146"/>
        <w:gridCol w:w="2146"/>
        <w:gridCol w:w="2146"/>
      </w:tblGrid>
      <w:tr w14:paraId="62A8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480F31B8">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41D720EF">
            <w:pPr>
              <w:widowControl/>
              <w:jc w:val="left"/>
              <w:textAlignment w:val="center"/>
              <w:rPr>
                <w:rFonts w:cs="Calibri"/>
                <w:color w:val="000000"/>
                <w:sz w:val="22"/>
                <w:szCs w:val="22"/>
              </w:rPr>
            </w:pPr>
            <w:r>
              <w:rPr>
                <w:rFonts w:cs="Calibri"/>
                <w:color w:val="000000"/>
                <w:kern w:val="0"/>
                <w:sz w:val="22"/>
                <w:szCs w:val="22"/>
              </w:rPr>
              <w:t>[13060522P00379710001K]2022-综合办-党委值班室音频指挥调度系统维护费</w:t>
            </w:r>
          </w:p>
        </w:tc>
        <w:tc>
          <w:tcPr>
            <w:tcW w:w="0" w:type="auto"/>
            <w:gridSpan w:val="2"/>
            <w:shd w:val="clear" w:color="auto" w:fill="auto"/>
            <w:noWrap/>
            <w:tcMar>
              <w:top w:w="15" w:type="dxa"/>
              <w:left w:w="15" w:type="dxa"/>
              <w:right w:w="15" w:type="dxa"/>
            </w:tcMar>
            <w:vAlign w:val="center"/>
          </w:tcPr>
          <w:p w14:paraId="52DA727E">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1FF38068">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5E1B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12C20E54">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2C7F0D0B">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5726F7BC">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155C69D8">
            <w:pPr>
              <w:widowControl/>
              <w:jc w:val="left"/>
              <w:textAlignment w:val="center"/>
              <w:rPr>
                <w:rFonts w:cs="Calibri"/>
                <w:color w:val="000000"/>
                <w:sz w:val="22"/>
                <w:szCs w:val="22"/>
              </w:rPr>
            </w:pPr>
            <w:r>
              <w:rPr>
                <w:rFonts w:cs="Calibri"/>
                <w:color w:val="000000"/>
                <w:kern w:val="0"/>
                <w:sz w:val="22"/>
                <w:szCs w:val="22"/>
              </w:rPr>
              <w:t>1.80</w:t>
            </w:r>
          </w:p>
        </w:tc>
      </w:tr>
      <w:tr w14:paraId="453F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auto"/>
            <w:noWrap/>
            <w:tcMar>
              <w:top w:w="15" w:type="dxa"/>
              <w:left w:w="15" w:type="dxa"/>
              <w:right w:w="15" w:type="dxa"/>
            </w:tcMar>
            <w:vAlign w:val="center"/>
          </w:tcPr>
          <w:p w14:paraId="0803D301">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5965CFEA">
            <w:pPr>
              <w:widowControl/>
              <w:jc w:val="left"/>
              <w:textAlignment w:val="center"/>
            </w:pPr>
            <w:r>
              <w:rPr>
                <w:rFonts w:cs="Calibri"/>
                <w:color w:val="000000"/>
                <w:kern w:val="0"/>
                <w:sz w:val="22"/>
                <w:szCs w:val="22"/>
              </w:rPr>
              <w:t>保障系统运行</w:t>
            </w:r>
          </w:p>
        </w:tc>
      </w:tr>
      <w:tr w14:paraId="44A0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49F4F6D2">
            <w:pPr>
              <w:widowControl/>
              <w:jc w:val="center"/>
              <w:textAlignment w:val="center"/>
              <w:rPr>
                <w:rFonts w:ascii="宋体" w:hAnsi="宋体" w:cs="宋体"/>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41373157">
            <w:pPr>
              <w:widowControl/>
              <w:jc w:val="center"/>
              <w:textAlignment w:val="center"/>
              <w:rPr>
                <w:rFonts w:ascii="宋体" w:hAnsi="宋体" w:cs="宋体"/>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6D761441">
            <w:pPr>
              <w:widowControl/>
              <w:jc w:val="center"/>
              <w:textAlignment w:val="cente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3F98C7BF">
            <w:pPr>
              <w:widowControl/>
              <w:jc w:val="center"/>
              <w:textAlignment w:val="cente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50BF25C7">
            <w:pPr>
              <w:widowControl/>
              <w:jc w:val="center"/>
              <w:textAlignment w:val="center"/>
            </w:pPr>
            <w:r>
              <w:rPr>
                <w:rFonts w:cs="Calibri"/>
                <w:b/>
                <w:color w:val="000000"/>
                <w:kern w:val="0"/>
                <w:sz w:val="22"/>
                <w:szCs w:val="22"/>
              </w:rPr>
              <w:t>12月底</w:t>
            </w:r>
          </w:p>
        </w:tc>
      </w:tr>
      <w:tr w14:paraId="569A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4766085D">
            <w:pPr>
              <w:jc w:val="center"/>
              <w:rPr>
                <w:rFonts w:cs="Calibri"/>
                <w:color w:val="000000"/>
                <w:sz w:val="22"/>
                <w:szCs w:val="22"/>
              </w:rPr>
            </w:pPr>
          </w:p>
        </w:tc>
        <w:tc>
          <w:tcPr>
            <w:tcW w:w="0" w:type="auto"/>
            <w:gridSpan w:val="2"/>
            <w:shd w:val="clear" w:color="auto" w:fill="auto"/>
            <w:noWrap/>
            <w:tcMar>
              <w:top w:w="15" w:type="dxa"/>
              <w:left w:w="15" w:type="dxa"/>
              <w:right w:w="15" w:type="dxa"/>
            </w:tcMar>
            <w:vAlign w:val="center"/>
          </w:tcPr>
          <w:p w14:paraId="40824E86">
            <w:pPr>
              <w:widowControl/>
              <w:jc w:val="center"/>
              <w:textAlignment w:val="center"/>
              <w:rPr>
                <w:rFonts w:ascii="宋体" w:hAnsi="宋体" w:cs="宋体"/>
                <w:color w:val="000000"/>
                <w:sz w:val="22"/>
                <w:szCs w:val="22"/>
              </w:rPr>
            </w:pPr>
            <w:r>
              <w:rPr>
                <w:rFonts w:cs="Calibri"/>
                <w:color w:val="000000"/>
                <w:kern w:val="0"/>
                <w:sz w:val="22"/>
                <w:szCs w:val="22"/>
              </w:rPr>
              <w:t>30%</w:t>
            </w:r>
          </w:p>
        </w:tc>
        <w:tc>
          <w:tcPr>
            <w:tcW w:w="0" w:type="auto"/>
            <w:shd w:val="clear" w:color="auto" w:fill="auto"/>
            <w:noWrap/>
            <w:tcMar>
              <w:top w:w="15" w:type="dxa"/>
              <w:left w:w="15" w:type="dxa"/>
              <w:right w:w="15" w:type="dxa"/>
            </w:tcMar>
            <w:vAlign w:val="center"/>
          </w:tcPr>
          <w:p w14:paraId="7C52D936">
            <w:pPr>
              <w:widowControl/>
              <w:jc w:val="center"/>
              <w:textAlignment w:val="center"/>
            </w:pPr>
            <w:r>
              <w:rPr>
                <w:rFonts w:cs="Calibri"/>
                <w:color w:val="000000"/>
                <w:kern w:val="0"/>
                <w:sz w:val="22"/>
                <w:szCs w:val="22"/>
              </w:rPr>
              <w:t>60%</w:t>
            </w:r>
          </w:p>
        </w:tc>
        <w:tc>
          <w:tcPr>
            <w:tcW w:w="0" w:type="auto"/>
            <w:gridSpan w:val="3"/>
            <w:shd w:val="clear" w:color="auto" w:fill="auto"/>
            <w:noWrap/>
            <w:tcMar>
              <w:top w:w="15" w:type="dxa"/>
              <w:left w:w="15" w:type="dxa"/>
              <w:right w:w="15" w:type="dxa"/>
            </w:tcMar>
            <w:vAlign w:val="center"/>
          </w:tcPr>
          <w:p w14:paraId="4A36D129">
            <w:pPr>
              <w:widowControl/>
              <w:jc w:val="center"/>
              <w:textAlignment w:val="center"/>
            </w:pPr>
            <w:r>
              <w:rPr>
                <w:rFonts w:cs="Calibri"/>
                <w:color w:val="000000"/>
                <w:kern w:val="0"/>
                <w:sz w:val="22"/>
                <w:szCs w:val="22"/>
              </w:rPr>
              <w:t>90%</w:t>
            </w:r>
          </w:p>
        </w:tc>
        <w:tc>
          <w:tcPr>
            <w:tcW w:w="0" w:type="auto"/>
            <w:gridSpan w:val="2"/>
            <w:shd w:val="clear" w:color="auto" w:fill="auto"/>
            <w:noWrap/>
            <w:tcMar>
              <w:top w:w="15" w:type="dxa"/>
              <w:left w:w="15" w:type="dxa"/>
              <w:right w:w="15" w:type="dxa"/>
            </w:tcMar>
            <w:vAlign w:val="center"/>
          </w:tcPr>
          <w:p w14:paraId="6D0C8945">
            <w:pPr>
              <w:widowControl/>
              <w:jc w:val="center"/>
              <w:textAlignment w:val="center"/>
            </w:pPr>
            <w:r>
              <w:rPr>
                <w:rFonts w:cs="Calibri"/>
                <w:color w:val="000000"/>
                <w:kern w:val="0"/>
                <w:sz w:val="22"/>
                <w:szCs w:val="22"/>
              </w:rPr>
              <w:t>100%</w:t>
            </w:r>
          </w:p>
        </w:tc>
      </w:tr>
      <w:tr w14:paraId="6932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0" w:type="auto"/>
            <w:shd w:val="clear" w:color="auto" w:fill="auto"/>
            <w:noWrap/>
            <w:tcMar>
              <w:top w:w="15" w:type="dxa"/>
              <w:left w:w="15" w:type="dxa"/>
              <w:right w:w="15" w:type="dxa"/>
            </w:tcMar>
            <w:vAlign w:val="center"/>
          </w:tcPr>
          <w:p w14:paraId="2486B95D">
            <w:pPr>
              <w:widowControl/>
              <w:jc w:val="center"/>
              <w:textAlignment w:val="center"/>
              <w:rPr>
                <w:rFonts w:cs="Calibri"/>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06C25BA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6C9E5E18">
            <w:pPr>
              <w:widowControl/>
              <w:jc w:val="left"/>
              <w:textAlignment w:val="center"/>
            </w:pPr>
            <w:r>
              <w:rPr>
                <w:rFonts w:hint="eastAsia" w:ascii="宋体" w:hAnsi="宋体" w:cs="宋体"/>
                <w:color w:val="000000"/>
                <w:kern w:val="0"/>
                <w:sz w:val="22"/>
                <w:szCs w:val="22"/>
              </w:rPr>
              <w:t>保障系统运行</w:t>
            </w:r>
          </w:p>
        </w:tc>
      </w:tr>
      <w:tr w14:paraId="35C0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262B3DEA">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689CFF46">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52CAF486">
            <w:pPr>
              <w:widowControl/>
              <w:jc w:val="center"/>
              <w:textAlignment w:val="cente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7FD8FA6C">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0B483EA0">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3180B69A">
            <w:pPr>
              <w:widowControl/>
              <w:jc w:val="center"/>
              <w:textAlignment w:val="cente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29666354">
            <w:pPr>
              <w:widowControl/>
              <w:jc w:val="center"/>
              <w:textAlignment w:val="center"/>
              <w:rPr>
                <w:rFonts w:cs="Calibri"/>
                <w:b/>
                <w:color w:val="000000"/>
                <w:sz w:val="22"/>
                <w:szCs w:val="22"/>
              </w:rPr>
            </w:pPr>
            <w:r>
              <w:rPr>
                <w:rFonts w:cs="Calibri"/>
                <w:b/>
                <w:color w:val="000000"/>
                <w:kern w:val="0"/>
                <w:sz w:val="22"/>
                <w:szCs w:val="22"/>
              </w:rPr>
              <w:t>评（扣）分标准</w:t>
            </w:r>
          </w:p>
        </w:tc>
      </w:tr>
      <w:tr w14:paraId="74A1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41B5A1FC">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0F62B788">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27E67FC7">
            <w:pPr>
              <w:jc w:val="center"/>
            </w:pPr>
          </w:p>
        </w:tc>
        <w:tc>
          <w:tcPr>
            <w:tcW w:w="0" w:type="auto"/>
            <w:vMerge w:val="continue"/>
            <w:shd w:val="clear" w:color="auto" w:fill="auto"/>
            <w:noWrap/>
            <w:tcMar>
              <w:top w:w="15" w:type="dxa"/>
              <w:left w:w="15" w:type="dxa"/>
              <w:right w:w="15" w:type="dxa"/>
            </w:tcMar>
            <w:vAlign w:val="center"/>
          </w:tcPr>
          <w:p w14:paraId="3E4C81F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CE8C5ED">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00A0773B">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1107773D">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298707BB">
            <w:pPr>
              <w:jc w:val="center"/>
            </w:pPr>
          </w:p>
        </w:tc>
        <w:tc>
          <w:tcPr>
            <w:tcW w:w="0" w:type="auto"/>
            <w:vMerge w:val="continue"/>
            <w:shd w:val="clear" w:color="auto" w:fill="auto"/>
            <w:noWrap/>
            <w:tcMar>
              <w:top w:w="15" w:type="dxa"/>
              <w:left w:w="15" w:type="dxa"/>
              <w:right w:w="15" w:type="dxa"/>
            </w:tcMar>
            <w:vAlign w:val="center"/>
          </w:tcPr>
          <w:p w14:paraId="174CD8C7">
            <w:pPr>
              <w:jc w:val="center"/>
              <w:rPr>
                <w:rFonts w:cs="Calibri"/>
                <w:b/>
                <w:color w:val="000000"/>
                <w:sz w:val="22"/>
                <w:szCs w:val="22"/>
              </w:rPr>
            </w:pPr>
          </w:p>
        </w:tc>
      </w:tr>
      <w:tr w14:paraId="21F1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204A67CC">
            <w:pPr>
              <w:widowControl/>
              <w:jc w:val="center"/>
              <w:textAlignment w:val="center"/>
              <w:rPr>
                <w:rFonts w:ascii="宋体" w:hAnsi="宋体" w:cs="宋体"/>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57136F32">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252E47A0">
            <w:pPr>
              <w:widowControl/>
              <w:jc w:val="left"/>
              <w:textAlignment w:val="center"/>
            </w:pPr>
            <w:r>
              <w:rPr>
                <w:rFonts w:cs="Calibri"/>
                <w:color w:val="000000"/>
                <w:kern w:val="0"/>
                <w:sz w:val="22"/>
                <w:szCs w:val="22"/>
              </w:rPr>
              <w:t>系统数量</w:t>
            </w:r>
          </w:p>
        </w:tc>
        <w:tc>
          <w:tcPr>
            <w:tcW w:w="0" w:type="auto"/>
            <w:shd w:val="clear" w:color="auto" w:fill="auto"/>
            <w:noWrap/>
            <w:tcMar>
              <w:top w:w="15" w:type="dxa"/>
              <w:left w:w="15" w:type="dxa"/>
              <w:right w:w="15" w:type="dxa"/>
            </w:tcMar>
            <w:vAlign w:val="center"/>
          </w:tcPr>
          <w:p w14:paraId="4F1498BA">
            <w:pPr>
              <w:widowControl/>
              <w:jc w:val="left"/>
              <w:textAlignment w:val="center"/>
              <w:rPr>
                <w:rFonts w:cs="Calibri"/>
                <w:color w:val="000000"/>
                <w:sz w:val="22"/>
                <w:szCs w:val="22"/>
              </w:rPr>
            </w:pPr>
            <w:r>
              <w:rPr>
                <w:rFonts w:cs="Calibri"/>
                <w:color w:val="000000"/>
                <w:kern w:val="0"/>
                <w:sz w:val="22"/>
                <w:szCs w:val="22"/>
              </w:rPr>
              <w:t>系统数量</w:t>
            </w:r>
          </w:p>
        </w:tc>
        <w:tc>
          <w:tcPr>
            <w:tcW w:w="0" w:type="auto"/>
            <w:shd w:val="clear" w:color="auto" w:fill="auto"/>
            <w:noWrap/>
            <w:tcMar>
              <w:top w:w="15" w:type="dxa"/>
              <w:left w:w="15" w:type="dxa"/>
              <w:right w:w="15" w:type="dxa"/>
            </w:tcMar>
            <w:vAlign w:val="center"/>
          </w:tcPr>
          <w:p w14:paraId="4C04F66E">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8949A8D">
            <w:pPr>
              <w:widowControl/>
              <w:jc w:val="right"/>
              <w:textAlignment w:val="center"/>
              <w:rPr>
                <w:rFonts w:cs="Calibri"/>
                <w:color w:val="000000"/>
                <w:sz w:val="22"/>
                <w:szCs w:val="22"/>
              </w:rPr>
            </w:pPr>
            <w:r>
              <w:rPr>
                <w:rFonts w:cs="Calibri"/>
                <w:color w:val="000000"/>
                <w:kern w:val="0"/>
                <w:sz w:val="22"/>
                <w:szCs w:val="22"/>
              </w:rPr>
              <w:t>1</w:t>
            </w:r>
          </w:p>
        </w:tc>
        <w:tc>
          <w:tcPr>
            <w:tcW w:w="0" w:type="auto"/>
            <w:shd w:val="clear" w:color="auto" w:fill="auto"/>
            <w:noWrap/>
            <w:tcMar>
              <w:top w:w="15" w:type="dxa"/>
              <w:left w:w="15" w:type="dxa"/>
              <w:right w:w="15" w:type="dxa"/>
            </w:tcMar>
            <w:vAlign w:val="center"/>
          </w:tcPr>
          <w:p w14:paraId="1BF10192">
            <w:pPr>
              <w:widowControl/>
              <w:jc w:val="left"/>
              <w:textAlignment w:val="center"/>
              <w:rPr>
                <w:rFonts w:cs="Calibri"/>
                <w:color w:val="000000"/>
                <w:sz w:val="22"/>
                <w:szCs w:val="22"/>
              </w:rPr>
            </w:pPr>
            <w:r>
              <w:rPr>
                <w:rFonts w:cs="Calibri"/>
                <w:color w:val="000000"/>
                <w:kern w:val="0"/>
                <w:sz w:val="22"/>
                <w:szCs w:val="22"/>
              </w:rPr>
              <w:t>系统1条</w:t>
            </w:r>
          </w:p>
        </w:tc>
        <w:tc>
          <w:tcPr>
            <w:tcW w:w="0" w:type="auto"/>
            <w:shd w:val="clear" w:color="auto" w:fill="auto"/>
            <w:noWrap/>
            <w:tcMar>
              <w:top w:w="15" w:type="dxa"/>
              <w:left w:w="15" w:type="dxa"/>
              <w:right w:w="15" w:type="dxa"/>
            </w:tcMar>
            <w:vAlign w:val="center"/>
          </w:tcPr>
          <w:p w14:paraId="68ED2319">
            <w:pPr>
              <w:widowControl/>
              <w:jc w:val="left"/>
              <w:textAlignment w:val="center"/>
            </w:pPr>
            <w:r>
              <w:rPr>
                <w:rFonts w:cs="Calibri"/>
                <w:color w:val="000000"/>
                <w:kern w:val="0"/>
                <w:sz w:val="22"/>
                <w:szCs w:val="22"/>
              </w:rPr>
              <w:t>系统数量</w:t>
            </w:r>
          </w:p>
        </w:tc>
        <w:tc>
          <w:tcPr>
            <w:tcW w:w="0" w:type="auto"/>
            <w:shd w:val="clear" w:color="auto" w:fill="auto"/>
            <w:noWrap/>
            <w:tcMar>
              <w:top w:w="15" w:type="dxa"/>
              <w:left w:w="15" w:type="dxa"/>
              <w:right w:w="15" w:type="dxa"/>
            </w:tcMar>
            <w:vAlign w:val="center"/>
          </w:tcPr>
          <w:p w14:paraId="2D8294CF">
            <w:pPr>
              <w:widowControl/>
              <w:jc w:val="left"/>
              <w:textAlignment w:val="center"/>
              <w:rPr>
                <w:rFonts w:cs="Calibri"/>
                <w:color w:val="000000"/>
                <w:sz w:val="22"/>
                <w:szCs w:val="22"/>
              </w:rPr>
            </w:pPr>
            <w:r>
              <w:rPr>
                <w:rFonts w:cs="Calibri"/>
                <w:color w:val="000000"/>
                <w:kern w:val="0"/>
                <w:sz w:val="22"/>
                <w:szCs w:val="22"/>
              </w:rPr>
              <w:t>系统数量</w:t>
            </w:r>
          </w:p>
        </w:tc>
      </w:tr>
      <w:tr w14:paraId="6993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7651B703">
            <w:pPr>
              <w:jc w:val="center"/>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62C29049">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21774D57">
            <w:pPr>
              <w:widowControl/>
              <w:jc w:val="left"/>
              <w:textAlignment w:val="cente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0DD089EE">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295CA634">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5E235EC">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737E79E0">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47F9F05B">
            <w:pPr>
              <w:widowControl/>
              <w:jc w:val="left"/>
              <w:textAlignment w:val="cente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7820CD2F">
            <w:pPr>
              <w:widowControl/>
              <w:jc w:val="left"/>
              <w:textAlignment w:val="center"/>
              <w:rPr>
                <w:rFonts w:cs="Calibri"/>
                <w:color w:val="000000"/>
                <w:sz w:val="22"/>
                <w:szCs w:val="22"/>
              </w:rPr>
            </w:pPr>
            <w:r>
              <w:rPr>
                <w:rFonts w:cs="Calibri"/>
                <w:color w:val="000000"/>
                <w:kern w:val="0"/>
                <w:sz w:val="22"/>
                <w:szCs w:val="22"/>
              </w:rPr>
              <w:t>质量合格率(%)</w:t>
            </w:r>
          </w:p>
        </w:tc>
      </w:tr>
      <w:tr w14:paraId="7594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7741FF1C">
            <w:pPr>
              <w:jc w:val="center"/>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6C25BDC1">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268908FD">
            <w:pPr>
              <w:widowControl/>
              <w:jc w:val="left"/>
              <w:textAlignment w:val="cente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05B6B4D3">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07737863">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06A9815">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11F4FF6E">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4926D507">
            <w:pPr>
              <w:widowControl/>
              <w:jc w:val="left"/>
              <w:textAlignment w:val="cente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086620AE">
            <w:pPr>
              <w:widowControl/>
              <w:jc w:val="left"/>
              <w:textAlignment w:val="center"/>
              <w:rPr>
                <w:rFonts w:cs="Calibri"/>
                <w:color w:val="000000"/>
                <w:sz w:val="22"/>
                <w:szCs w:val="22"/>
              </w:rPr>
            </w:pPr>
            <w:r>
              <w:rPr>
                <w:rFonts w:cs="Calibri"/>
                <w:color w:val="000000"/>
                <w:kern w:val="0"/>
                <w:sz w:val="22"/>
                <w:szCs w:val="22"/>
              </w:rPr>
              <w:t xml:space="preserve">工作完成的时效 </w:t>
            </w:r>
          </w:p>
        </w:tc>
      </w:tr>
      <w:tr w14:paraId="343A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75DEE61">
            <w:pPr>
              <w:jc w:val="center"/>
              <w:rPr>
                <w:rFonts w:ascii="宋体" w:hAnsi="宋体" w:cs="宋体"/>
                <w:color w:val="000000"/>
                <w:sz w:val="22"/>
                <w:szCs w:val="22"/>
              </w:rPr>
            </w:pPr>
          </w:p>
        </w:tc>
        <w:tc>
          <w:tcPr>
            <w:tcW w:w="0" w:type="auto"/>
            <w:shd w:val="clear" w:color="auto" w:fill="auto"/>
            <w:noWrap/>
            <w:tcMar>
              <w:top w:w="15" w:type="dxa"/>
              <w:left w:w="15" w:type="dxa"/>
              <w:right w:w="15" w:type="dxa"/>
            </w:tcMar>
          </w:tcPr>
          <w:p w14:paraId="3BE7383B">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5944D606">
            <w:pPr>
              <w:widowControl/>
              <w:jc w:val="left"/>
              <w:textAlignment w:val="top"/>
            </w:pPr>
            <w:r>
              <w:rPr>
                <w:rFonts w:cs="Calibri"/>
                <w:color w:val="000000"/>
                <w:kern w:val="0"/>
                <w:sz w:val="22"/>
                <w:szCs w:val="22"/>
              </w:rPr>
              <w:t>运行保障成本</w:t>
            </w:r>
          </w:p>
        </w:tc>
        <w:tc>
          <w:tcPr>
            <w:tcW w:w="0" w:type="auto"/>
            <w:shd w:val="clear" w:color="auto" w:fill="auto"/>
            <w:noWrap/>
            <w:tcMar>
              <w:top w:w="15" w:type="dxa"/>
              <w:left w:w="15" w:type="dxa"/>
              <w:right w:w="15" w:type="dxa"/>
            </w:tcMar>
          </w:tcPr>
          <w:p w14:paraId="14464036">
            <w:pPr>
              <w:widowControl/>
              <w:jc w:val="left"/>
              <w:textAlignment w:val="top"/>
              <w:rPr>
                <w:rFonts w:cs="Calibri"/>
                <w:color w:val="000000"/>
                <w:sz w:val="22"/>
                <w:szCs w:val="22"/>
              </w:rPr>
            </w:pPr>
            <w:r>
              <w:rPr>
                <w:rFonts w:cs="Calibri"/>
                <w:color w:val="000000"/>
                <w:kern w:val="0"/>
                <w:sz w:val="22"/>
                <w:szCs w:val="22"/>
              </w:rPr>
              <w:t>运行保障成本</w:t>
            </w:r>
          </w:p>
        </w:tc>
        <w:tc>
          <w:tcPr>
            <w:tcW w:w="0" w:type="auto"/>
            <w:shd w:val="clear" w:color="auto" w:fill="auto"/>
            <w:noWrap/>
            <w:tcMar>
              <w:top w:w="15" w:type="dxa"/>
              <w:left w:w="15" w:type="dxa"/>
              <w:right w:w="15" w:type="dxa"/>
            </w:tcMar>
          </w:tcPr>
          <w:p w14:paraId="64C3AD51">
            <w:pPr>
              <w:widowControl/>
              <w:jc w:val="left"/>
              <w:textAlignment w:val="top"/>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64934E72">
            <w:pPr>
              <w:widowControl/>
              <w:jc w:val="right"/>
              <w:textAlignment w:val="top"/>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tcPr>
          <w:p w14:paraId="6A9BCDA4">
            <w:pPr>
              <w:widowControl/>
              <w:jc w:val="left"/>
              <w:textAlignment w:val="top"/>
              <w:rPr>
                <w:rFonts w:cs="Calibri"/>
                <w:color w:val="000000"/>
                <w:sz w:val="22"/>
                <w:szCs w:val="22"/>
              </w:rPr>
            </w:pPr>
            <w:r>
              <w:rPr>
                <w:rFonts w:cs="Calibri"/>
                <w:color w:val="000000"/>
                <w:kern w:val="0"/>
                <w:sz w:val="22"/>
                <w:szCs w:val="22"/>
              </w:rPr>
              <w:t>运行保障成本</w:t>
            </w:r>
          </w:p>
        </w:tc>
        <w:tc>
          <w:tcPr>
            <w:tcW w:w="0" w:type="auto"/>
            <w:shd w:val="clear" w:color="auto" w:fill="auto"/>
            <w:noWrap/>
            <w:tcMar>
              <w:top w:w="15" w:type="dxa"/>
              <w:left w:w="15" w:type="dxa"/>
              <w:right w:w="15" w:type="dxa"/>
            </w:tcMar>
          </w:tcPr>
          <w:p w14:paraId="114DA3B3">
            <w:pPr>
              <w:widowControl/>
              <w:jc w:val="left"/>
              <w:textAlignment w:val="top"/>
            </w:pPr>
            <w:r>
              <w:rPr>
                <w:rFonts w:cs="Calibri"/>
                <w:color w:val="000000"/>
                <w:kern w:val="0"/>
                <w:sz w:val="22"/>
                <w:szCs w:val="22"/>
              </w:rPr>
              <w:t>运行保障成本</w:t>
            </w:r>
          </w:p>
        </w:tc>
        <w:tc>
          <w:tcPr>
            <w:tcW w:w="0" w:type="auto"/>
            <w:shd w:val="clear" w:color="auto" w:fill="auto"/>
            <w:noWrap/>
            <w:tcMar>
              <w:top w:w="15" w:type="dxa"/>
              <w:left w:w="15" w:type="dxa"/>
              <w:right w:w="15" w:type="dxa"/>
            </w:tcMar>
          </w:tcPr>
          <w:p w14:paraId="3F8215A0">
            <w:pPr>
              <w:widowControl/>
              <w:jc w:val="left"/>
              <w:textAlignment w:val="top"/>
              <w:rPr>
                <w:rFonts w:cs="Calibri"/>
                <w:color w:val="000000"/>
                <w:sz w:val="22"/>
                <w:szCs w:val="22"/>
              </w:rPr>
            </w:pPr>
            <w:r>
              <w:rPr>
                <w:rFonts w:cs="Calibri"/>
                <w:color w:val="000000"/>
                <w:kern w:val="0"/>
                <w:sz w:val="22"/>
                <w:szCs w:val="22"/>
              </w:rPr>
              <w:t>运行保障成本</w:t>
            </w:r>
          </w:p>
        </w:tc>
      </w:tr>
      <w:tr w14:paraId="6D63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494C4099">
            <w:pPr>
              <w:widowControl/>
              <w:jc w:val="center"/>
              <w:textAlignment w:val="center"/>
              <w:rPr>
                <w:rFonts w:ascii="宋体" w:hAnsi="宋体" w:cs="宋体"/>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4652B05C">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72B9BFA9">
            <w:pPr>
              <w:widowControl/>
              <w:jc w:val="left"/>
              <w:textAlignment w:val="center"/>
            </w:pPr>
            <w:r>
              <w:rPr>
                <w:rFonts w:cs="Calibri"/>
                <w:color w:val="000000"/>
                <w:kern w:val="0"/>
                <w:sz w:val="22"/>
                <w:szCs w:val="22"/>
              </w:rPr>
              <w:t>经济效益增值率</w:t>
            </w:r>
          </w:p>
        </w:tc>
        <w:tc>
          <w:tcPr>
            <w:tcW w:w="0" w:type="auto"/>
            <w:shd w:val="clear" w:color="auto" w:fill="auto"/>
            <w:noWrap/>
            <w:tcMar>
              <w:top w:w="15" w:type="dxa"/>
              <w:left w:w="15" w:type="dxa"/>
              <w:right w:w="15" w:type="dxa"/>
            </w:tcMar>
            <w:vAlign w:val="center"/>
          </w:tcPr>
          <w:p w14:paraId="48CFC73E">
            <w:pPr>
              <w:widowControl/>
              <w:jc w:val="left"/>
              <w:textAlignment w:val="center"/>
              <w:rPr>
                <w:rFonts w:cs="Calibri"/>
                <w:color w:val="000000"/>
                <w:sz w:val="22"/>
                <w:szCs w:val="22"/>
              </w:rPr>
            </w:pPr>
            <w:r>
              <w:rPr>
                <w:rFonts w:cs="Calibri"/>
                <w:color w:val="000000"/>
                <w:kern w:val="0"/>
                <w:sz w:val="22"/>
                <w:szCs w:val="22"/>
              </w:rPr>
              <w:t>项目实施后经济效益增长率</w:t>
            </w:r>
          </w:p>
        </w:tc>
        <w:tc>
          <w:tcPr>
            <w:tcW w:w="0" w:type="auto"/>
            <w:shd w:val="clear" w:color="auto" w:fill="auto"/>
            <w:noWrap/>
            <w:tcMar>
              <w:top w:w="15" w:type="dxa"/>
              <w:left w:w="15" w:type="dxa"/>
              <w:right w:w="15" w:type="dxa"/>
            </w:tcMar>
            <w:vAlign w:val="center"/>
          </w:tcPr>
          <w:p w14:paraId="219C1FB2">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4B3E375">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091741A4">
            <w:pPr>
              <w:widowControl/>
              <w:jc w:val="left"/>
              <w:textAlignment w:val="center"/>
              <w:rPr>
                <w:rFonts w:cs="Calibri"/>
                <w:color w:val="000000"/>
                <w:sz w:val="22"/>
                <w:szCs w:val="22"/>
              </w:rPr>
            </w:pPr>
            <w:r>
              <w:rPr>
                <w:rFonts w:cs="Calibri"/>
                <w:color w:val="000000"/>
                <w:kern w:val="0"/>
                <w:sz w:val="22"/>
                <w:szCs w:val="22"/>
              </w:rPr>
              <w:t>项目实施后经济效益增长率</w:t>
            </w:r>
          </w:p>
        </w:tc>
        <w:tc>
          <w:tcPr>
            <w:tcW w:w="0" w:type="auto"/>
            <w:shd w:val="clear" w:color="auto" w:fill="auto"/>
            <w:noWrap/>
            <w:tcMar>
              <w:top w:w="15" w:type="dxa"/>
              <w:left w:w="15" w:type="dxa"/>
              <w:right w:w="15" w:type="dxa"/>
            </w:tcMar>
            <w:vAlign w:val="center"/>
          </w:tcPr>
          <w:p w14:paraId="36EF7989">
            <w:pPr>
              <w:widowControl/>
              <w:jc w:val="left"/>
              <w:textAlignment w:val="center"/>
            </w:pPr>
            <w:r>
              <w:rPr>
                <w:rFonts w:cs="Calibri"/>
                <w:color w:val="000000"/>
                <w:kern w:val="0"/>
                <w:sz w:val="22"/>
                <w:szCs w:val="22"/>
              </w:rPr>
              <w:t>项目实施后经济效益增长率</w:t>
            </w:r>
          </w:p>
        </w:tc>
        <w:tc>
          <w:tcPr>
            <w:tcW w:w="0" w:type="auto"/>
            <w:shd w:val="clear" w:color="auto" w:fill="auto"/>
            <w:noWrap/>
            <w:tcMar>
              <w:top w:w="15" w:type="dxa"/>
              <w:left w:w="15" w:type="dxa"/>
              <w:right w:w="15" w:type="dxa"/>
            </w:tcMar>
            <w:vAlign w:val="center"/>
          </w:tcPr>
          <w:p w14:paraId="64C8993E">
            <w:pPr>
              <w:widowControl/>
              <w:jc w:val="left"/>
              <w:textAlignment w:val="center"/>
              <w:rPr>
                <w:rFonts w:cs="Calibri"/>
                <w:color w:val="000000"/>
                <w:sz w:val="22"/>
                <w:szCs w:val="22"/>
              </w:rPr>
            </w:pPr>
            <w:r>
              <w:rPr>
                <w:rFonts w:cs="Calibri"/>
                <w:color w:val="000000"/>
                <w:kern w:val="0"/>
                <w:sz w:val="22"/>
                <w:szCs w:val="22"/>
              </w:rPr>
              <w:t>项目实施后经济效益增长率</w:t>
            </w:r>
          </w:p>
        </w:tc>
      </w:tr>
      <w:tr w14:paraId="1C62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F0BCB35">
            <w:pPr>
              <w:jc w:val="center"/>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0685C8B3">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4F34C236">
            <w:pPr>
              <w:widowControl/>
              <w:jc w:val="left"/>
              <w:textAlignment w:val="cente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2BEF307B">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38CB9ACF">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D737BD3">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4936326C">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63D7E30B">
            <w:pPr>
              <w:widowControl/>
              <w:jc w:val="left"/>
              <w:textAlignment w:val="cente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2F88E7E9">
            <w:pPr>
              <w:widowControl/>
              <w:jc w:val="left"/>
              <w:textAlignment w:val="center"/>
              <w:rPr>
                <w:rFonts w:cs="Calibri"/>
                <w:color w:val="000000"/>
                <w:sz w:val="22"/>
                <w:szCs w:val="22"/>
              </w:rPr>
            </w:pPr>
            <w:r>
              <w:rPr>
                <w:rFonts w:cs="Calibri"/>
                <w:color w:val="000000"/>
                <w:kern w:val="0"/>
                <w:sz w:val="22"/>
                <w:szCs w:val="22"/>
              </w:rPr>
              <w:t>社会效益显著</w:t>
            </w:r>
          </w:p>
        </w:tc>
      </w:tr>
      <w:tr w14:paraId="7778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3D29316">
            <w:pPr>
              <w:jc w:val="center"/>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63547973">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145CF099">
            <w:pPr>
              <w:widowControl/>
              <w:jc w:val="left"/>
              <w:textAlignment w:val="cente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2002E066">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6E1BD97E">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B5B712B">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05C550CF">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5ACED38E">
            <w:pPr>
              <w:widowControl/>
              <w:jc w:val="left"/>
              <w:textAlignment w:val="cente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679622C3">
            <w:pPr>
              <w:widowControl/>
              <w:jc w:val="left"/>
              <w:textAlignment w:val="center"/>
              <w:rPr>
                <w:rFonts w:cs="Calibri"/>
                <w:color w:val="000000"/>
                <w:sz w:val="22"/>
                <w:szCs w:val="22"/>
              </w:rPr>
            </w:pPr>
            <w:r>
              <w:rPr>
                <w:rFonts w:cs="Calibri"/>
                <w:color w:val="000000"/>
                <w:kern w:val="0"/>
                <w:sz w:val="22"/>
                <w:szCs w:val="22"/>
              </w:rPr>
              <w:t>满足生态环保要求</w:t>
            </w:r>
          </w:p>
        </w:tc>
      </w:tr>
      <w:tr w14:paraId="4E2E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13F387F">
            <w:pPr>
              <w:jc w:val="center"/>
              <w:rPr>
                <w:rFonts w:ascii="宋体" w:hAnsi="宋体" w:cs="宋体"/>
                <w:color w:val="000000"/>
                <w:sz w:val="22"/>
                <w:szCs w:val="22"/>
              </w:rPr>
            </w:pPr>
          </w:p>
        </w:tc>
        <w:tc>
          <w:tcPr>
            <w:tcW w:w="0" w:type="auto"/>
            <w:shd w:val="clear" w:color="auto" w:fill="auto"/>
            <w:noWrap/>
            <w:tcMar>
              <w:top w:w="15" w:type="dxa"/>
              <w:left w:w="15" w:type="dxa"/>
              <w:right w:w="15" w:type="dxa"/>
            </w:tcMar>
          </w:tcPr>
          <w:p w14:paraId="5227158A">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42F980B8">
            <w:pPr>
              <w:widowControl/>
              <w:jc w:val="left"/>
              <w:textAlignment w:val="top"/>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571D4E3">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2ECD01CE">
            <w:pPr>
              <w:widowControl/>
              <w:jc w:val="left"/>
              <w:textAlignment w:val="top"/>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4CA871AE">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526466A4">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01E57A56">
            <w:pPr>
              <w:widowControl/>
              <w:jc w:val="left"/>
              <w:textAlignment w:val="top"/>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988E5B6">
            <w:pPr>
              <w:widowControl/>
              <w:jc w:val="left"/>
              <w:textAlignment w:val="top"/>
              <w:rPr>
                <w:rFonts w:cs="Calibri"/>
                <w:color w:val="000000"/>
                <w:sz w:val="22"/>
                <w:szCs w:val="22"/>
              </w:rPr>
            </w:pPr>
            <w:r>
              <w:rPr>
                <w:rFonts w:cs="Calibri"/>
                <w:color w:val="000000"/>
                <w:kern w:val="0"/>
                <w:sz w:val="22"/>
                <w:szCs w:val="22"/>
              </w:rPr>
              <w:t>可持续性服务</w:t>
            </w:r>
          </w:p>
        </w:tc>
      </w:tr>
      <w:tr w14:paraId="576C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294F97D3">
            <w:pPr>
              <w:widowControl/>
              <w:jc w:val="center"/>
              <w:textAlignment w:val="center"/>
              <w:rPr>
                <w:rFonts w:ascii="宋体" w:hAnsi="宋体" w:cs="宋体"/>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26813E2B">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5C2CD36F">
            <w:pPr>
              <w:widowControl/>
              <w:jc w:val="left"/>
              <w:textAlignment w:val="cente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6A8CA32">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47BFA0D9">
            <w:pPr>
              <w:widowControl/>
              <w:jc w:val="left"/>
              <w:textAlignment w:val="center"/>
              <w:rPr>
                <w:rFonts w:ascii="宋体" w:hAnsi="宋体" w:cs="宋体"/>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BD5B4C1">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748CBAF6">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145EFE3A">
            <w:pPr>
              <w:widowControl/>
              <w:jc w:val="left"/>
              <w:textAlignment w:val="cente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21206E3A">
            <w:pPr>
              <w:widowControl/>
              <w:jc w:val="left"/>
              <w:textAlignment w:val="center"/>
              <w:rPr>
                <w:rFonts w:cs="Calibri"/>
                <w:color w:val="000000"/>
                <w:sz w:val="22"/>
                <w:szCs w:val="22"/>
              </w:rPr>
            </w:pPr>
            <w:r>
              <w:rPr>
                <w:rFonts w:cs="Calibri"/>
                <w:color w:val="000000"/>
                <w:kern w:val="0"/>
                <w:sz w:val="22"/>
                <w:szCs w:val="22"/>
              </w:rPr>
              <w:t>服务对象满意度</w:t>
            </w:r>
          </w:p>
        </w:tc>
      </w:tr>
      <w:tr w14:paraId="3B73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3900A31">
            <w:pPr>
              <w:jc w:val="center"/>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5B658DE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A6B20D4">
            <w:pPr>
              <w:jc w:val="left"/>
            </w:pPr>
          </w:p>
        </w:tc>
        <w:tc>
          <w:tcPr>
            <w:tcW w:w="0" w:type="auto"/>
            <w:shd w:val="clear" w:color="auto" w:fill="auto"/>
            <w:noWrap/>
            <w:tcMar>
              <w:top w:w="15" w:type="dxa"/>
              <w:left w:w="15" w:type="dxa"/>
              <w:right w:w="15" w:type="dxa"/>
            </w:tcMar>
            <w:vAlign w:val="center"/>
          </w:tcPr>
          <w:p w14:paraId="6ECCC37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A8E8A4A">
            <w:pPr>
              <w:jc w:val="left"/>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4B6F53FE">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4964E5D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11A8DC8">
            <w:pPr>
              <w:jc w:val="left"/>
            </w:pPr>
          </w:p>
        </w:tc>
        <w:tc>
          <w:tcPr>
            <w:tcW w:w="0" w:type="auto"/>
            <w:shd w:val="clear" w:color="auto" w:fill="auto"/>
            <w:noWrap/>
            <w:tcMar>
              <w:top w:w="15" w:type="dxa"/>
              <w:left w:w="15" w:type="dxa"/>
              <w:right w:w="15" w:type="dxa"/>
            </w:tcMar>
            <w:vAlign w:val="center"/>
          </w:tcPr>
          <w:p w14:paraId="36465D03">
            <w:pPr>
              <w:jc w:val="left"/>
              <w:rPr>
                <w:rFonts w:cs="Calibri"/>
                <w:color w:val="000000"/>
                <w:sz w:val="22"/>
                <w:szCs w:val="22"/>
              </w:rPr>
            </w:pPr>
          </w:p>
        </w:tc>
      </w:tr>
      <w:tr w14:paraId="7FB0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343C5F5">
            <w:pPr>
              <w:jc w:val="center"/>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472362F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22CFA4E">
            <w:pPr>
              <w:jc w:val="left"/>
            </w:pPr>
          </w:p>
        </w:tc>
        <w:tc>
          <w:tcPr>
            <w:tcW w:w="0" w:type="auto"/>
            <w:shd w:val="clear" w:color="auto" w:fill="auto"/>
            <w:noWrap/>
            <w:tcMar>
              <w:top w:w="15" w:type="dxa"/>
              <w:left w:w="15" w:type="dxa"/>
              <w:right w:w="15" w:type="dxa"/>
            </w:tcMar>
            <w:vAlign w:val="center"/>
          </w:tcPr>
          <w:p w14:paraId="623113C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F045898">
            <w:pPr>
              <w:jc w:val="left"/>
              <w:rPr>
                <w:rFonts w:ascii="宋体" w:hAnsi="宋体" w:cs="宋体"/>
                <w:color w:val="000000"/>
                <w:sz w:val="22"/>
                <w:szCs w:val="22"/>
              </w:rPr>
            </w:pPr>
          </w:p>
        </w:tc>
        <w:tc>
          <w:tcPr>
            <w:tcW w:w="0" w:type="auto"/>
            <w:shd w:val="clear" w:color="auto" w:fill="auto"/>
            <w:noWrap/>
            <w:tcMar>
              <w:top w:w="15" w:type="dxa"/>
              <w:left w:w="15" w:type="dxa"/>
              <w:right w:w="15" w:type="dxa"/>
            </w:tcMar>
            <w:vAlign w:val="center"/>
          </w:tcPr>
          <w:p w14:paraId="6A3717C0">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5DCD7D8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5622AE9">
            <w:pPr>
              <w:jc w:val="left"/>
            </w:pPr>
          </w:p>
        </w:tc>
        <w:tc>
          <w:tcPr>
            <w:tcW w:w="0" w:type="auto"/>
            <w:shd w:val="clear" w:color="auto" w:fill="auto"/>
            <w:noWrap/>
            <w:tcMar>
              <w:top w:w="15" w:type="dxa"/>
              <w:left w:w="15" w:type="dxa"/>
              <w:right w:w="15" w:type="dxa"/>
            </w:tcMar>
            <w:vAlign w:val="center"/>
          </w:tcPr>
          <w:p w14:paraId="419B72E5">
            <w:pPr>
              <w:jc w:val="left"/>
              <w:rPr>
                <w:rFonts w:cs="Calibri"/>
                <w:color w:val="000000"/>
                <w:sz w:val="22"/>
                <w:szCs w:val="22"/>
              </w:rPr>
            </w:pPr>
          </w:p>
        </w:tc>
      </w:tr>
    </w:tbl>
    <w:p w14:paraId="2BF94AAB">
      <w:pPr>
        <w:pStyle w:val="14"/>
      </w:pPr>
    </w:p>
    <w:p w14:paraId="08A68950">
      <w:pPr>
        <w:pStyle w:val="14"/>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4、2022-综合办-协同办公平台系统升级资金绩效目标表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16"/>
        <w:gridCol w:w="2010"/>
        <w:gridCol w:w="1790"/>
        <w:gridCol w:w="2681"/>
        <w:gridCol w:w="881"/>
        <w:gridCol w:w="475"/>
        <w:gridCol w:w="1797"/>
        <w:gridCol w:w="1790"/>
        <w:gridCol w:w="1790"/>
      </w:tblGrid>
      <w:tr w14:paraId="4DE8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3AD667F9">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3378DA86">
            <w:pPr>
              <w:widowControl/>
              <w:jc w:val="left"/>
              <w:textAlignment w:val="center"/>
              <w:rPr>
                <w:rFonts w:cs="Calibri"/>
                <w:color w:val="000000"/>
                <w:sz w:val="22"/>
                <w:szCs w:val="22"/>
              </w:rPr>
            </w:pPr>
            <w:r>
              <w:rPr>
                <w:rFonts w:cs="Calibri"/>
                <w:color w:val="000000"/>
                <w:kern w:val="0"/>
                <w:sz w:val="22"/>
                <w:szCs w:val="22"/>
              </w:rPr>
              <w:t>[13060522P00378510002L]2022-综合办-协同办公平台系统升级资金</w:t>
            </w:r>
          </w:p>
        </w:tc>
        <w:tc>
          <w:tcPr>
            <w:tcW w:w="0" w:type="auto"/>
            <w:gridSpan w:val="2"/>
            <w:shd w:val="clear" w:color="auto" w:fill="auto"/>
            <w:noWrap/>
            <w:tcMar>
              <w:top w:w="15" w:type="dxa"/>
              <w:left w:w="15" w:type="dxa"/>
              <w:right w:w="15" w:type="dxa"/>
            </w:tcMar>
            <w:vAlign w:val="center"/>
          </w:tcPr>
          <w:p w14:paraId="49CBBB0A">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4B18EC1A">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37F0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3E03389D">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72985694">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30BE574F">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56CBE67A">
            <w:pPr>
              <w:widowControl/>
              <w:jc w:val="left"/>
              <w:textAlignment w:val="center"/>
              <w:rPr>
                <w:rFonts w:cs="Calibri"/>
                <w:color w:val="000000"/>
                <w:sz w:val="22"/>
                <w:szCs w:val="22"/>
              </w:rPr>
            </w:pPr>
            <w:r>
              <w:rPr>
                <w:rFonts w:cs="Calibri"/>
                <w:color w:val="000000"/>
                <w:kern w:val="0"/>
                <w:sz w:val="22"/>
                <w:szCs w:val="22"/>
              </w:rPr>
              <w:t>28.00</w:t>
            </w:r>
          </w:p>
        </w:tc>
      </w:tr>
      <w:tr w14:paraId="68F4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36930214">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3048C3E1">
            <w:pPr>
              <w:widowControl/>
              <w:jc w:val="left"/>
              <w:textAlignment w:val="center"/>
              <w:rPr>
                <w:rFonts w:cs="Calibri"/>
                <w:color w:val="000000"/>
                <w:sz w:val="22"/>
                <w:szCs w:val="22"/>
              </w:rPr>
            </w:pPr>
            <w:r>
              <w:rPr>
                <w:rFonts w:cs="Calibri"/>
                <w:color w:val="000000"/>
                <w:kern w:val="0"/>
                <w:sz w:val="22"/>
                <w:szCs w:val="22"/>
              </w:rPr>
              <w:t>保障机关运行</w:t>
            </w:r>
          </w:p>
        </w:tc>
      </w:tr>
      <w:tr w14:paraId="4F35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tcMar>
              <w:top w:w="15" w:type="dxa"/>
              <w:left w:w="15" w:type="dxa"/>
              <w:right w:w="15" w:type="dxa"/>
            </w:tcMar>
            <w:vAlign w:val="center"/>
          </w:tcPr>
          <w:p w14:paraId="7AEC6749">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2CF1FC84">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73EB617C">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17AD4883">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7987CF33">
            <w:pPr>
              <w:widowControl/>
              <w:jc w:val="center"/>
              <w:textAlignment w:val="center"/>
              <w:rPr>
                <w:rFonts w:cs="Calibri"/>
                <w:b/>
                <w:color w:val="000000"/>
                <w:sz w:val="22"/>
                <w:szCs w:val="22"/>
              </w:rPr>
            </w:pPr>
            <w:r>
              <w:rPr>
                <w:rFonts w:cs="Calibri"/>
                <w:b/>
                <w:color w:val="000000"/>
                <w:kern w:val="0"/>
                <w:sz w:val="22"/>
                <w:szCs w:val="22"/>
              </w:rPr>
              <w:t>12月底</w:t>
            </w:r>
          </w:p>
        </w:tc>
      </w:tr>
      <w:tr w14:paraId="4A4E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tcMar>
              <w:top w:w="15" w:type="dxa"/>
              <w:left w:w="15" w:type="dxa"/>
              <w:right w:w="15" w:type="dxa"/>
            </w:tcMar>
            <w:vAlign w:val="center"/>
          </w:tcPr>
          <w:p w14:paraId="647B6C9F">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201076E2">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2FDE48D1">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2731A68F">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394F4641">
            <w:pPr>
              <w:widowControl/>
              <w:jc w:val="center"/>
              <w:textAlignment w:val="center"/>
              <w:rPr>
                <w:rFonts w:cs="Calibri"/>
                <w:color w:val="000000"/>
                <w:sz w:val="22"/>
                <w:szCs w:val="22"/>
              </w:rPr>
            </w:pPr>
            <w:r>
              <w:rPr>
                <w:rFonts w:cs="Calibri"/>
                <w:color w:val="000000"/>
                <w:kern w:val="0"/>
                <w:sz w:val="22"/>
                <w:szCs w:val="22"/>
              </w:rPr>
              <w:t>100%</w:t>
            </w:r>
          </w:p>
        </w:tc>
      </w:tr>
      <w:tr w14:paraId="7C39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color="auto" w:fill="auto"/>
            <w:noWrap/>
            <w:tcMar>
              <w:top w:w="15" w:type="dxa"/>
              <w:left w:w="15" w:type="dxa"/>
              <w:right w:w="15" w:type="dxa"/>
            </w:tcMar>
            <w:vAlign w:val="center"/>
          </w:tcPr>
          <w:p w14:paraId="1C787AA2">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609428E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6E59B72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保障机关运转</w:t>
            </w:r>
          </w:p>
        </w:tc>
      </w:tr>
      <w:tr w14:paraId="2991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F91AB50">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277AAB27">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0B252DF9">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68DF0274">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5F9BD69A">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4AFAA9C9">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68E2272E">
            <w:pPr>
              <w:widowControl/>
              <w:jc w:val="center"/>
              <w:textAlignment w:val="center"/>
              <w:rPr>
                <w:rFonts w:cs="Calibri"/>
                <w:b/>
                <w:color w:val="000000"/>
                <w:sz w:val="22"/>
                <w:szCs w:val="22"/>
              </w:rPr>
            </w:pPr>
            <w:r>
              <w:rPr>
                <w:rFonts w:cs="Calibri"/>
                <w:b/>
                <w:color w:val="000000"/>
                <w:kern w:val="0"/>
                <w:sz w:val="22"/>
                <w:szCs w:val="22"/>
              </w:rPr>
              <w:t>评（扣）分标准</w:t>
            </w:r>
          </w:p>
        </w:tc>
      </w:tr>
      <w:tr w14:paraId="7218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A979C06">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73F4A6C5">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4B11191D">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33183D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94322B2">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307DE946">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4CFC95EA">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196B87D4">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4F0F3EEB">
            <w:pPr>
              <w:jc w:val="center"/>
              <w:rPr>
                <w:rFonts w:cs="Calibri"/>
                <w:b/>
                <w:color w:val="000000"/>
                <w:sz w:val="22"/>
                <w:szCs w:val="22"/>
              </w:rPr>
            </w:pPr>
          </w:p>
        </w:tc>
      </w:tr>
      <w:tr w14:paraId="6329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A48F0EE">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7C9AC7D5">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480C2DB4">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03879253">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70FA313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182F1C6">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7131490D">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4BE2CBEB">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1BE47AF7">
            <w:pPr>
              <w:widowControl/>
              <w:jc w:val="left"/>
              <w:textAlignment w:val="center"/>
              <w:rPr>
                <w:rFonts w:cs="Calibri"/>
                <w:color w:val="000000"/>
                <w:sz w:val="22"/>
                <w:szCs w:val="22"/>
              </w:rPr>
            </w:pPr>
            <w:r>
              <w:rPr>
                <w:rFonts w:cs="Calibri"/>
                <w:color w:val="000000"/>
                <w:kern w:val="0"/>
                <w:sz w:val="22"/>
                <w:szCs w:val="22"/>
              </w:rPr>
              <w:t>完成项目数量</w:t>
            </w:r>
          </w:p>
        </w:tc>
      </w:tr>
      <w:tr w14:paraId="5103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0F6DCE0">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2492976">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76F950F2">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4F60525E">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0929780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42400C6">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1949C8B4">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4FCE6641">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2889B587">
            <w:pPr>
              <w:widowControl/>
              <w:jc w:val="left"/>
              <w:textAlignment w:val="center"/>
              <w:rPr>
                <w:rFonts w:cs="Calibri"/>
                <w:color w:val="000000"/>
                <w:sz w:val="22"/>
                <w:szCs w:val="22"/>
              </w:rPr>
            </w:pPr>
            <w:r>
              <w:rPr>
                <w:rFonts w:cs="Calibri"/>
                <w:color w:val="000000"/>
                <w:kern w:val="0"/>
                <w:sz w:val="22"/>
                <w:szCs w:val="22"/>
              </w:rPr>
              <w:t>质量达标率</w:t>
            </w:r>
          </w:p>
        </w:tc>
      </w:tr>
      <w:tr w14:paraId="1797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F81D76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095009C">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5CED33D6">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034DA876">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368DAD4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4E1F13B">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1FE16D52">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33CC422A">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77325859">
            <w:pPr>
              <w:widowControl/>
              <w:jc w:val="left"/>
              <w:textAlignment w:val="center"/>
              <w:rPr>
                <w:rFonts w:cs="Calibri"/>
                <w:color w:val="000000"/>
                <w:sz w:val="22"/>
                <w:szCs w:val="22"/>
              </w:rPr>
            </w:pPr>
            <w:r>
              <w:rPr>
                <w:rFonts w:cs="Calibri"/>
                <w:color w:val="000000"/>
                <w:kern w:val="0"/>
                <w:sz w:val="22"/>
                <w:szCs w:val="22"/>
              </w:rPr>
              <w:t xml:space="preserve">工作完成的时效 </w:t>
            </w:r>
          </w:p>
        </w:tc>
      </w:tr>
      <w:tr w14:paraId="34A3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EFC06E7">
            <w:pPr>
              <w:jc w:val="center"/>
              <w:rPr>
                <w:rFonts w:cs="Calibri"/>
                <w:b/>
                <w:color w:val="000000"/>
                <w:sz w:val="22"/>
                <w:szCs w:val="22"/>
              </w:rPr>
            </w:pPr>
          </w:p>
        </w:tc>
        <w:tc>
          <w:tcPr>
            <w:tcW w:w="0" w:type="auto"/>
            <w:shd w:val="clear" w:color="auto" w:fill="auto"/>
            <w:noWrap/>
            <w:tcMar>
              <w:top w:w="15" w:type="dxa"/>
              <w:left w:w="15" w:type="dxa"/>
              <w:right w:w="15" w:type="dxa"/>
            </w:tcMar>
          </w:tcPr>
          <w:p w14:paraId="7D52F749">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5D526B0C">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5CEC3683">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6A9F6D7E">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393395A5">
            <w:pPr>
              <w:widowControl/>
              <w:jc w:val="right"/>
              <w:textAlignment w:val="top"/>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tcPr>
          <w:p w14:paraId="6D7F0FAC">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67F3633B">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490713F6">
            <w:pPr>
              <w:widowControl/>
              <w:jc w:val="left"/>
              <w:textAlignment w:val="top"/>
              <w:rPr>
                <w:rFonts w:cs="Calibri"/>
                <w:color w:val="000000"/>
                <w:sz w:val="22"/>
                <w:szCs w:val="22"/>
              </w:rPr>
            </w:pPr>
            <w:r>
              <w:rPr>
                <w:rFonts w:cs="Calibri"/>
                <w:color w:val="000000"/>
                <w:kern w:val="0"/>
                <w:sz w:val="22"/>
                <w:szCs w:val="22"/>
              </w:rPr>
              <w:t>资金成本</w:t>
            </w:r>
          </w:p>
        </w:tc>
      </w:tr>
      <w:tr w14:paraId="5984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7414EFD4">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0A741E2D">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31310788">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52B955A9">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12149DB9">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D770995">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97996B1">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3934B605">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434C9B68">
            <w:pPr>
              <w:widowControl/>
              <w:jc w:val="left"/>
              <w:textAlignment w:val="center"/>
              <w:rPr>
                <w:rFonts w:cs="Calibri"/>
                <w:color w:val="000000"/>
                <w:sz w:val="22"/>
                <w:szCs w:val="22"/>
              </w:rPr>
            </w:pPr>
            <w:r>
              <w:rPr>
                <w:rFonts w:cs="Calibri"/>
                <w:color w:val="000000"/>
                <w:kern w:val="0"/>
                <w:sz w:val="22"/>
                <w:szCs w:val="22"/>
              </w:rPr>
              <w:t>经济效益增长率</w:t>
            </w:r>
          </w:p>
        </w:tc>
      </w:tr>
      <w:tr w14:paraId="1528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E7EADA3">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2E4EA4D">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08E97EE8">
            <w:pPr>
              <w:widowControl/>
              <w:jc w:val="left"/>
              <w:textAlignment w:val="center"/>
              <w:rPr>
                <w:rFonts w:cs="Calibri"/>
                <w:color w:val="000000"/>
                <w:sz w:val="22"/>
                <w:szCs w:val="22"/>
              </w:rPr>
            </w:pPr>
            <w:r>
              <w:rPr>
                <w:rFonts w:cs="Calibri"/>
                <w:color w:val="000000"/>
                <w:kern w:val="0"/>
                <w:sz w:val="22"/>
                <w:szCs w:val="22"/>
              </w:rPr>
              <w:t>社会效益提升值%</w:t>
            </w:r>
          </w:p>
        </w:tc>
        <w:tc>
          <w:tcPr>
            <w:tcW w:w="0" w:type="auto"/>
            <w:shd w:val="clear" w:color="auto" w:fill="auto"/>
            <w:noWrap/>
            <w:tcMar>
              <w:top w:w="15" w:type="dxa"/>
              <w:left w:w="15" w:type="dxa"/>
              <w:right w:w="15" w:type="dxa"/>
            </w:tcMar>
            <w:vAlign w:val="center"/>
          </w:tcPr>
          <w:p w14:paraId="22D1E75E">
            <w:pPr>
              <w:widowControl/>
              <w:jc w:val="left"/>
              <w:textAlignment w:val="center"/>
              <w:rPr>
                <w:rFonts w:cs="Calibri"/>
                <w:color w:val="000000"/>
                <w:sz w:val="22"/>
                <w:szCs w:val="22"/>
              </w:rPr>
            </w:pPr>
            <w:r>
              <w:rPr>
                <w:rFonts w:cs="Calibri"/>
                <w:color w:val="000000"/>
                <w:kern w:val="0"/>
                <w:sz w:val="22"/>
                <w:szCs w:val="22"/>
              </w:rPr>
              <w:t>社会效益提升值%</w:t>
            </w:r>
          </w:p>
        </w:tc>
        <w:tc>
          <w:tcPr>
            <w:tcW w:w="0" w:type="auto"/>
            <w:shd w:val="clear" w:color="auto" w:fill="auto"/>
            <w:noWrap/>
            <w:tcMar>
              <w:top w:w="15" w:type="dxa"/>
              <w:left w:w="15" w:type="dxa"/>
              <w:right w:w="15" w:type="dxa"/>
            </w:tcMar>
            <w:vAlign w:val="center"/>
          </w:tcPr>
          <w:p w14:paraId="6970E257">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2C82D57">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0E2057D0">
            <w:pPr>
              <w:widowControl/>
              <w:jc w:val="left"/>
              <w:textAlignment w:val="center"/>
              <w:rPr>
                <w:rFonts w:cs="Calibri"/>
                <w:color w:val="000000"/>
                <w:sz w:val="22"/>
                <w:szCs w:val="22"/>
              </w:rPr>
            </w:pPr>
            <w:r>
              <w:rPr>
                <w:rFonts w:cs="Calibri"/>
                <w:color w:val="000000"/>
                <w:kern w:val="0"/>
                <w:sz w:val="22"/>
                <w:szCs w:val="22"/>
              </w:rPr>
              <w:t>社会效益提升值%</w:t>
            </w:r>
          </w:p>
        </w:tc>
        <w:tc>
          <w:tcPr>
            <w:tcW w:w="0" w:type="auto"/>
            <w:shd w:val="clear" w:color="auto" w:fill="auto"/>
            <w:noWrap/>
            <w:tcMar>
              <w:top w:w="15" w:type="dxa"/>
              <w:left w:w="15" w:type="dxa"/>
              <w:right w:w="15" w:type="dxa"/>
            </w:tcMar>
            <w:vAlign w:val="center"/>
          </w:tcPr>
          <w:p w14:paraId="6DFDCD29">
            <w:pPr>
              <w:widowControl/>
              <w:jc w:val="left"/>
              <w:textAlignment w:val="center"/>
              <w:rPr>
                <w:rFonts w:cs="Calibri"/>
                <w:color w:val="000000"/>
                <w:sz w:val="22"/>
                <w:szCs w:val="22"/>
              </w:rPr>
            </w:pPr>
            <w:r>
              <w:rPr>
                <w:rFonts w:cs="Calibri"/>
                <w:color w:val="000000"/>
                <w:kern w:val="0"/>
                <w:sz w:val="22"/>
                <w:szCs w:val="22"/>
              </w:rPr>
              <w:t>社会效益提升值%</w:t>
            </w:r>
          </w:p>
        </w:tc>
        <w:tc>
          <w:tcPr>
            <w:tcW w:w="0" w:type="auto"/>
            <w:shd w:val="clear" w:color="auto" w:fill="auto"/>
            <w:noWrap/>
            <w:tcMar>
              <w:top w:w="15" w:type="dxa"/>
              <w:left w:w="15" w:type="dxa"/>
              <w:right w:w="15" w:type="dxa"/>
            </w:tcMar>
            <w:vAlign w:val="center"/>
          </w:tcPr>
          <w:p w14:paraId="7A9C32C4">
            <w:pPr>
              <w:widowControl/>
              <w:jc w:val="left"/>
              <w:textAlignment w:val="center"/>
              <w:rPr>
                <w:rFonts w:cs="Calibri"/>
                <w:color w:val="000000"/>
                <w:sz w:val="22"/>
                <w:szCs w:val="22"/>
              </w:rPr>
            </w:pPr>
            <w:r>
              <w:rPr>
                <w:rFonts w:cs="Calibri"/>
                <w:color w:val="000000"/>
                <w:kern w:val="0"/>
                <w:sz w:val="22"/>
                <w:szCs w:val="22"/>
              </w:rPr>
              <w:t>社会效益提升值%</w:t>
            </w:r>
          </w:p>
        </w:tc>
      </w:tr>
      <w:tr w14:paraId="7988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876D3E4">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81170F6">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1174BA61">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144AD269">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1F403B5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15F5351">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03AE7A7E">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1E31A7A4">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6449BF94">
            <w:pPr>
              <w:widowControl/>
              <w:jc w:val="left"/>
              <w:textAlignment w:val="center"/>
              <w:rPr>
                <w:rFonts w:cs="Calibri"/>
                <w:color w:val="000000"/>
                <w:sz w:val="22"/>
                <w:szCs w:val="22"/>
              </w:rPr>
            </w:pPr>
            <w:r>
              <w:rPr>
                <w:rFonts w:cs="Calibri"/>
                <w:color w:val="000000"/>
                <w:kern w:val="0"/>
                <w:sz w:val="22"/>
                <w:szCs w:val="22"/>
              </w:rPr>
              <w:t>满足生态环保要求</w:t>
            </w:r>
          </w:p>
        </w:tc>
      </w:tr>
      <w:tr w14:paraId="440E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4BB8ED1">
            <w:pPr>
              <w:jc w:val="center"/>
              <w:rPr>
                <w:rFonts w:cs="Calibri"/>
                <w:b/>
                <w:color w:val="000000"/>
                <w:sz w:val="22"/>
                <w:szCs w:val="22"/>
              </w:rPr>
            </w:pPr>
          </w:p>
        </w:tc>
        <w:tc>
          <w:tcPr>
            <w:tcW w:w="0" w:type="auto"/>
            <w:shd w:val="clear" w:color="auto" w:fill="auto"/>
            <w:noWrap/>
            <w:tcMar>
              <w:top w:w="15" w:type="dxa"/>
              <w:left w:w="15" w:type="dxa"/>
              <w:right w:w="15" w:type="dxa"/>
            </w:tcMar>
          </w:tcPr>
          <w:p w14:paraId="2A6DA2C0">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2E497995">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569DEB96">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5BF97765">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7E13FEE8">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4D7C7EEB">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67A6C3D">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765C8E58">
            <w:pPr>
              <w:widowControl/>
              <w:jc w:val="left"/>
              <w:textAlignment w:val="top"/>
              <w:rPr>
                <w:rFonts w:cs="Calibri"/>
                <w:color w:val="000000"/>
                <w:sz w:val="22"/>
                <w:szCs w:val="22"/>
              </w:rPr>
            </w:pPr>
            <w:r>
              <w:rPr>
                <w:rFonts w:cs="Calibri"/>
                <w:color w:val="000000"/>
                <w:kern w:val="0"/>
                <w:sz w:val="22"/>
                <w:szCs w:val="22"/>
              </w:rPr>
              <w:t>可持续性服务</w:t>
            </w:r>
          </w:p>
        </w:tc>
      </w:tr>
      <w:tr w14:paraId="623E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2F9C89AB">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1C914F99">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11FC6090">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45A72AEC">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1C7282D">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1221970">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11501706">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3A8896E9">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5FE3F61A">
            <w:pPr>
              <w:widowControl/>
              <w:jc w:val="left"/>
              <w:textAlignment w:val="center"/>
              <w:rPr>
                <w:rFonts w:cs="Calibri"/>
                <w:color w:val="000000"/>
                <w:sz w:val="22"/>
                <w:szCs w:val="22"/>
              </w:rPr>
            </w:pPr>
            <w:r>
              <w:rPr>
                <w:rFonts w:cs="Calibri"/>
                <w:color w:val="000000"/>
                <w:kern w:val="0"/>
                <w:sz w:val="22"/>
                <w:szCs w:val="22"/>
              </w:rPr>
              <w:t>服务对象满意度</w:t>
            </w:r>
          </w:p>
        </w:tc>
      </w:tr>
      <w:tr w14:paraId="09D2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695AB6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AABC05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8D7EDB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24ED7F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37C380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422D874">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05FA0F6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F9EECE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2EFF737">
            <w:pPr>
              <w:jc w:val="left"/>
              <w:rPr>
                <w:rFonts w:cs="Calibri"/>
                <w:color w:val="000000"/>
                <w:sz w:val="22"/>
                <w:szCs w:val="22"/>
              </w:rPr>
            </w:pPr>
          </w:p>
        </w:tc>
      </w:tr>
      <w:tr w14:paraId="11DC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24ED991">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F6A6C5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AC51ED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621A42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EA6504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45F5B16">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7530ED7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8D4E1A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18BFB59">
            <w:pPr>
              <w:jc w:val="left"/>
              <w:rPr>
                <w:rFonts w:cs="Calibri"/>
                <w:color w:val="000000"/>
                <w:sz w:val="22"/>
                <w:szCs w:val="22"/>
              </w:rPr>
            </w:pPr>
          </w:p>
        </w:tc>
      </w:tr>
    </w:tbl>
    <w:p w14:paraId="5AC778D2">
      <w:pPr>
        <w:pStyle w:val="14"/>
        <w:ind w:firstLine="560"/>
        <w:rPr>
          <w:rFonts w:ascii="方正仿宋_GBK" w:hAnsi="方正仿宋_GBK" w:eastAsia="方正仿宋_GBK" w:cs="方正仿宋_GBK"/>
          <w:b/>
          <w:color w:val="000000"/>
          <w:sz w:val="28"/>
        </w:rPr>
      </w:pPr>
    </w:p>
    <w:p w14:paraId="0EB3EA68">
      <w:pPr>
        <w:pStyle w:val="14"/>
        <w:spacing w:line="2" w:lineRule="exact"/>
        <w:jc w:val="center"/>
      </w:pPr>
    </w:p>
    <w:p w14:paraId="59E513F3">
      <w:pPr>
        <w:pStyle w:val="14"/>
      </w:pPr>
    </w:p>
    <w:p w14:paraId="0B2F2297">
      <w:pPr>
        <w:pStyle w:val="14"/>
        <w:ind w:firstLine="560"/>
      </w:pPr>
      <w:r>
        <w:rPr>
          <w:rFonts w:ascii="方正仿宋_GBK" w:hAnsi="方正仿宋_GBK" w:eastAsia="方正仿宋_GBK" w:cs="方正仿宋_GBK"/>
          <w:b/>
          <w:color w:val="000000"/>
          <w:sz w:val="28"/>
        </w:rPr>
        <w:t>5、2022-综合办-综合业务招待费绩效目标表</w:t>
      </w:r>
    </w:p>
    <w:p w14:paraId="01E95F7A">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6"/>
        <w:gridCol w:w="1573"/>
        <w:gridCol w:w="1230"/>
        <w:gridCol w:w="2430"/>
        <w:gridCol w:w="693"/>
        <w:gridCol w:w="377"/>
        <w:gridCol w:w="2430"/>
        <w:gridCol w:w="2430"/>
        <w:gridCol w:w="2431"/>
      </w:tblGrid>
      <w:tr w14:paraId="1408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46CE1AC8">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6CCE3E7A">
            <w:pPr>
              <w:widowControl/>
              <w:jc w:val="left"/>
              <w:textAlignment w:val="center"/>
              <w:rPr>
                <w:rFonts w:cs="Calibri"/>
                <w:color w:val="000000"/>
                <w:sz w:val="22"/>
                <w:szCs w:val="22"/>
              </w:rPr>
            </w:pPr>
            <w:r>
              <w:rPr>
                <w:rFonts w:cs="Calibri"/>
                <w:color w:val="000000"/>
                <w:kern w:val="0"/>
                <w:sz w:val="22"/>
                <w:szCs w:val="22"/>
              </w:rPr>
              <w:t>[13060522P004135100011]2022-综合办-综合业务招待费</w:t>
            </w:r>
          </w:p>
        </w:tc>
        <w:tc>
          <w:tcPr>
            <w:tcW w:w="0" w:type="auto"/>
            <w:gridSpan w:val="2"/>
            <w:shd w:val="clear" w:color="auto" w:fill="auto"/>
            <w:noWrap/>
            <w:tcMar>
              <w:top w:w="15" w:type="dxa"/>
              <w:left w:w="15" w:type="dxa"/>
              <w:right w:w="15" w:type="dxa"/>
            </w:tcMar>
            <w:vAlign w:val="center"/>
          </w:tcPr>
          <w:p w14:paraId="64F55945">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5EF30C91">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61C0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52D2641C">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6069629F">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2C45A626">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7849BC2B">
            <w:pPr>
              <w:widowControl/>
              <w:jc w:val="left"/>
              <w:textAlignment w:val="center"/>
              <w:rPr>
                <w:rFonts w:cs="Calibri"/>
                <w:color w:val="000000"/>
                <w:sz w:val="22"/>
                <w:szCs w:val="22"/>
              </w:rPr>
            </w:pPr>
            <w:r>
              <w:rPr>
                <w:rFonts w:cs="Calibri"/>
                <w:color w:val="000000"/>
                <w:kern w:val="0"/>
                <w:sz w:val="22"/>
                <w:szCs w:val="22"/>
              </w:rPr>
              <w:t>60.00</w:t>
            </w:r>
          </w:p>
        </w:tc>
      </w:tr>
      <w:tr w14:paraId="0425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7A17769D">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30C4B3CC">
            <w:pPr>
              <w:widowControl/>
              <w:jc w:val="left"/>
              <w:textAlignment w:val="center"/>
              <w:rPr>
                <w:rFonts w:cs="Calibri"/>
                <w:color w:val="000000"/>
                <w:sz w:val="22"/>
                <w:szCs w:val="22"/>
              </w:rPr>
            </w:pPr>
            <w:r>
              <w:rPr>
                <w:rFonts w:cs="Calibri"/>
                <w:color w:val="000000"/>
                <w:kern w:val="0"/>
                <w:sz w:val="22"/>
                <w:szCs w:val="22"/>
              </w:rPr>
              <w:t>保障机关业务运转</w:t>
            </w:r>
          </w:p>
        </w:tc>
      </w:tr>
      <w:tr w14:paraId="6595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tcMar>
              <w:top w:w="15" w:type="dxa"/>
              <w:left w:w="15" w:type="dxa"/>
              <w:right w:w="15" w:type="dxa"/>
            </w:tcMar>
            <w:vAlign w:val="center"/>
          </w:tcPr>
          <w:p w14:paraId="0C33BCEC">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5BFD89AA">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2AD2E0EE">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288FBCF2">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1E3F6D77">
            <w:pPr>
              <w:widowControl/>
              <w:jc w:val="center"/>
              <w:textAlignment w:val="center"/>
              <w:rPr>
                <w:rFonts w:cs="Calibri"/>
                <w:b/>
                <w:color w:val="000000"/>
                <w:sz w:val="22"/>
                <w:szCs w:val="22"/>
              </w:rPr>
            </w:pPr>
            <w:r>
              <w:rPr>
                <w:rFonts w:cs="Calibri"/>
                <w:b/>
                <w:color w:val="000000"/>
                <w:kern w:val="0"/>
                <w:sz w:val="22"/>
                <w:szCs w:val="22"/>
              </w:rPr>
              <w:t>12月底</w:t>
            </w:r>
          </w:p>
        </w:tc>
      </w:tr>
      <w:tr w14:paraId="34ED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tcMar>
              <w:top w:w="15" w:type="dxa"/>
              <w:left w:w="15" w:type="dxa"/>
              <w:right w:w="15" w:type="dxa"/>
            </w:tcMar>
            <w:vAlign w:val="center"/>
          </w:tcPr>
          <w:p w14:paraId="08197F41">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79947286">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1365C0D2">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0B33A294">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6103B59D">
            <w:pPr>
              <w:widowControl/>
              <w:jc w:val="center"/>
              <w:textAlignment w:val="center"/>
              <w:rPr>
                <w:rFonts w:cs="Calibri"/>
                <w:color w:val="000000"/>
                <w:sz w:val="22"/>
                <w:szCs w:val="22"/>
              </w:rPr>
            </w:pPr>
            <w:r>
              <w:rPr>
                <w:rFonts w:cs="Calibri"/>
                <w:color w:val="000000"/>
                <w:kern w:val="0"/>
                <w:sz w:val="22"/>
                <w:szCs w:val="22"/>
              </w:rPr>
              <w:t>100%</w:t>
            </w:r>
          </w:p>
        </w:tc>
      </w:tr>
      <w:tr w14:paraId="6976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color="auto" w:fill="auto"/>
            <w:noWrap/>
            <w:tcMar>
              <w:top w:w="15" w:type="dxa"/>
              <w:left w:w="15" w:type="dxa"/>
              <w:right w:w="15" w:type="dxa"/>
            </w:tcMar>
            <w:vAlign w:val="center"/>
          </w:tcPr>
          <w:p w14:paraId="1D0C495B">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37403CB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6CA365E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目标内容1</w:t>
            </w:r>
          </w:p>
        </w:tc>
      </w:tr>
      <w:tr w14:paraId="23DF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4A3608F1">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5E395E1F">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7B2C110C">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1D260E6E">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77C2C924">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2CD56BD2">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4EDF87CB">
            <w:pPr>
              <w:widowControl/>
              <w:jc w:val="center"/>
              <w:textAlignment w:val="center"/>
              <w:rPr>
                <w:rFonts w:cs="Calibri"/>
                <w:b/>
                <w:color w:val="000000"/>
                <w:sz w:val="22"/>
                <w:szCs w:val="22"/>
              </w:rPr>
            </w:pPr>
            <w:r>
              <w:rPr>
                <w:rFonts w:cs="Calibri"/>
                <w:b/>
                <w:color w:val="000000"/>
                <w:kern w:val="0"/>
                <w:sz w:val="22"/>
                <w:szCs w:val="22"/>
              </w:rPr>
              <w:t>评（扣）分标准</w:t>
            </w:r>
          </w:p>
        </w:tc>
      </w:tr>
      <w:tr w14:paraId="3C62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BBACEB5">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7837B33A">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746BC343">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4A83EF8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76CF166">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2F76AD02">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512826D2">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2EC7FC37">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0DDD8558">
            <w:pPr>
              <w:jc w:val="center"/>
              <w:rPr>
                <w:rFonts w:cs="Calibri"/>
                <w:b/>
                <w:color w:val="000000"/>
                <w:sz w:val="22"/>
                <w:szCs w:val="22"/>
              </w:rPr>
            </w:pPr>
          </w:p>
        </w:tc>
      </w:tr>
      <w:tr w14:paraId="0336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759B05A3">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485C5CD9">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721A6703">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1C92B3B9">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0D5362C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4E99EF6">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1A85EACC">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69B3D79A">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345F204F">
            <w:pPr>
              <w:widowControl/>
              <w:jc w:val="left"/>
              <w:textAlignment w:val="center"/>
              <w:rPr>
                <w:rFonts w:cs="Calibri"/>
                <w:color w:val="000000"/>
                <w:sz w:val="22"/>
                <w:szCs w:val="22"/>
              </w:rPr>
            </w:pPr>
            <w:r>
              <w:rPr>
                <w:rFonts w:cs="Calibri"/>
                <w:color w:val="000000"/>
                <w:kern w:val="0"/>
                <w:sz w:val="22"/>
                <w:szCs w:val="22"/>
              </w:rPr>
              <w:t>完成项目数量</w:t>
            </w:r>
          </w:p>
        </w:tc>
      </w:tr>
      <w:tr w14:paraId="0013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8EAE6D8">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280A992">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6880B054">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648DB805">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26EAFEC0">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CFCCE5D">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3D2DF573">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2B9504C9">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6BFD2416">
            <w:pPr>
              <w:widowControl/>
              <w:jc w:val="left"/>
              <w:textAlignment w:val="center"/>
              <w:rPr>
                <w:rFonts w:cs="Calibri"/>
                <w:color w:val="000000"/>
                <w:sz w:val="22"/>
                <w:szCs w:val="22"/>
              </w:rPr>
            </w:pPr>
            <w:r>
              <w:rPr>
                <w:rFonts w:cs="Calibri"/>
                <w:color w:val="000000"/>
                <w:kern w:val="0"/>
                <w:sz w:val="22"/>
                <w:szCs w:val="22"/>
              </w:rPr>
              <w:t>质量合格率(%)</w:t>
            </w:r>
          </w:p>
        </w:tc>
      </w:tr>
      <w:tr w14:paraId="6C03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F21D58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C5ECBDA">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09F9233C">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58285B0D">
            <w:pPr>
              <w:widowControl/>
              <w:jc w:val="left"/>
              <w:textAlignment w:val="center"/>
              <w:rPr>
                <w:rFonts w:cs="Calibri"/>
                <w:color w:val="000000"/>
                <w:sz w:val="22"/>
                <w:szCs w:val="22"/>
              </w:rPr>
            </w:pPr>
            <w:r>
              <w:rPr>
                <w:rFonts w:cs="Calibri"/>
                <w:color w:val="000000"/>
                <w:kern w:val="0"/>
                <w:sz w:val="22"/>
                <w:szCs w:val="22"/>
              </w:rPr>
              <w:t xml:space="preserve">工作完成所用的时间情况 </w:t>
            </w:r>
          </w:p>
        </w:tc>
        <w:tc>
          <w:tcPr>
            <w:tcW w:w="0" w:type="auto"/>
            <w:shd w:val="clear" w:color="auto" w:fill="auto"/>
            <w:noWrap/>
            <w:tcMar>
              <w:top w:w="15" w:type="dxa"/>
              <w:left w:w="15" w:type="dxa"/>
              <w:right w:w="15" w:type="dxa"/>
            </w:tcMar>
            <w:vAlign w:val="center"/>
          </w:tcPr>
          <w:p w14:paraId="0A3F0C4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52EA47A">
            <w:pPr>
              <w:widowControl/>
              <w:jc w:val="right"/>
              <w:textAlignment w:val="center"/>
              <w:rPr>
                <w:rFonts w:cs="Calibri"/>
                <w:color w:val="000000"/>
                <w:sz w:val="22"/>
                <w:szCs w:val="22"/>
              </w:rPr>
            </w:pPr>
            <w:r>
              <w:rPr>
                <w:rFonts w:cs="Calibri"/>
                <w:color w:val="000000"/>
                <w:kern w:val="0"/>
                <w:sz w:val="22"/>
                <w:szCs w:val="22"/>
              </w:rPr>
              <w:t>92</w:t>
            </w:r>
          </w:p>
        </w:tc>
        <w:tc>
          <w:tcPr>
            <w:tcW w:w="0" w:type="auto"/>
            <w:shd w:val="clear" w:color="auto" w:fill="auto"/>
            <w:noWrap/>
            <w:tcMar>
              <w:top w:w="15" w:type="dxa"/>
              <w:left w:w="15" w:type="dxa"/>
              <w:right w:w="15" w:type="dxa"/>
            </w:tcMar>
            <w:vAlign w:val="center"/>
          </w:tcPr>
          <w:p w14:paraId="55064FC5">
            <w:pPr>
              <w:widowControl/>
              <w:jc w:val="left"/>
              <w:textAlignment w:val="center"/>
              <w:rPr>
                <w:rFonts w:cs="Calibri"/>
                <w:color w:val="000000"/>
                <w:sz w:val="22"/>
                <w:szCs w:val="22"/>
              </w:rPr>
            </w:pPr>
            <w:r>
              <w:rPr>
                <w:rFonts w:cs="Calibri"/>
                <w:color w:val="000000"/>
                <w:kern w:val="0"/>
                <w:sz w:val="22"/>
                <w:szCs w:val="22"/>
              </w:rPr>
              <w:t xml:space="preserve">工作完成所用的时间情况 </w:t>
            </w:r>
          </w:p>
        </w:tc>
        <w:tc>
          <w:tcPr>
            <w:tcW w:w="0" w:type="auto"/>
            <w:shd w:val="clear" w:color="auto" w:fill="auto"/>
            <w:noWrap/>
            <w:tcMar>
              <w:top w:w="15" w:type="dxa"/>
              <w:left w:w="15" w:type="dxa"/>
              <w:right w:w="15" w:type="dxa"/>
            </w:tcMar>
            <w:vAlign w:val="center"/>
          </w:tcPr>
          <w:p w14:paraId="36DA21FB">
            <w:pPr>
              <w:widowControl/>
              <w:jc w:val="left"/>
              <w:textAlignment w:val="center"/>
              <w:rPr>
                <w:rFonts w:cs="Calibri"/>
                <w:color w:val="000000"/>
                <w:sz w:val="22"/>
                <w:szCs w:val="22"/>
              </w:rPr>
            </w:pPr>
            <w:r>
              <w:rPr>
                <w:rFonts w:cs="Calibri"/>
                <w:color w:val="000000"/>
                <w:kern w:val="0"/>
                <w:sz w:val="22"/>
                <w:szCs w:val="22"/>
              </w:rPr>
              <w:t xml:space="preserve">工作完成所用的时间情况 </w:t>
            </w:r>
          </w:p>
        </w:tc>
        <w:tc>
          <w:tcPr>
            <w:tcW w:w="0" w:type="auto"/>
            <w:shd w:val="clear" w:color="auto" w:fill="auto"/>
            <w:noWrap/>
            <w:tcMar>
              <w:top w:w="15" w:type="dxa"/>
              <w:left w:w="15" w:type="dxa"/>
              <w:right w:w="15" w:type="dxa"/>
            </w:tcMar>
            <w:vAlign w:val="center"/>
          </w:tcPr>
          <w:p w14:paraId="3E627A4A">
            <w:pPr>
              <w:widowControl/>
              <w:jc w:val="left"/>
              <w:textAlignment w:val="center"/>
              <w:rPr>
                <w:rFonts w:cs="Calibri"/>
                <w:color w:val="000000"/>
                <w:sz w:val="22"/>
                <w:szCs w:val="22"/>
              </w:rPr>
            </w:pPr>
            <w:r>
              <w:rPr>
                <w:rFonts w:cs="Calibri"/>
                <w:color w:val="000000"/>
                <w:kern w:val="0"/>
                <w:sz w:val="22"/>
                <w:szCs w:val="22"/>
              </w:rPr>
              <w:t xml:space="preserve">工作完成所用的时间情况 </w:t>
            </w:r>
          </w:p>
        </w:tc>
      </w:tr>
      <w:tr w14:paraId="7114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D90FCCC">
            <w:pPr>
              <w:jc w:val="center"/>
              <w:rPr>
                <w:rFonts w:cs="Calibri"/>
                <w:b/>
                <w:color w:val="000000"/>
                <w:sz w:val="22"/>
                <w:szCs w:val="22"/>
              </w:rPr>
            </w:pPr>
          </w:p>
        </w:tc>
        <w:tc>
          <w:tcPr>
            <w:tcW w:w="0" w:type="auto"/>
            <w:shd w:val="clear" w:color="auto" w:fill="auto"/>
            <w:noWrap/>
            <w:tcMar>
              <w:top w:w="15" w:type="dxa"/>
              <w:left w:w="15" w:type="dxa"/>
              <w:right w:w="15" w:type="dxa"/>
            </w:tcMar>
          </w:tcPr>
          <w:p w14:paraId="1CD86CE8">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15828BB7">
            <w:pPr>
              <w:widowControl/>
              <w:jc w:val="left"/>
              <w:textAlignment w:val="top"/>
              <w:rPr>
                <w:rFonts w:cs="Calibri"/>
                <w:color w:val="000000"/>
                <w:sz w:val="22"/>
                <w:szCs w:val="22"/>
              </w:rPr>
            </w:pPr>
            <w:r>
              <w:rPr>
                <w:rFonts w:cs="Calibri"/>
                <w:color w:val="000000"/>
                <w:kern w:val="0"/>
                <w:sz w:val="22"/>
                <w:szCs w:val="22"/>
              </w:rPr>
              <w:t>成本控制率</w:t>
            </w:r>
          </w:p>
        </w:tc>
        <w:tc>
          <w:tcPr>
            <w:tcW w:w="0" w:type="auto"/>
            <w:shd w:val="clear" w:color="auto" w:fill="auto"/>
            <w:noWrap/>
            <w:tcMar>
              <w:top w:w="15" w:type="dxa"/>
              <w:left w:w="15" w:type="dxa"/>
              <w:right w:w="15" w:type="dxa"/>
            </w:tcMar>
          </w:tcPr>
          <w:p w14:paraId="5D402D7F">
            <w:pPr>
              <w:widowControl/>
              <w:jc w:val="left"/>
              <w:textAlignment w:val="top"/>
              <w:rPr>
                <w:rFonts w:cs="Calibri"/>
                <w:color w:val="000000"/>
                <w:sz w:val="22"/>
                <w:szCs w:val="22"/>
              </w:rPr>
            </w:pPr>
            <w:r>
              <w:rPr>
                <w:rFonts w:cs="Calibri"/>
                <w:color w:val="000000"/>
                <w:kern w:val="0"/>
                <w:sz w:val="22"/>
                <w:szCs w:val="22"/>
              </w:rPr>
              <w:t>完成项目的成本控制在预算水平</w:t>
            </w:r>
          </w:p>
        </w:tc>
        <w:tc>
          <w:tcPr>
            <w:tcW w:w="0" w:type="auto"/>
            <w:shd w:val="clear" w:color="auto" w:fill="auto"/>
            <w:noWrap/>
            <w:tcMar>
              <w:top w:w="15" w:type="dxa"/>
              <w:left w:w="15" w:type="dxa"/>
              <w:right w:w="15" w:type="dxa"/>
            </w:tcMar>
          </w:tcPr>
          <w:p w14:paraId="781FBABA">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68DBD1B7">
            <w:pPr>
              <w:widowControl/>
              <w:jc w:val="right"/>
              <w:textAlignment w:val="top"/>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tcPr>
          <w:p w14:paraId="28A9C1EC">
            <w:pPr>
              <w:widowControl/>
              <w:jc w:val="left"/>
              <w:textAlignment w:val="top"/>
              <w:rPr>
                <w:rFonts w:cs="Calibri"/>
                <w:color w:val="000000"/>
                <w:sz w:val="22"/>
                <w:szCs w:val="22"/>
              </w:rPr>
            </w:pPr>
            <w:r>
              <w:rPr>
                <w:rFonts w:cs="Calibri"/>
                <w:color w:val="000000"/>
                <w:kern w:val="0"/>
                <w:sz w:val="22"/>
                <w:szCs w:val="22"/>
              </w:rPr>
              <w:t>完成项目的成本控制在预算水平</w:t>
            </w:r>
          </w:p>
        </w:tc>
        <w:tc>
          <w:tcPr>
            <w:tcW w:w="0" w:type="auto"/>
            <w:shd w:val="clear" w:color="auto" w:fill="auto"/>
            <w:noWrap/>
            <w:tcMar>
              <w:top w:w="15" w:type="dxa"/>
              <w:left w:w="15" w:type="dxa"/>
              <w:right w:w="15" w:type="dxa"/>
            </w:tcMar>
          </w:tcPr>
          <w:p w14:paraId="002CD6C7">
            <w:pPr>
              <w:widowControl/>
              <w:jc w:val="left"/>
              <w:textAlignment w:val="top"/>
              <w:rPr>
                <w:rFonts w:cs="Calibri"/>
                <w:color w:val="000000"/>
                <w:sz w:val="22"/>
                <w:szCs w:val="22"/>
              </w:rPr>
            </w:pPr>
            <w:r>
              <w:rPr>
                <w:rFonts w:cs="Calibri"/>
                <w:color w:val="000000"/>
                <w:kern w:val="0"/>
                <w:sz w:val="22"/>
                <w:szCs w:val="22"/>
              </w:rPr>
              <w:t>完成项目的成本控制在预算水平</w:t>
            </w:r>
          </w:p>
        </w:tc>
        <w:tc>
          <w:tcPr>
            <w:tcW w:w="0" w:type="auto"/>
            <w:shd w:val="clear" w:color="auto" w:fill="auto"/>
            <w:noWrap/>
            <w:tcMar>
              <w:top w:w="15" w:type="dxa"/>
              <w:left w:w="15" w:type="dxa"/>
              <w:right w:w="15" w:type="dxa"/>
            </w:tcMar>
          </w:tcPr>
          <w:p w14:paraId="794EE7F0">
            <w:pPr>
              <w:widowControl/>
              <w:jc w:val="left"/>
              <w:textAlignment w:val="top"/>
              <w:rPr>
                <w:rFonts w:cs="Calibri"/>
                <w:color w:val="000000"/>
                <w:sz w:val="22"/>
                <w:szCs w:val="22"/>
              </w:rPr>
            </w:pPr>
            <w:r>
              <w:rPr>
                <w:rFonts w:cs="Calibri"/>
                <w:color w:val="000000"/>
                <w:kern w:val="0"/>
                <w:sz w:val="22"/>
                <w:szCs w:val="22"/>
              </w:rPr>
              <w:t>完成项目的成本控制在预算水平</w:t>
            </w:r>
          </w:p>
        </w:tc>
      </w:tr>
      <w:tr w14:paraId="356F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0E1E4EA0">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00313798">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7B666A97">
            <w:pPr>
              <w:widowControl/>
              <w:jc w:val="left"/>
              <w:textAlignment w:val="center"/>
              <w:rPr>
                <w:rFonts w:cs="Calibri"/>
                <w:color w:val="000000"/>
                <w:sz w:val="22"/>
                <w:szCs w:val="22"/>
              </w:rPr>
            </w:pPr>
            <w:r>
              <w:rPr>
                <w:rFonts w:cs="Calibri"/>
                <w:color w:val="000000"/>
                <w:kern w:val="0"/>
                <w:sz w:val="22"/>
                <w:szCs w:val="22"/>
              </w:rPr>
              <w:t>经济效益增加值</w:t>
            </w:r>
          </w:p>
        </w:tc>
        <w:tc>
          <w:tcPr>
            <w:tcW w:w="0" w:type="auto"/>
            <w:shd w:val="clear" w:color="auto" w:fill="auto"/>
            <w:noWrap/>
            <w:tcMar>
              <w:top w:w="15" w:type="dxa"/>
              <w:left w:w="15" w:type="dxa"/>
              <w:right w:w="15" w:type="dxa"/>
            </w:tcMar>
            <w:vAlign w:val="center"/>
          </w:tcPr>
          <w:p w14:paraId="527CFC93">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2BCDD2BE">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947F0CE">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0C99B781">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0959BED7">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254A2ED8">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r>
      <w:tr w14:paraId="214F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796282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1CEC3B6">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25FDBE47">
            <w:pPr>
              <w:widowControl/>
              <w:jc w:val="left"/>
              <w:textAlignment w:val="center"/>
              <w:rPr>
                <w:rFonts w:cs="Calibri"/>
                <w:color w:val="000000"/>
                <w:sz w:val="22"/>
                <w:szCs w:val="22"/>
              </w:rPr>
            </w:pPr>
            <w:r>
              <w:rPr>
                <w:rFonts w:cs="Calibri"/>
                <w:color w:val="000000"/>
                <w:kern w:val="0"/>
                <w:sz w:val="22"/>
                <w:szCs w:val="22"/>
              </w:rPr>
              <w:t>社会效益提升%</w:t>
            </w:r>
          </w:p>
        </w:tc>
        <w:tc>
          <w:tcPr>
            <w:tcW w:w="0" w:type="auto"/>
            <w:shd w:val="clear" w:color="auto" w:fill="auto"/>
            <w:noWrap/>
            <w:tcMar>
              <w:top w:w="15" w:type="dxa"/>
              <w:left w:w="15" w:type="dxa"/>
              <w:right w:w="15" w:type="dxa"/>
            </w:tcMar>
            <w:vAlign w:val="center"/>
          </w:tcPr>
          <w:p w14:paraId="271495F3">
            <w:pPr>
              <w:widowControl/>
              <w:jc w:val="left"/>
              <w:textAlignment w:val="center"/>
              <w:rPr>
                <w:rFonts w:cs="Calibri"/>
                <w:color w:val="000000"/>
                <w:sz w:val="22"/>
                <w:szCs w:val="22"/>
              </w:rPr>
            </w:pPr>
            <w:r>
              <w:rPr>
                <w:rFonts w:cs="Calibri"/>
                <w:color w:val="000000"/>
                <w:kern w:val="0"/>
                <w:sz w:val="22"/>
                <w:szCs w:val="22"/>
              </w:rPr>
              <w:t>社会效益提升%</w:t>
            </w:r>
          </w:p>
        </w:tc>
        <w:tc>
          <w:tcPr>
            <w:tcW w:w="0" w:type="auto"/>
            <w:shd w:val="clear" w:color="auto" w:fill="auto"/>
            <w:noWrap/>
            <w:tcMar>
              <w:top w:w="15" w:type="dxa"/>
              <w:left w:w="15" w:type="dxa"/>
              <w:right w:w="15" w:type="dxa"/>
            </w:tcMar>
            <w:vAlign w:val="center"/>
          </w:tcPr>
          <w:p w14:paraId="4FF62D80">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A55B241">
            <w:pPr>
              <w:widowControl/>
              <w:jc w:val="right"/>
              <w:textAlignment w:val="center"/>
              <w:rPr>
                <w:rFonts w:cs="Calibri"/>
                <w:color w:val="000000"/>
                <w:sz w:val="22"/>
                <w:szCs w:val="22"/>
              </w:rPr>
            </w:pPr>
            <w:r>
              <w:rPr>
                <w:rFonts w:cs="Calibri"/>
                <w:color w:val="000000"/>
                <w:kern w:val="0"/>
                <w:sz w:val="22"/>
                <w:szCs w:val="22"/>
              </w:rPr>
              <w:t>92</w:t>
            </w:r>
          </w:p>
        </w:tc>
        <w:tc>
          <w:tcPr>
            <w:tcW w:w="0" w:type="auto"/>
            <w:shd w:val="clear" w:color="auto" w:fill="auto"/>
            <w:noWrap/>
            <w:tcMar>
              <w:top w:w="15" w:type="dxa"/>
              <w:left w:w="15" w:type="dxa"/>
              <w:right w:w="15" w:type="dxa"/>
            </w:tcMar>
            <w:vAlign w:val="center"/>
          </w:tcPr>
          <w:p w14:paraId="3C725E79">
            <w:pPr>
              <w:widowControl/>
              <w:jc w:val="left"/>
              <w:textAlignment w:val="center"/>
              <w:rPr>
                <w:rFonts w:cs="Calibri"/>
                <w:color w:val="000000"/>
                <w:sz w:val="22"/>
                <w:szCs w:val="22"/>
              </w:rPr>
            </w:pPr>
            <w:r>
              <w:rPr>
                <w:rFonts w:cs="Calibri"/>
                <w:color w:val="000000"/>
                <w:kern w:val="0"/>
                <w:sz w:val="22"/>
                <w:szCs w:val="22"/>
              </w:rPr>
              <w:t>社会效益提升%</w:t>
            </w:r>
          </w:p>
        </w:tc>
        <w:tc>
          <w:tcPr>
            <w:tcW w:w="0" w:type="auto"/>
            <w:shd w:val="clear" w:color="auto" w:fill="auto"/>
            <w:noWrap/>
            <w:tcMar>
              <w:top w:w="15" w:type="dxa"/>
              <w:left w:w="15" w:type="dxa"/>
              <w:right w:w="15" w:type="dxa"/>
            </w:tcMar>
            <w:vAlign w:val="center"/>
          </w:tcPr>
          <w:p w14:paraId="1C15ECC5">
            <w:pPr>
              <w:widowControl/>
              <w:jc w:val="left"/>
              <w:textAlignment w:val="center"/>
              <w:rPr>
                <w:rFonts w:cs="Calibri"/>
                <w:color w:val="000000"/>
                <w:sz w:val="22"/>
                <w:szCs w:val="22"/>
              </w:rPr>
            </w:pPr>
            <w:r>
              <w:rPr>
                <w:rFonts w:cs="Calibri"/>
                <w:color w:val="000000"/>
                <w:kern w:val="0"/>
                <w:sz w:val="22"/>
                <w:szCs w:val="22"/>
              </w:rPr>
              <w:t>社会效益提升%</w:t>
            </w:r>
          </w:p>
        </w:tc>
        <w:tc>
          <w:tcPr>
            <w:tcW w:w="0" w:type="auto"/>
            <w:shd w:val="clear" w:color="auto" w:fill="auto"/>
            <w:noWrap/>
            <w:tcMar>
              <w:top w:w="15" w:type="dxa"/>
              <w:left w:w="15" w:type="dxa"/>
              <w:right w:w="15" w:type="dxa"/>
            </w:tcMar>
            <w:vAlign w:val="center"/>
          </w:tcPr>
          <w:p w14:paraId="15BF3FD8">
            <w:pPr>
              <w:widowControl/>
              <w:jc w:val="left"/>
              <w:textAlignment w:val="center"/>
              <w:rPr>
                <w:rFonts w:cs="Calibri"/>
                <w:color w:val="000000"/>
                <w:sz w:val="22"/>
                <w:szCs w:val="22"/>
              </w:rPr>
            </w:pPr>
            <w:r>
              <w:rPr>
                <w:rFonts w:cs="Calibri"/>
                <w:color w:val="000000"/>
                <w:kern w:val="0"/>
                <w:sz w:val="22"/>
                <w:szCs w:val="22"/>
              </w:rPr>
              <w:t>社会效益提升%</w:t>
            </w:r>
          </w:p>
        </w:tc>
      </w:tr>
      <w:tr w14:paraId="3EA9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6DC3B6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BA92A73">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1F2C7707">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06D2369C">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7A900FEE">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3A33600">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94565EC">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244E5925">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635A1108">
            <w:pPr>
              <w:widowControl/>
              <w:jc w:val="left"/>
              <w:textAlignment w:val="center"/>
              <w:rPr>
                <w:rFonts w:cs="Calibri"/>
                <w:color w:val="000000"/>
                <w:sz w:val="22"/>
                <w:szCs w:val="22"/>
              </w:rPr>
            </w:pPr>
            <w:r>
              <w:rPr>
                <w:rFonts w:cs="Calibri"/>
                <w:color w:val="000000"/>
                <w:kern w:val="0"/>
                <w:sz w:val="22"/>
                <w:szCs w:val="22"/>
              </w:rPr>
              <w:t>生态效益指标</w:t>
            </w:r>
          </w:p>
        </w:tc>
      </w:tr>
      <w:tr w14:paraId="7809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C3ECB67">
            <w:pPr>
              <w:jc w:val="center"/>
              <w:rPr>
                <w:rFonts w:cs="Calibri"/>
                <w:b/>
                <w:color w:val="000000"/>
                <w:sz w:val="22"/>
                <w:szCs w:val="22"/>
              </w:rPr>
            </w:pPr>
          </w:p>
        </w:tc>
        <w:tc>
          <w:tcPr>
            <w:tcW w:w="0" w:type="auto"/>
            <w:shd w:val="clear" w:color="auto" w:fill="auto"/>
            <w:noWrap/>
            <w:tcMar>
              <w:top w:w="15" w:type="dxa"/>
              <w:left w:w="15" w:type="dxa"/>
              <w:right w:w="15" w:type="dxa"/>
            </w:tcMar>
          </w:tcPr>
          <w:p w14:paraId="0C6A0324">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4E2A08C5">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AFFF0A3">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0D1AEC26">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0F75930C">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733C94AA">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746CF3B0">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077BB79C">
            <w:pPr>
              <w:widowControl/>
              <w:jc w:val="left"/>
              <w:textAlignment w:val="top"/>
              <w:rPr>
                <w:rFonts w:cs="Calibri"/>
                <w:color w:val="000000"/>
                <w:sz w:val="22"/>
                <w:szCs w:val="22"/>
              </w:rPr>
            </w:pPr>
            <w:r>
              <w:rPr>
                <w:rFonts w:cs="Calibri"/>
                <w:color w:val="000000"/>
                <w:kern w:val="0"/>
                <w:sz w:val="22"/>
                <w:szCs w:val="22"/>
              </w:rPr>
              <w:t>可持续性服务</w:t>
            </w:r>
          </w:p>
        </w:tc>
      </w:tr>
      <w:tr w14:paraId="51A7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7ECBE1F6">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635A943A">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31ECCB4F">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2D07BD99">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6C4CA5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FC4597B">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44F46819">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275E4CCB">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78B249B">
            <w:pPr>
              <w:widowControl/>
              <w:jc w:val="left"/>
              <w:textAlignment w:val="center"/>
              <w:rPr>
                <w:rFonts w:cs="Calibri"/>
                <w:color w:val="000000"/>
                <w:sz w:val="22"/>
                <w:szCs w:val="22"/>
              </w:rPr>
            </w:pPr>
            <w:r>
              <w:rPr>
                <w:rFonts w:cs="Calibri"/>
                <w:color w:val="000000"/>
                <w:kern w:val="0"/>
                <w:sz w:val="22"/>
                <w:szCs w:val="22"/>
              </w:rPr>
              <w:t>服务对象满意度</w:t>
            </w:r>
          </w:p>
        </w:tc>
      </w:tr>
      <w:tr w14:paraId="3206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1B8529C">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9D4BD1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F341A0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3E7EF2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F1BB00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A30700B">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2508B9C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54E34E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5C2EEE3">
            <w:pPr>
              <w:jc w:val="left"/>
              <w:rPr>
                <w:rFonts w:cs="Calibri"/>
                <w:color w:val="000000"/>
                <w:sz w:val="22"/>
                <w:szCs w:val="22"/>
              </w:rPr>
            </w:pPr>
          </w:p>
        </w:tc>
      </w:tr>
      <w:tr w14:paraId="691A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BE90CE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886A0E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6765CA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BE1B9C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6DE91D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6368E90">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4FC80B5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ECC600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EDF7C5F">
            <w:pPr>
              <w:jc w:val="left"/>
              <w:rPr>
                <w:rFonts w:cs="Calibri"/>
                <w:color w:val="000000"/>
                <w:sz w:val="22"/>
                <w:szCs w:val="22"/>
              </w:rPr>
            </w:pPr>
          </w:p>
        </w:tc>
      </w:tr>
    </w:tbl>
    <w:p w14:paraId="25DB6288">
      <w:pPr>
        <w:pStyle w:val="14"/>
      </w:pPr>
    </w:p>
    <w:p w14:paraId="76BE01EB">
      <w:pPr>
        <w:pStyle w:val="14"/>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6、2022年综合办-OA服务费绩效目标表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59"/>
        <w:gridCol w:w="1732"/>
        <w:gridCol w:w="1922"/>
        <w:gridCol w:w="2309"/>
        <w:gridCol w:w="621"/>
        <w:gridCol w:w="554"/>
        <w:gridCol w:w="2111"/>
        <w:gridCol w:w="2111"/>
        <w:gridCol w:w="2111"/>
      </w:tblGrid>
      <w:tr w14:paraId="2677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65977F0E">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06D9A27D">
            <w:pPr>
              <w:widowControl/>
              <w:jc w:val="left"/>
              <w:textAlignment w:val="center"/>
              <w:rPr>
                <w:rFonts w:cs="Calibri"/>
                <w:color w:val="000000"/>
                <w:sz w:val="22"/>
                <w:szCs w:val="22"/>
              </w:rPr>
            </w:pPr>
            <w:r>
              <w:rPr>
                <w:rFonts w:cs="Calibri"/>
                <w:color w:val="000000"/>
                <w:kern w:val="0"/>
                <w:sz w:val="22"/>
                <w:szCs w:val="22"/>
              </w:rPr>
              <w:t>[13060522P003788100012]2022年综合办-OA服务费</w:t>
            </w:r>
          </w:p>
        </w:tc>
        <w:tc>
          <w:tcPr>
            <w:tcW w:w="0" w:type="auto"/>
            <w:gridSpan w:val="2"/>
            <w:shd w:val="clear" w:color="auto" w:fill="auto"/>
            <w:noWrap/>
            <w:tcMar>
              <w:top w:w="15" w:type="dxa"/>
              <w:left w:w="15" w:type="dxa"/>
              <w:right w:w="15" w:type="dxa"/>
            </w:tcMar>
            <w:vAlign w:val="center"/>
          </w:tcPr>
          <w:p w14:paraId="51B44FE7">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53746BC1">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16A1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63B328D2">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2C8396F7">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5293A5D6">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175EE5D1">
            <w:pPr>
              <w:widowControl/>
              <w:jc w:val="left"/>
              <w:textAlignment w:val="center"/>
              <w:rPr>
                <w:rFonts w:cs="Calibri"/>
                <w:color w:val="000000"/>
                <w:sz w:val="22"/>
                <w:szCs w:val="22"/>
              </w:rPr>
            </w:pPr>
            <w:r>
              <w:rPr>
                <w:rFonts w:cs="Calibri"/>
                <w:color w:val="000000"/>
                <w:kern w:val="0"/>
                <w:sz w:val="22"/>
                <w:szCs w:val="22"/>
              </w:rPr>
              <w:t>0.08</w:t>
            </w:r>
          </w:p>
        </w:tc>
      </w:tr>
      <w:tr w14:paraId="5435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44E3C390">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1A61670E">
            <w:pPr>
              <w:widowControl/>
              <w:jc w:val="left"/>
              <w:textAlignment w:val="center"/>
              <w:rPr>
                <w:rFonts w:cs="Calibri"/>
                <w:color w:val="000000"/>
                <w:sz w:val="22"/>
                <w:szCs w:val="22"/>
              </w:rPr>
            </w:pPr>
            <w:r>
              <w:rPr>
                <w:rFonts w:cs="Calibri"/>
                <w:color w:val="000000"/>
                <w:kern w:val="0"/>
                <w:sz w:val="22"/>
                <w:szCs w:val="22"/>
              </w:rPr>
              <w:t>保障机关运转</w:t>
            </w:r>
          </w:p>
        </w:tc>
      </w:tr>
      <w:tr w14:paraId="0EAE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4F402CEB">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5F64FA04">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26822235">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0B6ECF89">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42A0B353">
            <w:pPr>
              <w:widowControl/>
              <w:jc w:val="center"/>
              <w:textAlignment w:val="center"/>
              <w:rPr>
                <w:rFonts w:cs="Calibri"/>
                <w:b/>
                <w:color w:val="000000"/>
                <w:sz w:val="22"/>
                <w:szCs w:val="22"/>
              </w:rPr>
            </w:pPr>
            <w:r>
              <w:rPr>
                <w:rFonts w:cs="Calibri"/>
                <w:b/>
                <w:color w:val="000000"/>
                <w:kern w:val="0"/>
                <w:sz w:val="22"/>
                <w:szCs w:val="22"/>
              </w:rPr>
              <w:t>12月底</w:t>
            </w:r>
          </w:p>
        </w:tc>
      </w:tr>
      <w:tr w14:paraId="687F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4A561940">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091E8D5B">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60B497D1">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035B8953">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7D83AFDA">
            <w:pPr>
              <w:widowControl/>
              <w:jc w:val="center"/>
              <w:textAlignment w:val="center"/>
              <w:rPr>
                <w:rFonts w:cs="Calibri"/>
                <w:color w:val="000000"/>
                <w:sz w:val="22"/>
                <w:szCs w:val="22"/>
              </w:rPr>
            </w:pPr>
            <w:r>
              <w:rPr>
                <w:rFonts w:cs="Calibri"/>
                <w:color w:val="000000"/>
                <w:kern w:val="0"/>
                <w:sz w:val="22"/>
                <w:szCs w:val="22"/>
              </w:rPr>
              <w:t>100%</w:t>
            </w:r>
          </w:p>
        </w:tc>
      </w:tr>
      <w:tr w14:paraId="016E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6DE833EA">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5902F5A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0658971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确保系统运行</w:t>
            </w:r>
          </w:p>
        </w:tc>
      </w:tr>
      <w:tr w14:paraId="2E75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4360D8C0">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6B4535ED">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34C6870F">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0CEA7FC4">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1DFD82BD">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3B676B4B">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6BD2E4BF">
            <w:pPr>
              <w:widowControl/>
              <w:jc w:val="center"/>
              <w:textAlignment w:val="center"/>
              <w:rPr>
                <w:rFonts w:cs="Calibri"/>
                <w:b/>
                <w:color w:val="000000"/>
                <w:sz w:val="22"/>
                <w:szCs w:val="22"/>
              </w:rPr>
            </w:pPr>
            <w:r>
              <w:rPr>
                <w:rFonts w:cs="Calibri"/>
                <w:b/>
                <w:color w:val="000000"/>
                <w:kern w:val="0"/>
                <w:sz w:val="22"/>
                <w:szCs w:val="22"/>
              </w:rPr>
              <w:t>评（扣）分标准</w:t>
            </w:r>
          </w:p>
        </w:tc>
      </w:tr>
      <w:tr w14:paraId="4418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09F1507A">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4875E119">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7613B6A3">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AD9DE10">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8C2FC72">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61354940">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3CC3E7E1">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5E7EEEC1">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1BCA2A9E">
            <w:pPr>
              <w:jc w:val="center"/>
              <w:rPr>
                <w:rFonts w:cs="Calibri"/>
                <w:b/>
                <w:color w:val="000000"/>
                <w:sz w:val="22"/>
                <w:szCs w:val="22"/>
              </w:rPr>
            </w:pPr>
          </w:p>
        </w:tc>
      </w:tr>
      <w:tr w14:paraId="6665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05677B21">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0FAE7134">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7DF7E32F">
            <w:pPr>
              <w:widowControl/>
              <w:jc w:val="left"/>
              <w:textAlignment w:val="center"/>
              <w:rPr>
                <w:rFonts w:cs="Calibri"/>
                <w:color w:val="000000"/>
                <w:sz w:val="22"/>
                <w:szCs w:val="22"/>
              </w:rPr>
            </w:pPr>
            <w:r>
              <w:rPr>
                <w:rFonts w:cs="Calibri"/>
                <w:color w:val="000000"/>
                <w:kern w:val="0"/>
                <w:sz w:val="22"/>
                <w:szCs w:val="22"/>
              </w:rPr>
              <w:t>服务数量</w:t>
            </w:r>
          </w:p>
        </w:tc>
        <w:tc>
          <w:tcPr>
            <w:tcW w:w="0" w:type="auto"/>
            <w:shd w:val="clear" w:color="auto" w:fill="auto"/>
            <w:noWrap/>
            <w:tcMar>
              <w:top w:w="15" w:type="dxa"/>
              <w:left w:w="15" w:type="dxa"/>
              <w:right w:w="15" w:type="dxa"/>
            </w:tcMar>
            <w:vAlign w:val="center"/>
          </w:tcPr>
          <w:p w14:paraId="0478F190">
            <w:pPr>
              <w:widowControl/>
              <w:jc w:val="left"/>
              <w:textAlignment w:val="center"/>
              <w:rPr>
                <w:rFonts w:cs="Calibri"/>
                <w:color w:val="000000"/>
                <w:sz w:val="22"/>
                <w:szCs w:val="22"/>
              </w:rPr>
            </w:pPr>
            <w:r>
              <w:rPr>
                <w:rFonts w:cs="Calibri"/>
                <w:color w:val="000000"/>
                <w:kern w:val="0"/>
                <w:sz w:val="22"/>
                <w:szCs w:val="22"/>
              </w:rPr>
              <w:t>服务数量</w:t>
            </w:r>
          </w:p>
        </w:tc>
        <w:tc>
          <w:tcPr>
            <w:tcW w:w="0" w:type="auto"/>
            <w:shd w:val="clear" w:color="auto" w:fill="auto"/>
            <w:noWrap/>
            <w:tcMar>
              <w:top w:w="15" w:type="dxa"/>
              <w:left w:w="15" w:type="dxa"/>
              <w:right w:w="15" w:type="dxa"/>
            </w:tcMar>
            <w:vAlign w:val="center"/>
          </w:tcPr>
          <w:p w14:paraId="379783F3">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6DA0EC0">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21768C93">
            <w:pPr>
              <w:widowControl/>
              <w:jc w:val="left"/>
              <w:textAlignment w:val="center"/>
              <w:rPr>
                <w:rFonts w:cs="Calibri"/>
                <w:color w:val="000000"/>
                <w:sz w:val="22"/>
                <w:szCs w:val="22"/>
              </w:rPr>
            </w:pPr>
            <w:r>
              <w:rPr>
                <w:rFonts w:cs="Calibri"/>
                <w:color w:val="000000"/>
                <w:kern w:val="0"/>
                <w:sz w:val="22"/>
                <w:szCs w:val="22"/>
              </w:rPr>
              <w:t>服务数量值%</w:t>
            </w:r>
          </w:p>
        </w:tc>
        <w:tc>
          <w:tcPr>
            <w:tcW w:w="0" w:type="auto"/>
            <w:shd w:val="clear" w:color="auto" w:fill="auto"/>
            <w:noWrap/>
            <w:tcMar>
              <w:top w:w="15" w:type="dxa"/>
              <w:left w:w="15" w:type="dxa"/>
              <w:right w:w="15" w:type="dxa"/>
            </w:tcMar>
            <w:vAlign w:val="center"/>
          </w:tcPr>
          <w:p w14:paraId="26064691">
            <w:pPr>
              <w:widowControl/>
              <w:jc w:val="left"/>
              <w:textAlignment w:val="center"/>
              <w:rPr>
                <w:rFonts w:cs="Calibri"/>
                <w:color w:val="000000"/>
                <w:sz w:val="22"/>
                <w:szCs w:val="22"/>
              </w:rPr>
            </w:pPr>
            <w:r>
              <w:rPr>
                <w:rFonts w:cs="Calibri"/>
                <w:color w:val="000000"/>
                <w:kern w:val="0"/>
                <w:sz w:val="22"/>
                <w:szCs w:val="22"/>
              </w:rPr>
              <w:t>服务数量</w:t>
            </w:r>
          </w:p>
        </w:tc>
        <w:tc>
          <w:tcPr>
            <w:tcW w:w="0" w:type="auto"/>
            <w:shd w:val="clear" w:color="auto" w:fill="auto"/>
            <w:noWrap/>
            <w:tcMar>
              <w:top w:w="15" w:type="dxa"/>
              <w:left w:w="15" w:type="dxa"/>
              <w:right w:w="15" w:type="dxa"/>
            </w:tcMar>
            <w:vAlign w:val="center"/>
          </w:tcPr>
          <w:p w14:paraId="23C05BED">
            <w:pPr>
              <w:widowControl/>
              <w:jc w:val="left"/>
              <w:textAlignment w:val="center"/>
              <w:rPr>
                <w:rFonts w:cs="Calibri"/>
                <w:color w:val="000000"/>
                <w:sz w:val="22"/>
                <w:szCs w:val="22"/>
              </w:rPr>
            </w:pPr>
            <w:r>
              <w:rPr>
                <w:rFonts w:cs="Calibri"/>
                <w:color w:val="000000"/>
                <w:kern w:val="0"/>
                <w:sz w:val="22"/>
                <w:szCs w:val="22"/>
              </w:rPr>
              <w:t>服务数量</w:t>
            </w:r>
          </w:p>
        </w:tc>
      </w:tr>
      <w:tr w14:paraId="66C2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FAFE5D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3BA3E18">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57AC9000">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2F842334">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05C3F77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1E503CC">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409E9B56">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400E95A2">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18769A3F">
            <w:pPr>
              <w:widowControl/>
              <w:jc w:val="left"/>
              <w:textAlignment w:val="center"/>
              <w:rPr>
                <w:rFonts w:cs="Calibri"/>
                <w:color w:val="000000"/>
                <w:sz w:val="22"/>
                <w:szCs w:val="22"/>
              </w:rPr>
            </w:pPr>
            <w:r>
              <w:rPr>
                <w:rFonts w:cs="Calibri"/>
                <w:color w:val="000000"/>
                <w:kern w:val="0"/>
                <w:sz w:val="22"/>
                <w:szCs w:val="22"/>
              </w:rPr>
              <w:t>系统运行质量</w:t>
            </w:r>
          </w:p>
        </w:tc>
      </w:tr>
      <w:tr w14:paraId="7158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47AB95C6">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720B83B">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14F3D6FB">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562D802F">
            <w:pPr>
              <w:widowControl/>
              <w:jc w:val="left"/>
              <w:textAlignment w:val="center"/>
              <w:rPr>
                <w:rFonts w:cs="Calibri"/>
                <w:color w:val="000000"/>
                <w:sz w:val="22"/>
                <w:szCs w:val="22"/>
              </w:rPr>
            </w:pPr>
            <w:r>
              <w:rPr>
                <w:rFonts w:cs="Calibri"/>
                <w:color w:val="000000"/>
                <w:kern w:val="0"/>
                <w:sz w:val="22"/>
                <w:szCs w:val="22"/>
              </w:rPr>
              <w:t xml:space="preserve">工作完成所用的时间情况 </w:t>
            </w:r>
          </w:p>
        </w:tc>
        <w:tc>
          <w:tcPr>
            <w:tcW w:w="0" w:type="auto"/>
            <w:shd w:val="clear" w:color="auto" w:fill="auto"/>
            <w:noWrap/>
            <w:tcMar>
              <w:top w:w="15" w:type="dxa"/>
              <w:left w:w="15" w:type="dxa"/>
              <w:right w:w="15" w:type="dxa"/>
            </w:tcMar>
            <w:vAlign w:val="center"/>
          </w:tcPr>
          <w:p w14:paraId="1658342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0DFE30B">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048F1704">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6A9BCAF9">
            <w:pPr>
              <w:widowControl/>
              <w:jc w:val="left"/>
              <w:textAlignment w:val="center"/>
              <w:rPr>
                <w:rFonts w:cs="Calibri"/>
                <w:color w:val="000000"/>
                <w:sz w:val="22"/>
                <w:szCs w:val="22"/>
              </w:rPr>
            </w:pPr>
            <w:r>
              <w:rPr>
                <w:rFonts w:cs="Calibri"/>
                <w:color w:val="000000"/>
                <w:kern w:val="0"/>
                <w:sz w:val="22"/>
                <w:szCs w:val="22"/>
              </w:rPr>
              <w:t xml:space="preserve">工作完成所用的时间情况 </w:t>
            </w:r>
          </w:p>
        </w:tc>
        <w:tc>
          <w:tcPr>
            <w:tcW w:w="0" w:type="auto"/>
            <w:shd w:val="clear" w:color="auto" w:fill="auto"/>
            <w:noWrap/>
            <w:tcMar>
              <w:top w:w="15" w:type="dxa"/>
              <w:left w:w="15" w:type="dxa"/>
              <w:right w:w="15" w:type="dxa"/>
            </w:tcMar>
            <w:vAlign w:val="center"/>
          </w:tcPr>
          <w:p w14:paraId="65D16531">
            <w:pPr>
              <w:widowControl/>
              <w:jc w:val="left"/>
              <w:textAlignment w:val="center"/>
              <w:rPr>
                <w:rFonts w:cs="Calibri"/>
                <w:color w:val="000000"/>
                <w:sz w:val="22"/>
                <w:szCs w:val="22"/>
              </w:rPr>
            </w:pPr>
            <w:r>
              <w:rPr>
                <w:rFonts w:cs="Calibri"/>
                <w:color w:val="000000"/>
                <w:kern w:val="0"/>
                <w:sz w:val="22"/>
                <w:szCs w:val="22"/>
              </w:rPr>
              <w:t xml:space="preserve">工作完成所用的时间情况 </w:t>
            </w:r>
          </w:p>
        </w:tc>
      </w:tr>
      <w:tr w14:paraId="5BEB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A110147">
            <w:pPr>
              <w:jc w:val="center"/>
              <w:rPr>
                <w:rFonts w:cs="Calibri"/>
                <w:b/>
                <w:color w:val="000000"/>
                <w:sz w:val="22"/>
                <w:szCs w:val="22"/>
              </w:rPr>
            </w:pPr>
          </w:p>
        </w:tc>
        <w:tc>
          <w:tcPr>
            <w:tcW w:w="0" w:type="auto"/>
            <w:shd w:val="clear" w:color="auto" w:fill="auto"/>
            <w:noWrap/>
            <w:tcMar>
              <w:top w:w="15" w:type="dxa"/>
              <w:left w:w="15" w:type="dxa"/>
              <w:right w:w="15" w:type="dxa"/>
            </w:tcMar>
          </w:tcPr>
          <w:p w14:paraId="171D76E3">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30DCA250">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0A072036">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483A9CEF">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7DC61234">
            <w:pPr>
              <w:widowControl/>
              <w:jc w:val="right"/>
              <w:textAlignment w:val="top"/>
              <w:rPr>
                <w:rFonts w:cs="Calibri"/>
                <w:color w:val="000000"/>
                <w:sz w:val="22"/>
                <w:szCs w:val="22"/>
              </w:rPr>
            </w:pPr>
            <w:r>
              <w:rPr>
                <w:rFonts w:cs="Calibri"/>
                <w:color w:val="000000"/>
                <w:kern w:val="0"/>
                <w:sz w:val="22"/>
                <w:szCs w:val="22"/>
              </w:rPr>
              <w:t>0.08</w:t>
            </w:r>
          </w:p>
        </w:tc>
        <w:tc>
          <w:tcPr>
            <w:tcW w:w="0" w:type="auto"/>
            <w:shd w:val="clear" w:color="auto" w:fill="auto"/>
            <w:noWrap/>
            <w:tcMar>
              <w:top w:w="15" w:type="dxa"/>
              <w:left w:w="15" w:type="dxa"/>
              <w:right w:w="15" w:type="dxa"/>
            </w:tcMar>
          </w:tcPr>
          <w:p w14:paraId="6A52AD65">
            <w:pPr>
              <w:widowControl/>
              <w:jc w:val="left"/>
              <w:textAlignment w:val="top"/>
              <w:rPr>
                <w:rFonts w:cs="Calibri"/>
                <w:color w:val="000000"/>
                <w:sz w:val="22"/>
                <w:szCs w:val="22"/>
              </w:rPr>
            </w:pPr>
            <w:r>
              <w:rPr>
                <w:rFonts w:cs="Calibri"/>
                <w:color w:val="000000"/>
                <w:kern w:val="0"/>
                <w:sz w:val="22"/>
                <w:szCs w:val="22"/>
              </w:rPr>
              <w:t>万元</w:t>
            </w:r>
          </w:p>
        </w:tc>
        <w:tc>
          <w:tcPr>
            <w:tcW w:w="0" w:type="auto"/>
            <w:shd w:val="clear" w:color="auto" w:fill="auto"/>
            <w:noWrap/>
            <w:tcMar>
              <w:top w:w="15" w:type="dxa"/>
              <w:left w:w="15" w:type="dxa"/>
              <w:right w:w="15" w:type="dxa"/>
            </w:tcMar>
          </w:tcPr>
          <w:p w14:paraId="6F41D7C2">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7C9AED6E">
            <w:pPr>
              <w:widowControl/>
              <w:jc w:val="left"/>
              <w:textAlignment w:val="top"/>
              <w:rPr>
                <w:rFonts w:cs="Calibri"/>
                <w:color w:val="000000"/>
                <w:sz w:val="22"/>
                <w:szCs w:val="22"/>
              </w:rPr>
            </w:pPr>
            <w:r>
              <w:rPr>
                <w:rFonts w:cs="Calibri"/>
                <w:color w:val="000000"/>
                <w:kern w:val="0"/>
                <w:sz w:val="22"/>
                <w:szCs w:val="22"/>
              </w:rPr>
              <w:t>资金成本</w:t>
            </w:r>
          </w:p>
        </w:tc>
      </w:tr>
      <w:tr w14:paraId="533B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41999F2C">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11BA29F7">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270202DF">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50E7A355">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0F5D10E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E003D9E">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594762A8">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777BF859">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55AC375B">
            <w:pPr>
              <w:widowControl/>
              <w:jc w:val="left"/>
              <w:textAlignment w:val="center"/>
              <w:rPr>
                <w:rFonts w:cs="Calibri"/>
                <w:color w:val="000000"/>
                <w:sz w:val="22"/>
                <w:szCs w:val="22"/>
              </w:rPr>
            </w:pPr>
            <w:r>
              <w:rPr>
                <w:rFonts w:cs="Calibri"/>
                <w:color w:val="000000"/>
                <w:kern w:val="0"/>
                <w:sz w:val="22"/>
                <w:szCs w:val="22"/>
              </w:rPr>
              <w:t>经济效益指标</w:t>
            </w:r>
          </w:p>
        </w:tc>
      </w:tr>
      <w:tr w14:paraId="7A3E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669E77E3">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C9C7349">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27D16555">
            <w:pPr>
              <w:widowControl/>
              <w:jc w:val="left"/>
              <w:textAlignment w:val="center"/>
              <w:rPr>
                <w:rFonts w:cs="Calibri"/>
                <w:color w:val="000000"/>
                <w:sz w:val="22"/>
                <w:szCs w:val="22"/>
              </w:rPr>
            </w:pPr>
            <w:r>
              <w:rPr>
                <w:rFonts w:cs="Calibri"/>
                <w:color w:val="000000"/>
                <w:kern w:val="0"/>
                <w:sz w:val="22"/>
                <w:szCs w:val="22"/>
              </w:rPr>
              <w:t>项目对社会效益提升比</w:t>
            </w:r>
          </w:p>
        </w:tc>
        <w:tc>
          <w:tcPr>
            <w:tcW w:w="0" w:type="auto"/>
            <w:shd w:val="clear" w:color="auto" w:fill="auto"/>
            <w:noWrap/>
            <w:tcMar>
              <w:top w:w="15" w:type="dxa"/>
              <w:left w:w="15" w:type="dxa"/>
              <w:right w:w="15" w:type="dxa"/>
            </w:tcMar>
            <w:vAlign w:val="center"/>
          </w:tcPr>
          <w:p w14:paraId="6B443713">
            <w:pPr>
              <w:widowControl/>
              <w:jc w:val="left"/>
              <w:textAlignment w:val="center"/>
              <w:rPr>
                <w:rFonts w:cs="Calibri"/>
                <w:color w:val="000000"/>
                <w:sz w:val="22"/>
                <w:szCs w:val="22"/>
              </w:rPr>
            </w:pPr>
            <w:r>
              <w:rPr>
                <w:rFonts w:cs="Calibri"/>
                <w:color w:val="000000"/>
                <w:kern w:val="0"/>
                <w:sz w:val="22"/>
                <w:szCs w:val="22"/>
              </w:rPr>
              <w:t>项目对社会效益提升比值</w:t>
            </w:r>
          </w:p>
        </w:tc>
        <w:tc>
          <w:tcPr>
            <w:tcW w:w="0" w:type="auto"/>
            <w:shd w:val="clear" w:color="auto" w:fill="auto"/>
            <w:noWrap/>
            <w:tcMar>
              <w:top w:w="15" w:type="dxa"/>
              <w:left w:w="15" w:type="dxa"/>
              <w:right w:w="15" w:type="dxa"/>
            </w:tcMar>
            <w:vAlign w:val="center"/>
          </w:tcPr>
          <w:p w14:paraId="63017E3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F8E30F7">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959CFA7">
            <w:pPr>
              <w:widowControl/>
              <w:jc w:val="left"/>
              <w:textAlignment w:val="center"/>
              <w:rPr>
                <w:rFonts w:cs="Calibri"/>
                <w:color w:val="000000"/>
                <w:sz w:val="22"/>
                <w:szCs w:val="22"/>
              </w:rPr>
            </w:pPr>
            <w:r>
              <w:rPr>
                <w:rFonts w:cs="Calibri"/>
                <w:color w:val="000000"/>
                <w:kern w:val="0"/>
                <w:sz w:val="22"/>
                <w:szCs w:val="22"/>
              </w:rPr>
              <w:t>项目对社会效益提升比值</w:t>
            </w:r>
          </w:p>
        </w:tc>
        <w:tc>
          <w:tcPr>
            <w:tcW w:w="0" w:type="auto"/>
            <w:shd w:val="clear" w:color="auto" w:fill="auto"/>
            <w:noWrap/>
            <w:tcMar>
              <w:top w:w="15" w:type="dxa"/>
              <w:left w:w="15" w:type="dxa"/>
              <w:right w:w="15" w:type="dxa"/>
            </w:tcMar>
            <w:vAlign w:val="center"/>
          </w:tcPr>
          <w:p w14:paraId="6E4F8BBF">
            <w:pPr>
              <w:widowControl/>
              <w:jc w:val="left"/>
              <w:textAlignment w:val="center"/>
              <w:rPr>
                <w:rFonts w:cs="Calibri"/>
                <w:color w:val="000000"/>
                <w:sz w:val="22"/>
                <w:szCs w:val="22"/>
              </w:rPr>
            </w:pPr>
            <w:r>
              <w:rPr>
                <w:rFonts w:cs="Calibri"/>
                <w:color w:val="000000"/>
                <w:kern w:val="0"/>
                <w:sz w:val="22"/>
                <w:szCs w:val="22"/>
              </w:rPr>
              <w:t>项目对社会效益提升比值</w:t>
            </w:r>
          </w:p>
        </w:tc>
        <w:tc>
          <w:tcPr>
            <w:tcW w:w="0" w:type="auto"/>
            <w:shd w:val="clear" w:color="auto" w:fill="auto"/>
            <w:noWrap/>
            <w:tcMar>
              <w:top w:w="15" w:type="dxa"/>
              <w:left w:w="15" w:type="dxa"/>
              <w:right w:w="15" w:type="dxa"/>
            </w:tcMar>
            <w:vAlign w:val="center"/>
          </w:tcPr>
          <w:p w14:paraId="600C4288">
            <w:pPr>
              <w:widowControl/>
              <w:jc w:val="left"/>
              <w:textAlignment w:val="center"/>
              <w:rPr>
                <w:rFonts w:cs="Calibri"/>
                <w:color w:val="000000"/>
                <w:sz w:val="22"/>
                <w:szCs w:val="22"/>
              </w:rPr>
            </w:pPr>
            <w:r>
              <w:rPr>
                <w:rFonts w:cs="Calibri"/>
                <w:color w:val="000000"/>
                <w:kern w:val="0"/>
                <w:sz w:val="22"/>
                <w:szCs w:val="22"/>
              </w:rPr>
              <w:t>项目对社会效益提升比值</w:t>
            </w:r>
          </w:p>
        </w:tc>
      </w:tr>
      <w:tr w14:paraId="2BFD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F4D345B">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E135D37">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3D3C9F83">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4C3682B5">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1ECD9422">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B54E7F4">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5B952EAE">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12E6DD88">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58AC9675">
            <w:pPr>
              <w:widowControl/>
              <w:jc w:val="left"/>
              <w:textAlignment w:val="center"/>
              <w:rPr>
                <w:rFonts w:cs="Calibri"/>
                <w:color w:val="000000"/>
                <w:sz w:val="22"/>
                <w:szCs w:val="22"/>
              </w:rPr>
            </w:pPr>
            <w:r>
              <w:rPr>
                <w:rFonts w:cs="Calibri"/>
                <w:color w:val="000000"/>
                <w:kern w:val="0"/>
                <w:sz w:val="22"/>
                <w:szCs w:val="22"/>
              </w:rPr>
              <w:t>满足生态环保要求</w:t>
            </w:r>
          </w:p>
        </w:tc>
      </w:tr>
      <w:tr w14:paraId="213C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819B2CC">
            <w:pPr>
              <w:jc w:val="center"/>
              <w:rPr>
                <w:rFonts w:cs="Calibri"/>
                <w:b/>
                <w:color w:val="000000"/>
                <w:sz w:val="22"/>
                <w:szCs w:val="22"/>
              </w:rPr>
            </w:pPr>
          </w:p>
        </w:tc>
        <w:tc>
          <w:tcPr>
            <w:tcW w:w="0" w:type="auto"/>
            <w:shd w:val="clear" w:color="auto" w:fill="auto"/>
            <w:noWrap/>
            <w:tcMar>
              <w:top w:w="15" w:type="dxa"/>
              <w:left w:w="15" w:type="dxa"/>
              <w:right w:w="15" w:type="dxa"/>
            </w:tcMar>
          </w:tcPr>
          <w:p w14:paraId="03B16D67">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3CAEE28A">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541DD00">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0FEB4ED6">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2C830A20">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2CE3D763">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7465F40">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4672301">
            <w:pPr>
              <w:widowControl/>
              <w:jc w:val="left"/>
              <w:textAlignment w:val="top"/>
              <w:rPr>
                <w:rFonts w:cs="Calibri"/>
                <w:color w:val="000000"/>
                <w:sz w:val="22"/>
                <w:szCs w:val="22"/>
              </w:rPr>
            </w:pPr>
            <w:r>
              <w:rPr>
                <w:rFonts w:cs="Calibri"/>
                <w:color w:val="000000"/>
                <w:kern w:val="0"/>
                <w:sz w:val="22"/>
                <w:szCs w:val="22"/>
              </w:rPr>
              <w:t>可持续性服务</w:t>
            </w:r>
          </w:p>
        </w:tc>
      </w:tr>
      <w:tr w14:paraId="5A69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460F86B1">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30C396BE">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0DF71D28">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E824E15">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231A380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6FEBB80">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11ADF924">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50A89EED">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0F8A78A">
            <w:pPr>
              <w:widowControl/>
              <w:jc w:val="left"/>
              <w:textAlignment w:val="center"/>
              <w:rPr>
                <w:rFonts w:cs="Calibri"/>
                <w:color w:val="000000"/>
                <w:sz w:val="22"/>
                <w:szCs w:val="22"/>
              </w:rPr>
            </w:pPr>
            <w:r>
              <w:rPr>
                <w:rFonts w:cs="Calibri"/>
                <w:color w:val="000000"/>
                <w:kern w:val="0"/>
                <w:sz w:val="22"/>
                <w:szCs w:val="22"/>
              </w:rPr>
              <w:t>服务对象满意度</w:t>
            </w:r>
          </w:p>
        </w:tc>
      </w:tr>
      <w:tr w14:paraId="7A68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0EE15FF1">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8D79DD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9D9FE3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4E4652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5A5513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6225967">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2B34E37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E719DF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6851157">
            <w:pPr>
              <w:jc w:val="left"/>
              <w:rPr>
                <w:rFonts w:cs="Calibri"/>
                <w:color w:val="000000"/>
                <w:sz w:val="22"/>
                <w:szCs w:val="22"/>
              </w:rPr>
            </w:pPr>
          </w:p>
        </w:tc>
      </w:tr>
      <w:tr w14:paraId="130D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4A0F96B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BFC0ED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BF452D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DBF79F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CDB386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36BC50E">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4F1D703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65B8C4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EF1AF8D">
            <w:pPr>
              <w:jc w:val="left"/>
              <w:rPr>
                <w:rFonts w:cs="Calibri"/>
                <w:color w:val="000000"/>
                <w:sz w:val="22"/>
                <w:szCs w:val="22"/>
              </w:rPr>
            </w:pPr>
          </w:p>
        </w:tc>
      </w:tr>
    </w:tbl>
    <w:p w14:paraId="54AF52D1">
      <w:pPr>
        <w:pStyle w:val="14"/>
        <w:ind w:firstLine="560"/>
        <w:rPr>
          <w:rFonts w:ascii="方正仿宋_GBK" w:hAnsi="方正仿宋_GBK" w:eastAsia="方正仿宋_GBK" w:cs="方正仿宋_GBK"/>
          <w:b/>
          <w:color w:val="000000"/>
          <w:sz w:val="28"/>
        </w:rPr>
      </w:pPr>
    </w:p>
    <w:p w14:paraId="154B5B91">
      <w:pPr>
        <w:pStyle w:val="14"/>
        <w:spacing w:line="2" w:lineRule="exact"/>
        <w:jc w:val="center"/>
      </w:pPr>
    </w:p>
    <w:p w14:paraId="2551336D">
      <w:pPr>
        <w:pStyle w:val="14"/>
      </w:pPr>
    </w:p>
    <w:p w14:paraId="0FE8225E">
      <w:pPr>
        <w:pStyle w:val="14"/>
        <w:ind w:firstLine="560"/>
      </w:pPr>
      <w:r>
        <w:rPr>
          <w:rFonts w:ascii="方正仿宋_GBK" w:hAnsi="方正仿宋_GBK" w:eastAsia="方正仿宋_GBK" w:cs="方正仿宋_GBK"/>
          <w:b/>
          <w:color w:val="000000"/>
          <w:sz w:val="28"/>
        </w:rPr>
        <w:t>7、2022年综合办办公费绩效目标表</w:t>
      </w:r>
    </w:p>
    <w:p w14:paraId="0E434C6A">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14"/>
        <w:gridCol w:w="1801"/>
        <w:gridCol w:w="1998"/>
        <w:gridCol w:w="2402"/>
        <w:gridCol w:w="687"/>
        <w:gridCol w:w="533"/>
        <w:gridCol w:w="1998"/>
        <w:gridCol w:w="1998"/>
        <w:gridCol w:w="1999"/>
      </w:tblGrid>
      <w:tr w14:paraId="7884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7BA23888">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2FA9E4FD">
            <w:pPr>
              <w:widowControl/>
              <w:jc w:val="left"/>
              <w:textAlignment w:val="center"/>
              <w:rPr>
                <w:rFonts w:cs="Calibri"/>
                <w:color w:val="000000"/>
                <w:sz w:val="22"/>
                <w:szCs w:val="22"/>
              </w:rPr>
            </w:pPr>
            <w:r>
              <w:rPr>
                <w:rFonts w:cs="Calibri"/>
                <w:color w:val="000000"/>
                <w:kern w:val="0"/>
                <w:sz w:val="22"/>
                <w:szCs w:val="22"/>
              </w:rPr>
              <w:t>[13060522P003760100016]2022年综合办办公费</w:t>
            </w:r>
          </w:p>
        </w:tc>
        <w:tc>
          <w:tcPr>
            <w:tcW w:w="0" w:type="auto"/>
            <w:gridSpan w:val="2"/>
            <w:shd w:val="clear" w:color="auto" w:fill="auto"/>
            <w:noWrap/>
            <w:tcMar>
              <w:top w:w="15" w:type="dxa"/>
              <w:left w:w="15" w:type="dxa"/>
              <w:right w:w="15" w:type="dxa"/>
            </w:tcMar>
            <w:vAlign w:val="center"/>
          </w:tcPr>
          <w:p w14:paraId="0DFD0E9D">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4C0B8F05">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5DEB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24AC0D95">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1D45914F">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3EDF6192">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3E99E483">
            <w:pPr>
              <w:widowControl/>
              <w:jc w:val="left"/>
              <w:textAlignment w:val="center"/>
              <w:rPr>
                <w:rFonts w:cs="Calibri"/>
                <w:color w:val="000000"/>
                <w:sz w:val="22"/>
                <w:szCs w:val="22"/>
              </w:rPr>
            </w:pPr>
            <w:r>
              <w:rPr>
                <w:rFonts w:cs="Calibri"/>
                <w:color w:val="000000"/>
                <w:kern w:val="0"/>
                <w:sz w:val="22"/>
                <w:szCs w:val="22"/>
              </w:rPr>
              <w:t>40.00</w:t>
            </w:r>
          </w:p>
        </w:tc>
      </w:tr>
      <w:tr w14:paraId="5E8F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7356F1EF">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23F43D8B">
            <w:pPr>
              <w:widowControl/>
              <w:jc w:val="left"/>
              <w:textAlignment w:val="center"/>
              <w:rPr>
                <w:rFonts w:cs="Calibri"/>
                <w:color w:val="000000"/>
                <w:sz w:val="22"/>
                <w:szCs w:val="22"/>
              </w:rPr>
            </w:pPr>
            <w:r>
              <w:rPr>
                <w:rFonts w:cs="Calibri"/>
                <w:color w:val="000000"/>
                <w:kern w:val="0"/>
                <w:sz w:val="22"/>
                <w:szCs w:val="22"/>
              </w:rPr>
              <w:t>保障机关运转</w:t>
            </w:r>
          </w:p>
        </w:tc>
      </w:tr>
      <w:tr w14:paraId="1E72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2860FEE3">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2609CE8E">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69DFA9F1">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3387A4FB">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3CD637DD">
            <w:pPr>
              <w:widowControl/>
              <w:jc w:val="center"/>
              <w:textAlignment w:val="center"/>
              <w:rPr>
                <w:rFonts w:cs="Calibri"/>
                <w:b/>
                <w:color w:val="000000"/>
                <w:sz w:val="22"/>
                <w:szCs w:val="22"/>
              </w:rPr>
            </w:pPr>
            <w:r>
              <w:rPr>
                <w:rFonts w:cs="Calibri"/>
                <w:b/>
                <w:color w:val="000000"/>
                <w:kern w:val="0"/>
                <w:sz w:val="22"/>
                <w:szCs w:val="22"/>
              </w:rPr>
              <w:t>12月底</w:t>
            </w:r>
          </w:p>
        </w:tc>
      </w:tr>
      <w:tr w14:paraId="79A8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7E4C6D7B">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306A7863">
            <w:pPr>
              <w:widowControl/>
              <w:jc w:val="center"/>
              <w:textAlignment w:val="center"/>
              <w:rPr>
                <w:rFonts w:cs="Calibri"/>
                <w:color w:val="000000"/>
                <w:sz w:val="22"/>
                <w:szCs w:val="22"/>
              </w:rPr>
            </w:pPr>
            <w:r>
              <w:rPr>
                <w:rFonts w:cs="Calibri"/>
                <w:color w:val="000000"/>
                <w:kern w:val="0"/>
                <w:sz w:val="22"/>
                <w:szCs w:val="22"/>
              </w:rPr>
              <w:t>30%</w:t>
            </w:r>
          </w:p>
        </w:tc>
        <w:tc>
          <w:tcPr>
            <w:tcW w:w="0" w:type="auto"/>
            <w:shd w:val="clear" w:color="auto" w:fill="auto"/>
            <w:noWrap/>
            <w:tcMar>
              <w:top w:w="15" w:type="dxa"/>
              <w:left w:w="15" w:type="dxa"/>
              <w:right w:w="15" w:type="dxa"/>
            </w:tcMar>
            <w:vAlign w:val="center"/>
          </w:tcPr>
          <w:p w14:paraId="6D619095">
            <w:pPr>
              <w:widowControl/>
              <w:jc w:val="center"/>
              <w:textAlignment w:val="center"/>
              <w:rPr>
                <w:rFonts w:cs="Calibri"/>
                <w:color w:val="000000"/>
                <w:sz w:val="22"/>
                <w:szCs w:val="22"/>
              </w:rPr>
            </w:pPr>
            <w:r>
              <w:rPr>
                <w:rFonts w:cs="Calibri"/>
                <w:color w:val="000000"/>
                <w:kern w:val="0"/>
                <w:sz w:val="22"/>
                <w:szCs w:val="22"/>
              </w:rPr>
              <w:t>60%</w:t>
            </w:r>
          </w:p>
        </w:tc>
        <w:tc>
          <w:tcPr>
            <w:tcW w:w="0" w:type="auto"/>
            <w:gridSpan w:val="3"/>
            <w:shd w:val="clear" w:color="auto" w:fill="auto"/>
            <w:noWrap/>
            <w:tcMar>
              <w:top w:w="15" w:type="dxa"/>
              <w:left w:w="15" w:type="dxa"/>
              <w:right w:w="15" w:type="dxa"/>
            </w:tcMar>
            <w:vAlign w:val="center"/>
          </w:tcPr>
          <w:p w14:paraId="46CBD730">
            <w:pPr>
              <w:widowControl/>
              <w:jc w:val="center"/>
              <w:textAlignment w:val="center"/>
              <w:rPr>
                <w:rFonts w:cs="Calibri"/>
                <w:color w:val="000000"/>
                <w:sz w:val="22"/>
                <w:szCs w:val="22"/>
              </w:rPr>
            </w:pPr>
            <w:r>
              <w:rPr>
                <w:rFonts w:cs="Calibri"/>
                <w:color w:val="000000"/>
                <w:kern w:val="0"/>
                <w:sz w:val="22"/>
                <w:szCs w:val="22"/>
              </w:rPr>
              <w:t>80%</w:t>
            </w:r>
          </w:p>
        </w:tc>
        <w:tc>
          <w:tcPr>
            <w:tcW w:w="0" w:type="auto"/>
            <w:gridSpan w:val="2"/>
            <w:shd w:val="clear" w:color="auto" w:fill="auto"/>
            <w:noWrap/>
            <w:tcMar>
              <w:top w:w="15" w:type="dxa"/>
              <w:left w:w="15" w:type="dxa"/>
              <w:right w:w="15" w:type="dxa"/>
            </w:tcMar>
            <w:vAlign w:val="center"/>
          </w:tcPr>
          <w:p w14:paraId="6637F001">
            <w:pPr>
              <w:widowControl/>
              <w:jc w:val="center"/>
              <w:textAlignment w:val="center"/>
              <w:rPr>
                <w:rFonts w:cs="Calibri"/>
                <w:color w:val="000000"/>
                <w:sz w:val="22"/>
                <w:szCs w:val="22"/>
              </w:rPr>
            </w:pPr>
            <w:r>
              <w:rPr>
                <w:rFonts w:cs="Calibri"/>
                <w:color w:val="000000"/>
                <w:kern w:val="0"/>
                <w:sz w:val="22"/>
                <w:szCs w:val="22"/>
              </w:rPr>
              <w:t>100%</w:t>
            </w:r>
          </w:p>
        </w:tc>
      </w:tr>
      <w:tr w14:paraId="317C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61ACBBE1">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0E0C949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38C30BC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按正常支出保障运转</w:t>
            </w:r>
          </w:p>
        </w:tc>
      </w:tr>
      <w:tr w14:paraId="6203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71AC53F7">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7AF7E6D0">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2EA12E0E">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6C323799">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6AC73842">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4C445DEB">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3F6ECEA7">
            <w:pPr>
              <w:widowControl/>
              <w:jc w:val="center"/>
              <w:textAlignment w:val="center"/>
              <w:rPr>
                <w:rFonts w:cs="Calibri"/>
                <w:b/>
                <w:color w:val="000000"/>
                <w:sz w:val="22"/>
                <w:szCs w:val="22"/>
              </w:rPr>
            </w:pPr>
            <w:r>
              <w:rPr>
                <w:rFonts w:cs="Calibri"/>
                <w:b/>
                <w:color w:val="000000"/>
                <w:kern w:val="0"/>
                <w:sz w:val="22"/>
                <w:szCs w:val="22"/>
              </w:rPr>
              <w:t>评（扣）分标准</w:t>
            </w:r>
          </w:p>
        </w:tc>
      </w:tr>
      <w:tr w14:paraId="10AA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1229C01E">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74188E31">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15C7DE1E">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4210662A">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EDEF427">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7338E45C">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2BDCAE7D">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13295F65">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4D41D50A">
            <w:pPr>
              <w:jc w:val="center"/>
              <w:rPr>
                <w:rFonts w:cs="Calibri"/>
                <w:b/>
                <w:color w:val="000000"/>
                <w:sz w:val="22"/>
                <w:szCs w:val="22"/>
              </w:rPr>
            </w:pPr>
          </w:p>
        </w:tc>
      </w:tr>
      <w:tr w14:paraId="666E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02887070">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2DD954CD">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3A81A477">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0CD14E4D">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452EC91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233C608">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58552018">
            <w:pPr>
              <w:widowControl/>
              <w:jc w:val="left"/>
              <w:textAlignment w:val="center"/>
              <w:rPr>
                <w:rFonts w:cs="Calibri"/>
                <w:color w:val="000000"/>
                <w:sz w:val="22"/>
                <w:szCs w:val="22"/>
              </w:rPr>
            </w:pPr>
            <w:r>
              <w:rPr>
                <w:rFonts w:cs="Calibri"/>
                <w:color w:val="000000"/>
                <w:kern w:val="0"/>
                <w:sz w:val="22"/>
                <w:szCs w:val="22"/>
              </w:rPr>
              <w:t>.9</w:t>
            </w:r>
          </w:p>
        </w:tc>
        <w:tc>
          <w:tcPr>
            <w:tcW w:w="0" w:type="auto"/>
            <w:shd w:val="clear" w:color="auto" w:fill="auto"/>
            <w:noWrap/>
            <w:tcMar>
              <w:top w:w="15" w:type="dxa"/>
              <w:left w:w="15" w:type="dxa"/>
              <w:right w:w="15" w:type="dxa"/>
            </w:tcMar>
            <w:vAlign w:val="center"/>
          </w:tcPr>
          <w:p w14:paraId="6749E795">
            <w:pPr>
              <w:widowControl/>
              <w:jc w:val="left"/>
              <w:textAlignment w:val="center"/>
              <w:rPr>
                <w:rFonts w:cs="Calibri"/>
                <w:color w:val="000000"/>
                <w:sz w:val="22"/>
                <w:szCs w:val="22"/>
              </w:rPr>
            </w:pPr>
            <w:r>
              <w:rPr>
                <w:rFonts w:cs="Calibri"/>
                <w:color w:val="000000"/>
                <w:kern w:val="0"/>
                <w:sz w:val="22"/>
                <w:szCs w:val="22"/>
              </w:rPr>
              <w:t>按照项目数量完成</w:t>
            </w:r>
          </w:p>
        </w:tc>
        <w:tc>
          <w:tcPr>
            <w:tcW w:w="0" w:type="auto"/>
            <w:shd w:val="clear" w:color="auto" w:fill="auto"/>
            <w:noWrap/>
            <w:tcMar>
              <w:top w:w="15" w:type="dxa"/>
              <w:left w:w="15" w:type="dxa"/>
              <w:right w:w="15" w:type="dxa"/>
            </w:tcMar>
            <w:vAlign w:val="center"/>
          </w:tcPr>
          <w:p w14:paraId="38121C0B">
            <w:pPr>
              <w:widowControl/>
              <w:jc w:val="left"/>
              <w:textAlignment w:val="center"/>
              <w:rPr>
                <w:rFonts w:cs="Calibri"/>
                <w:color w:val="000000"/>
                <w:sz w:val="22"/>
                <w:szCs w:val="22"/>
              </w:rPr>
            </w:pPr>
            <w:r>
              <w:rPr>
                <w:rFonts w:cs="Calibri"/>
                <w:color w:val="000000"/>
                <w:kern w:val="0"/>
                <w:sz w:val="22"/>
                <w:szCs w:val="22"/>
              </w:rPr>
              <w:t>按照项目数量完成</w:t>
            </w:r>
          </w:p>
        </w:tc>
      </w:tr>
      <w:tr w14:paraId="5171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D3D2E28">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4EBC8FC">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04D2C8EB">
            <w:pPr>
              <w:widowControl/>
              <w:jc w:val="left"/>
              <w:textAlignment w:val="center"/>
              <w:rPr>
                <w:rFonts w:cs="Calibri"/>
                <w:color w:val="000000"/>
                <w:sz w:val="22"/>
                <w:szCs w:val="22"/>
              </w:rPr>
            </w:pPr>
            <w:r>
              <w:rPr>
                <w:rFonts w:cs="Calibri"/>
                <w:color w:val="000000"/>
                <w:kern w:val="0"/>
                <w:sz w:val="22"/>
                <w:szCs w:val="22"/>
              </w:rPr>
              <w:t>完成率质量</w:t>
            </w:r>
          </w:p>
        </w:tc>
        <w:tc>
          <w:tcPr>
            <w:tcW w:w="0" w:type="auto"/>
            <w:shd w:val="clear" w:color="auto" w:fill="auto"/>
            <w:noWrap/>
            <w:tcMar>
              <w:top w:w="15" w:type="dxa"/>
              <w:left w:w="15" w:type="dxa"/>
              <w:right w:w="15" w:type="dxa"/>
            </w:tcMar>
            <w:vAlign w:val="center"/>
          </w:tcPr>
          <w:p w14:paraId="53B81CE8">
            <w:pPr>
              <w:widowControl/>
              <w:jc w:val="left"/>
              <w:textAlignment w:val="center"/>
              <w:rPr>
                <w:rFonts w:cs="Calibri"/>
                <w:color w:val="000000"/>
                <w:sz w:val="22"/>
                <w:szCs w:val="22"/>
              </w:rPr>
            </w:pPr>
            <w:r>
              <w:rPr>
                <w:rFonts w:cs="Calibri"/>
                <w:color w:val="000000"/>
                <w:kern w:val="0"/>
                <w:sz w:val="22"/>
                <w:szCs w:val="22"/>
              </w:rPr>
              <w:t>完成率质量</w:t>
            </w:r>
          </w:p>
        </w:tc>
        <w:tc>
          <w:tcPr>
            <w:tcW w:w="0" w:type="auto"/>
            <w:shd w:val="clear" w:color="auto" w:fill="auto"/>
            <w:noWrap/>
            <w:tcMar>
              <w:top w:w="15" w:type="dxa"/>
              <w:left w:w="15" w:type="dxa"/>
              <w:right w:w="15" w:type="dxa"/>
            </w:tcMar>
            <w:vAlign w:val="center"/>
          </w:tcPr>
          <w:p w14:paraId="045CBDA1">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99D57D0">
            <w:pPr>
              <w:widowControl/>
              <w:jc w:val="right"/>
              <w:textAlignment w:val="center"/>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vAlign w:val="center"/>
          </w:tcPr>
          <w:p w14:paraId="177F099F">
            <w:pPr>
              <w:widowControl/>
              <w:jc w:val="left"/>
              <w:textAlignment w:val="center"/>
              <w:rPr>
                <w:rFonts w:cs="Calibri"/>
                <w:color w:val="000000"/>
                <w:sz w:val="22"/>
                <w:szCs w:val="22"/>
              </w:rPr>
            </w:pPr>
            <w:r>
              <w:rPr>
                <w:rFonts w:cs="Calibri"/>
                <w:color w:val="000000"/>
                <w:kern w:val="0"/>
                <w:sz w:val="22"/>
                <w:szCs w:val="22"/>
              </w:rPr>
              <w:t>按完成率100%</w:t>
            </w:r>
          </w:p>
        </w:tc>
        <w:tc>
          <w:tcPr>
            <w:tcW w:w="0" w:type="auto"/>
            <w:shd w:val="clear" w:color="auto" w:fill="auto"/>
            <w:noWrap/>
            <w:tcMar>
              <w:top w:w="15" w:type="dxa"/>
              <w:left w:w="15" w:type="dxa"/>
              <w:right w:w="15" w:type="dxa"/>
            </w:tcMar>
            <w:vAlign w:val="center"/>
          </w:tcPr>
          <w:p w14:paraId="374680FE">
            <w:pPr>
              <w:widowControl/>
              <w:jc w:val="left"/>
              <w:textAlignment w:val="center"/>
              <w:rPr>
                <w:rFonts w:cs="Calibri"/>
                <w:color w:val="000000"/>
                <w:sz w:val="22"/>
                <w:szCs w:val="22"/>
              </w:rPr>
            </w:pPr>
            <w:r>
              <w:rPr>
                <w:rFonts w:cs="Calibri"/>
                <w:color w:val="000000"/>
                <w:kern w:val="0"/>
                <w:sz w:val="22"/>
                <w:szCs w:val="22"/>
              </w:rPr>
              <w:t>按完成率完成</w:t>
            </w:r>
          </w:p>
        </w:tc>
        <w:tc>
          <w:tcPr>
            <w:tcW w:w="0" w:type="auto"/>
            <w:shd w:val="clear" w:color="auto" w:fill="auto"/>
            <w:noWrap/>
            <w:tcMar>
              <w:top w:w="15" w:type="dxa"/>
              <w:left w:w="15" w:type="dxa"/>
              <w:right w:w="15" w:type="dxa"/>
            </w:tcMar>
            <w:vAlign w:val="center"/>
          </w:tcPr>
          <w:p w14:paraId="394619BA">
            <w:pPr>
              <w:widowControl/>
              <w:jc w:val="left"/>
              <w:textAlignment w:val="center"/>
              <w:rPr>
                <w:rFonts w:cs="Calibri"/>
                <w:color w:val="000000"/>
                <w:sz w:val="22"/>
                <w:szCs w:val="22"/>
              </w:rPr>
            </w:pPr>
            <w:r>
              <w:rPr>
                <w:rFonts w:cs="Calibri"/>
                <w:color w:val="000000"/>
                <w:kern w:val="0"/>
                <w:sz w:val="22"/>
                <w:szCs w:val="22"/>
              </w:rPr>
              <w:t>按完成率评分</w:t>
            </w:r>
          </w:p>
        </w:tc>
      </w:tr>
      <w:tr w14:paraId="15EE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42395EE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3FDDD52">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712A8D03">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72707337">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39C6D27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96F4658">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2F7BD62">
            <w:pPr>
              <w:widowControl/>
              <w:jc w:val="left"/>
              <w:textAlignment w:val="center"/>
              <w:rPr>
                <w:rFonts w:cs="Calibri"/>
                <w:color w:val="000000"/>
                <w:sz w:val="22"/>
                <w:szCs w:val="22"/>
              </w:rPr>
            </w:pPr>
            <w:r>
              <w:rPr>
                <w:rFonts w:cs="Calibri"/>
                <w:color w:val="000000"/>
                <w:kern w:val="0"/>
                <w:sz w:val="22"/>
                <w:szCs w:val="22"/>
              </w:rPr>
              <w:t>按时效完成</w:t>
            </w:r>
          </w:p>
        </w:tc>
        <w:tc>
          <w:tcPr>
            <w:tcW w:w="0" w:type="auto"/>
            <w:shd w:val="clear" w:color="auto" w:fill="auto"/>
            <w:noWrap/>
            <w:tcMar>
              <w:top w:w="15" w:type="dxa"/>
              <w:left w:w="15" w:type="dxa"/>
              <w:right w:w="15" w:type="dxa"/>
            </w:tcMar>
            <w:vAlign w:val="center"/>
          </w:tcPr>
          <w:p w14:paraId="70ACAFCF">
            <w:pPr>
              <w:widowControl/>
              <w:jc w:val="left"/>
              <w:textAlignment w:val="center"/>
              <w:rPr>
                <w:rFonts w:cs="Calibri"/>
                <w:color w:val="000000"/>
                <w:sz w:val="22"/>
                <w:szCs w:val="22"/>
              </w:rPr>
            </w:pPr>
            <w:r>
              <w:rPr>
                <w:rFonts w:cs="Calibri"/>
                <w:color w:val="000000"/>
                <w:kern w:val="0"/>
                <w:sz w:val="22"/>
                <w:szCs w:val="22"/>
              </w:rPr>
              <w:t>按时效完成</w:t>
            </w:r>
          </w:p>
        </w:tc>
        <w:tc>
          <w:tcPr>
            <w:tcW w:w="0" w:type="auto"/>
            <w:shd w:val="clear" w:color="auto" w:fill="auto"/>
            <w:noWrap/>
            <w:tcMar>
              <w:top w:w="15" w:type="dxa"/>
              <w:left w:w="15" w:type="dxa"/>
              <w:right w:w="15" w:type="dxa"/>
            </w:tcMar>
            <w:vAlign w:val="center"/>
          </w:tcPr>
          <w:p w14:paraId="2D3C97B5">
            <w:pPr>
              <w:widowControl/>
              <w:jc w:val="left"/>
              <w:textAlignment w:val="center"/>
              <w:rPr>
                <w:rFonts w:cs="Calibri"/>
                <w:color w:val="000000"/>
                <w:sz w:val="22"/>
                <w:szCs w:val="22"/>
              </w:rPr>
            </w:pPr>
            <w:r>
              <w:rPr>
                <w:rFonts w:cs="Calibri"/>
                <w:color w:val="000000"/>
                <w:kern w:val="0"/>
                <w:sz w:val="22"/>
                <w:szCs w:val="22"/>
              </w:rPr>
              <w:t>按时效完成</w:t>
            </w:r>
          </w:p>
        </w:tc>
      </w:tr>
      <w:tr w14:paraId="5EA2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867447D">
            <w:pPr>
              <w:jc w:val="center"/>
              <w:rPr>
                <w:rFonts w:cs="Calibri"/>
                <w:b/>
                <w:color w:val="000000"/>
                <w:sz w:val="22"/>
                <w:szCs w:val="22"/>
              </w:rPr>
            </w:pPr>
          </w:p>
        </w:tc>
        <w:tc>
          <w:tcPr>
            <w:tcW w:w="0" w:type="auto"/>
            <w:shd w:val="clear" w:color="auto" w:fill="auto"/>
            <w:noWrap/>
            <w:tcMar>
              <w:top w:w="15" w:type="dxa"/>
              <w:left w:w="15" w:type="dxa"/>
              <w:right w:w="15" w:type="dxa"/>
            </w:tcMar>
          </w:tcPr>
          <w:p w14:paraId="79D6D42E">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12106483">
            <w:pPr>
              <w:widowControl/>
              <w:jc w:val="left"/>
              <w:textAlignment w:val="top"/>
              <w:rPr>
                <w:rFonts w:cs="Calibri"/>
                <w:color w:val="000000"/>
                <w:sz w:val="22"/>
                <w:szCs w:val="22"/>
              </w:rPr>
            </w:pPr>
            <w:r>
              <w:rPr>
                <w:rFonts w:cs="Calibri"/>
                <w:color w:val="000000"/>
                <w:kern w:val="0"/>
                <w:sz w:val="22"/>
                <w:szCs w:val="22"/>
              </w:rPr>
              <w:t>总成本</w:t>
            </w:r>
          </w:p>
        </w:tc>
        <w:tc>
          <w:tcPr>
            <w:tcW w:w="0" w:type="auto"/>
            <w:shd w:val="clear" w:color="auto" w:fill="auto"/>
            <w:noWrap/>
            <w:tcMar>
              <w:top w:w="15" w:type="dxa"/>
              <w:left w:w="15" w:type="dxa"/>
              <w:right w:w="15" w:type="dxa"/>
            </w:tcMar>
          </w:tcPr>
          <w:p w14:paraId="2F7F5D3E">
            <w:pPr>
              <w:widowControl/>
              <w:jc w:val="left"/>
              <w:textAlignment w:val="top"/>
              <w:rPr>
                <w:rFonts w:cs="Calibri"/>
                <w:color w:val="000000"/>
                <w:sz w:val="22"/>
                <w:szCs w:val="22"/>
              </w:rPr>
            </w:pPr>
            <w:r>
              <w:rPr>
                <w:rFonts w:cs="Calibri"/>
                <w:color w:val="000000"/>
                <w:kern w:val="0"/>
                <w:sz w:val="22"/>
                <w:szCs w:val="22"/>
              </w:rPr>
              <w:t>总成本</w:t>
            </w:r>
          </w:p>
        </w:tc>
        <w:tc>
          <w:tcPr>
            <w:tcW w:w="0" w:type="auto"/>
            <w:shd w:val="clear" w:color="auto" w:fill="auto"/>
            <w:noWrap/>
            <w:tcMar>
              <w:top w:w="15" w:type="dxa"/>
              <w:left w:w="15" w:type="dxa"/>
              <w:right w:w="15" w:type="dxa"/>
            </w:tcMar>
          </w:tcPr>
          <w:p w14:paraId="7C5A26C4">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2DBBC79B">
            <w:pPr>
              <w:widowControl/>
              <w:jc w:val="right"/>
              <w:textAlignment w:val="top"/>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tcPr>
          <w:p w14:paraId="7288804A">
            <w:pPr>
              <w:widowControl/>
              <w:jc w:val="left"/>
              <w:textAlignment w:val="top"/>
              <w:rPr>
                <w:rFonts w:cs="Calibri"/>
                <w:color w:val="000000"/>
                <w:sz w:val="22"/>
                <w:szCs w:val="22"/>
              </w:rPr>
            </w:pPr>
            <w:r>
              <w:rPr>
                <w:rFonts w:cs="Calibri"/>
                <w:color w:val="000000"/>
                <w:kern w:val="0"/>
                <w:sz w:val="22"/>
                <w:szCs w:val="22"/>
              </w:rPr>
              <w:t>按总成本百分比</w:t>
            </w:r>
          </w:p>
        </w:tc>
        <w:tc>
          <w:tcPr>
            <w:tcW w:w="0" w:type="auto"/>
            <w:shd w:val="clear" w:color="auto" w:fill="auto"/>
            <w:noWrap/>
            <w:tcMar>
              <w:top w:w="15" w:type="dxa"/>
              <w:left w:w="15" w:type="dxa"/>
              <w:right w:w="15" w:type="dxa"/>
            </w:tcMar>
          </w:tcPr>
          <w:p w14:paraId="248EDF63">
            <w:pPr>
              <w:widowControl/>
              <w:jc w:val="left"/>
              <w:textAlignment w:val="top"/>
              <w:rPr>
                <w:rFonts w:cs="Calibri"/>
                <w:color w:val="000000"/>
                <w:sz w:val="22"/>
                <w:szCs w:val="22"/>
              </w:rPr>
            </w:pPr>
            <w:r>
              <w:rPr>
                <w:rFonts w:cs="Calibri"/>
                <w:color w:val="000000"/>
                <w:kern w:val="0"/>
                <w:sz w:val="22"/>
                <w:szCs w:val="22"/>
              </w:rPr>
              <w:t>按总成本完成</w:t>
            </w:r>
          </w:p>
        </w:tc>
        <w:tc>
          <w:tcPr>
            <w:tcW w:w="0" w:type="auto"/>
            <w:shd w:val="clear" w:color="auto" w:fill="auto"/>
            <w:noWrap/>
            <w:tcMar>
              <w:top w:w="15" w:type="dxa"/>
              <w:left w:w="15" w:type="dxa"/>
              <w:right w:w="15" w:type="dxa"/>
            </w:tcMar>
          </w:tcPr>
          <w:p w14:paraId="692B1556">
            <w:pPr>
              <w:widowControl/>
              <w:jc w:val="left"/>
              <w:textAlignment w:val="top"/>
              <w:rPr>
                <w:rFonts w:cs="Calibri"/>
                <w:color w:val="000000"/>
                <w:sz w:val="22"/>
                <w:szCs w:val="22"/>
              </w:rPr>
            </w:pPr>
            <w:r>
              <w:rPr>
                <w:rFonts w:cs="Calibri"/>
                <w:color w:val="000000"/>
                <w:kern w:val="0"/>
                <w:sz w:val="22"/>
                <w:szCs w:val="22"/>
              </w:rPr>
              <w:t>按总成本完成</w:t>
            </w:r>
          </w:p>
        </w:tc>
      </w:tr>
      <w:tr w14:paraId="1620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0" w:type="auto"/>
            <w:vMerge w:val="restart"/>
            <w:shd w:val="clear" w:color="auto" w:fill="auto"/>
            <w:noWrap/>
            <w:tcMar>
              <w:top w:w="15" w:type="dxa"/>
              <w:left w:w="15" w:type="dxa"/>
              <w:right w:w="15" w:type="dxa"/>
            </w:tcMar>
            <w:vAlign w:val="center"/>
          </w:tcPr>
          <w:p w14:paraId="667CD14E">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50AEDC2D">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1F43A1DB">
            <w:pPr>
              <w:widowControl/>
              <w:jc w:val="left"/>
              <w:textAlignment w:val="center"/>
              <w:rPr>
                <w:rFonts w:cs="Calibri"/>
                <w:color w:val="000000"/>
                <w:sz w:val="22"/>
                <w:szCs w:val="22"/>
              </w:rPr>
            </w:pPr>
            <w:r>
              <w:rPr>
                <w:rFonts w:cs="Calibri"/>
                <w:color w:val="000000"/>
                <w:kern w:val="0"/>
                <w:sz w:val="22"/>
                <w:szCs w:val="22"/>
              </w:rPr>
              <w:t>项目对经济效益提升比</w:t>
            </w:r>
          </w:p>
        </w:tc>
        <w:tc>
          <w:tcPr>
            <w:tcW w:w="0" w:type="auto"/>
            <w:shd w:val="clear" w:color="auto" w:fill="auto"/>
            <w:noWrap/>
            <w:tcMar>
              <w:top w:w="15" w:type="dxa"/>
              <w:left w:w="15" w:type="dxa"/>
              <w:right w:w="15" w:type="dxa"/>
            </w:tcMar>
            <w:vAlign w:val="center"/>
          </w:tcPr>
          <w:p w14:paraId="53A1B081">
            <w:pPr>
              <w:widowControl/>
              <w:jc w:val="left"/>
              <w:textAlignment w:val="center"/>
              <w:rPr>
                <w:rFonts w:cs="Calibri"/>
                <w:color w:val="000000"/>
                <w:sz w:val="22"/>
                <w:szCs w:val="22"/>
              </w:rPr>
            </w:pPr>
            <w:r>
              <w:rPr>
                <w:rFonts w:cs="Calibri"/>
                <w:color w:val="000000"/>
                <w:kern w:val="0"/>
                <w:sz w:val="22"/>
                <w:szCs w:val="22"/>
              </w:rPr>
              <w:t>项目对经济效益提升比值</w:t>
            </w:r>
          </w:p>
        </w:tc>
        <w:tc>
          <w:tcPr>
            <w:tcW w:w="0" w:type="auto"/>
            <w:shd w:val="clear" w:color="auto" w:fill="auto"/>
            <w:noWrap/>
            <w:tcMar>
              <w:top w:w="15" w:type="dxa"/>
              <w:left w:w="15" w:type="dxa"/>
              <w:right w:w="15" w:type="dxa"/>
            </w:tcMar>
            <w:vAlign w:val="center"/>
          </w:tcPr>
          <w:p w14:paraId="24ACB50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AC7193C">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0C9B1905">
            <w:pPr>
              <w:widowControl/>
              <w:jc w:val="left"/>
              <w:textAlignment w:val="center"/>
              <w:rPr>
                <w:rFonts w:cs="Calibri"/>
                <w:color w:val="000000"/>
                <w:sz w:val="22"/>
                <w:szCs w:val="22"/>
              </w:rPr>
            </w:pPr>
            <w:r>
              <w:rPr>
                <w:rFonts w:cs="Calibri"/>
                <w:color w:val="000000"/>
                <w:kern w:val="0"/>
                <w:sz w:val="22"/>
                <w:szCs w:val="22"/>
              </w:rPr>
              <w:t>项目对经济效益的比值</w:t>
            </w:r>
          </w:p>
        </w:tc>
        <w:tc>
          <w:tcPr>
            <w:tcW w:w="0" w:type="auto"/>
            <w:shd w:val="clear" w:color="auto" w:fill="auto"/>
            <w:noWrap/>
            <w:tcMar>
              <w:top w:w="15" w:type="dxa"/>
              <w:left w:w="15" w:type="dxa"/>
              <w:right w:w="15" w:type="dxa"/>
            </w:tcMar>
            <w:vAlign w:val="center"/>
          </w:tcPr>
          <w:p w14:paraId="2327DBDB">
            <w:pPr>
              <w:widowControl/>
              <w:jc w:val="left"/>
              <w:textAlignment w:val="center"/>
              <w:rPr>
                <w:rFonts w:cs="Calibri"/>
                <w:color w:val="000000"/>
                <w:sz w:val="22"/>
                <w:szCs w:val="22"/>
              </w:rPr>
            </w:pPr>
            <w:r>
              <w:rPr>
                <w:rFonts w:cs="Calibri"/>
                <w:color w:val="000000"/>
                <w:kern w:val="0"/>
                <w:sz w:val="22"/>
                <w:szCs w:val="22"/>
              </w:rPr>
              <w:t>项目对经济效益的比值</w:t>
            </w:r>
          </w:p>
        </w:tc>
        <w:tc>
          <w:tcPr>
            <w:tcW w:w="0" w:type="auto"/>
            <w:shd w:val="clear" w:color="auto" w:fill="auto"/>
            <w:noWrap/>
            <w:tcMar>
              <w:top w:w="15" w:type="dxa"/>
              <w:left w:w="15" w:type="dxa"/>
              <w:right w:w="15" w:type="dxa"/>
            </w:tcMar>
            <w:vAlign w:val="center"/>
          </w:tcPr>
          <w:p w14:paraId="712FD3BB">
            <w:pPr>
              <w:widowControl/>
              <w:jc w:val="left"/>
              <w:textAlignment w:val="center"/>
              <w:rPr>
                <w:rFonts w:cs="Calibri"/>
                <w:color w:val="000000"/>
                <w:sz w:val="22"/>
                <w:szCs w:val="22"/>
              </w:rPr>
            </w:pPr>
            <w:r>
              <w:rPr>
                <w:rFonts w:cs="Calibri"/>
                <w:color w:val="000000"/>
                <w:kern w:val="0"/>
                <w:sz w:val="22"/>
                <w:szCs w:val="22"/>
              </w:rPr>
              <w:t>项目对经济效益的比值</w:t>
            </w:r>
          </w:p>
        </w:tc>
      </w:tr>
      <w:tr w14:paraId="5667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765C765C">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F947548">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7F5C218E">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550A094E">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69937F7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4FE5E22">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5B541C65">
            <w:pPr>
              <w:widowControl/>
              <w:jc w:val="left"/>
              <w:textAlignment w:val="center"/>
              <w:rPr>
                <w:rFonts w:cs="Calibri"/>
                <w:color w:val="000000"/>
                <w:sz w:val="22"/>
                <w:szCs w:val="22"/>
              </w:rPr>
            </w:pPr>
            <w:r>
              <w:rPr>
                <w:rFonts w:cs="Calibri"/>
                <w:color w:val="000000"/>
                <w:kern w:val="0"/>
                <w:sz w:val="22"/>
                <w:szCs w:val="22"/>
              </w:rPr>
              <w:t>社会效益显著率</w:t>
            </w:r>
          </w:p>
        </w:tc>
        <w:tc>
          <w:tcPr>
            <w:tcW w:w="0" w:type="auto"/>
            <w:shd w:val="clear" w:color="auto" w:fill="auto"/>
            <w:noWrap/>
            <w:tcMar>
              <w:top w:w="15" w:type="dxa"/>
              <w:left w:w="15" w:type="dxa"/>
              <w:right w:w="15" w:type="dxa"/>
            </w:tcMar>
            <w:vAlign w:val="center"/>
          </w:tcPr>
          <w:p w14:paraId="7D7D8000">
            <w:pPr>
              <w:widowControl/>
              <w:jc w:val="left"/>
              <w:textAlignment w:val="center"/>
              <w:rPr>
                <w:rFonts w:cs="Calibri"/>
                <w:color w:val="000000"/>
                <w:sz w:val="22"/>
                <w:szCs w:val="22"/>
              </w:rPr>
            </w:pPr>
            <w:r>
              <w:rPr>
                <w:rFonts w:cs="Calibri"/>
                <w:color w:val="000000"/>
                <w:kern w:val="0"/>
                <w:sz w:val="22"/>
                <w:szCs w:val="22"/>
              </w:rPr>
              <w:t>社会效益显著率</w:t>
            </w:r>
          </w:p>
        </w:tc>
        <w:tc>
          <w:tcPr>
            <w:tcW w:w="0" w:type="auto"/>
            <w:shd w:val="clear" w:color="auto" w:fill="auto"/>
            <w:noWrap/>
            <w:tcMar>
              <w:top w:w="15" w:type="dxa"/>
              <w:left w:w="15" w:type="dxa"/>
              <w:right w:w="15" w:type="dxa"/>
            </w:tcMar>
            <w:vAlign w:val="center"/>
          </w:tcPr>
          <w:p w14:paraId="4175439F">
            <w:pPr>
              <w:widowControl/>
              <w:jc w:val="left"/>
              <w:textAlignment w:val="center"/>
              <w:rPr>
                <w:rFonts w:cs="Calibri"/>
                <w:color w:val="000000"/>
                <w:sz w:val="22"/>
                <w:szCs w:val="22"/>
              </w:rPr>
            </w:pPr>
            <w:r>
              <w:rPr>
                <w:rFonts w:cs="Calibri"/>
                <w:color w:val="000000"/>
                <w:kern w:val="0"/>
                <w:sz w:val="22"/>
                <w:szCs w:val="22"/>
              </w:rPr>
              <w:t>社会效益显著率</w:t>
            </w:r>
          </w:p>
        </w:tc>
      </w:tr>
      <w:tr w14:paraId="1899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BB75878">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33A74DF">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7EA7371B">
            <w:pPr>
              <w:widowControl/>
              <w:jc w:val="left"/>
              <w:textAlignment w:val="center"/>
              <w:rPr>
                <w:rFonts w:cs="Calibri"/>
                <w:color w:val="000000"/>
                <w:sz w:val="22"/>
                <w:szCs w:val="22"/>
              </w:rPr>
            </w:pPr>
            <w:r>
              <w:rPr>
                <w:rFonts w:cs="Calibri"/>
                <w:color w:val="000000"/>
                <w:kern w:val="0"/>
                <w:sz w:val="22"/>
                <w:szCs w:val="22"/>
              </w:rPr>
              <w:t>项目对生态效益提升比</w:t>
            </w:r>
          </w:p>
        </w:tc>
        <w:tc>
          <w:tcPr>
            <w:tcW w:w="0" w:type="auto"/>
            <w:shd w:val="clear" w:color="auto" w:fill="auto"/>
            <w:noWrap/>
            <w:tcMar>
              <w:top w:w="15" w:type="dxa"/>
              <w:left w:w="15" w:type="dxa"/>
              <w:right w:w="15" w:type="dxa"/>
            </w:tcMar>
            <w:vAlign w:val="center"/>
          </w:tcPr>
          <w:p w14:paraId="31983D28">
            <w:pPr>
              <w:widowControl/>
              <w:jc w:val="left"/>
              <w:textAlignment w:val="center"/>
              <w:rPr>
                <w:rFonts w:cs="Calibri"/>
                <w:color w:val="000000"/>
                <w:sz w:val="22"/>
                <w:szCs w:val="22"/>
              </w:rPr>
            </w:pPr>
            <w:r>
              <w:rPr>
                <w:rFonts w:cs="Calibri"/>
                <w:color w:val="000000"/>
                <w:kern w:val="0"/>
                <w:sz w:val="22"/>
                <w:szCs w:val="22"/>
              </w:rPr>
              <w:t>项目对生态效益提升比值</w:t>
            </w:r>
          </w:p>
        </w:tc>
        <w:tc>
          <w:tcPr>
            <w:tcW w:w="0" w:type="auto"/>
            <w:shd w:val="clear" w:color="auto" w:fill="auto"/>
            <w:noWrap/>
            <w:tcMar>
              <w:top w:w="15" w:type="dxa"/>
              <w:left w:w="15" w:type="dxa"/>
              <w:right w:w="15" w:type="dxa"/>
            </w:tcMar>
            <w:vAlign w:val="center"/>
          </w:tcPr>
          <w:p w14:paraId="51C74F2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7454C24">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7C3D9E9C">
            <w:pPr>
              <w:widowControl/>
              <w:jc w:val="left"/>
              <w:textAlignment w:val="center"/>
              <w:rPr>
                <w:rFonts w:cs="Calibri"/>
                <w:color w:val="000000"/>
                <w:sz w:val="22"/>
                <w:szCs w:val="22"/>
              </w:rPr>
            </w:pPr>
            <w:r>
              <w:rPr>
                <w:rFonts w:cs="Calibri"/>
                <w:color w:val="000000"/>
                <w:kern w:val="0"/>
                <w:sz w:val="22"/>
                <w:szCs w:val="22"/>
              </w:rPr>
              <w:t>项目提升率90%</w:t>
            </w:r>
          </w:p>
        </w:tc>
        <w:tc>
          <w:tcPr>
            <w:tcW w:w="0" w:type="auto"/>
            <w:shd w:val="clear" w:color="auto" w:fill="auto"/>
            <w:noWrap/>
            <w:tcMar>
              <w:top w:w="15" w:type="dxa"/>
              <w:left w:w="15" w:type="dxa"/>
              <w:right w:w="15" w:type="dxa"/>
            </w:tcMar>
            <w:vAlign w:val="center"/>
          </w:tcPr>
          <w:p w14:paraId="4EF846EE">
            <w:pPr>
              <w:widowControl/>
              <w:jc w:val="left"/>
              <w:textAlignment w:val="center"/>
              <w:rPr>
                <w:rFonts w:cs="Calibri"/>
                <w:color w:val="000000"/>
                <w:sz w:val="22"/>
                <w:szCs w:val="22"/>
              </w:rPr>
            </w:pPr>
            <w:r>
              <w:rPr>
                <w:rFonts w:cs="Calibri"/>
                <w:color w:val="000000"/>
                <w:kern w:val="0"/>
                <w:sz w:val="22"/>
                <w:szCs w:val="22"/>
              </w:rPr>
              <w:t>按项目提升率</w:t>
            </w:r>
          </w:p>
        </w:tc>
        <w:tc>
          <w:tcPr>
            <w:tcW w:w="0" w:type="auto"/>
            <w:shd w:val="clear" w:color="auto" w:fill="auto"/>
            <w:noWrap/>
            <w:tcMar>
              <w:top w:w="15" w:type="dxa"/>
              <w:left w:w="15" w:type="dxa"/>
              <w:right w:w="15" w:type="dxa"/>
            </w:tcMar>
            <w:vAlign w:val="center"/>
          </w:tcPr>
          <w:p w14:paraId="7ED31005">
            <w:pPr>
              <w:widowControl/>
              <w:jc w:val="left"/>
              <w:textAlignment w:val="center"/>
              <w:rPr>
                <w:rFonts w:cs="Calibri"/>
                <w:color w:val="000000"/>
                <w:sz w:val="22"/>
                <w:szCs w:val="22"/>
              </w:rPr>
            </w:pPr>
            <w:r>
              <w:rPr>
                <w:rFonts w:cs="Calibri"/>
                <w:color w:val="000000"/>
                <w:kern w:val="0"/>
                <w:sz w:val="22"/>
                <w:szCs w:val="22"/>
              </w:rPr>
              <w:t>按项目提升率</w:t>
            </w:r>
          </w:p>
        </w:tc>
      </w:tr>
      <w:tr w14:paraId="3616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8652924">
            <w:pPr>
              <w:jc w:val="center"/>
              <w:rPr>
                <w:rFonts w:cs="Calibri"/>
                <w:b/>
                <w:color w:val="000000"/>
                <w:sz w:val="22"/>
                <w:szCs w:val="22"/>
              </w:rPr>
            </w:pPr>
          </w:p>
        </w:tc>
        <w:tc>
          <w:tcPr>
            <w:tcW w:w="0" w:type="auto"/>
            <w:shd w:val="clear" w:color="auto" w:fill="auto"/>
            <w:noWrap/>
            <w:tcMar>
              <w:top w:w="15" w:type="dxa"/>
              <w:left w:w="15" w:type="dxa"/>
              <w:right w:w="15" w:type="dxa"/>
            </w:tcMar>
          </w:tcPr>
          <w:p w14:paraId="67E7A4DA">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0BE25C40">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0EFEE521">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2CAFC353">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1AC848E4">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570A1318">
            <w:pPr>
              <w:widowControl/>
              <w:jc w:val="left"/>
              <w:textAlignment w:val="top"/>
              <w:rPr>
                <w:rFonts w:cs="Calibri"/>
                <w:color w:val="000000"/>
                <w:sz w:val="22"/>
                <w:szCs w:val="22"/>
              </w:rPr>
            </w:pPr>
            <w:r>
              <w:rPr>
                <w:rFonts w:cs="Calibri"/>
                <w:color w:val="000000"/>
                <w:kern w:val="0"/>
                <w:sz w:val="22"/>
                <w:szCs w:val="22"/>
              </w:rPr>
              <w:t>可持续性百分比</w:t>
            </w:r>
          </w:p>
        </w:tc>
        <w:tc>
          <w:tcPr>
            <w:tcW w:w="0" w:type="auto"/>
            <w:shd w:val="clear" w:color="auto" w:fill="auto"/>
            <w:noWrap/>
            <w:tcMar>
              <w:top w:w="15" w:type="dxa"/>
              <w:left w:w="15" w:type="dxa"/>
              <w:right w:w="15" w:type="dxa"/>
            </w:tcMar>
          </w:tcPr>
          <w:p w14:paraId="73DCD83E">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700D0823">
            <w:pPr>
              <w:widowControl/>
              <w:jc w:val="left"/>
              <w:textAlignment w:val="top"/>
              <w:rPr>
                <w:rFonts w:cs="Calibri"/>
                <w:color w:val="000000"/>
                <w:sz w:val="22"/>
                <w:szCs w:val="22"/>
              </w:rPr>
            </w:pPr>
            <w:r>
              <w:rPr>
                <w:rFonts w:cs="Calibri"/>
                <w:color w:val="000000"/>
                <w:kern w:val="0"/>
                <w:sz w:val="22"/>
                <w:szCs w:val="22"/>
              </w:rPr>
              <w:t>可持续性</w:t>
            </w:r>
          </w:p>
        </w:tc>
      </w:tr>
      <w:tr w14:paraId="76F3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5F3D3C43">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087D2138">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61F661EF">
            <w:pPr>
              <w:widowControl/>
              <w:jc w:val="left"/>
              <w:textAlignment w:val="center"/>
              <w:rPr>
                <w:rFonts w:cs="Calibri"/>
                <w:color w:val="000000"/>
                <w:sz w:val="22"/>
                <w:szCs w:val="22"/>
              </w:rPr>
            </w:pPr>
            <w:r>
              <w:rPr>
                <w:rFonts w:cs="Calibri"/>
                <w:color w:val="000000"/>
                <w:kern w:val="0"/>
                <w:sz w:val="22"/>
                <w:szCs w:val="22"/>
              </w:rPr>
              <w:t>办理单位满意度</w:t>
            </w:r>
          </w:p>
        </w:tc>
        <w:tc>
          <w:tcPr>
            <w:tcW w:w="0" w:type="auto"/>
            <w:shd w:val="clear" w:color="auto" w:fill="auto"/>
            <w:noWrap/>
            <w:tcMar>
              <w:top w:w="15" w:type="dxa"/>
              <w:left w:w="15" w:type="dxa"/>
              <w:right w:w="15" w:type="dxa"/>
            </w:tcMar>
            <w:vAlign w:val="center"/>
          </w:tcPr>
          <w:p w14:paraId="37FB8C02">
            <w:pPr>
              <w:widowControl/>
              <w:jc w:val="left"/>
              <w:textAlignment w:val="center"/>
              <w:rPr>
                <w:rFonts w:cs="Calibri"/>
                <w:color w:val="000000"/>
                <w:sz w:val="22"/>
                <w:szCs w:val="22"/>
              </w:rPr>
            </w:pPr>
            <w:r>
              <w:rPr>
                <w:rFonts w:cs="Calibri"/>
                <w:color w:val="000000"/>
                <w:kern w:val="0"/>
                <w:sz w:val="22"/>
                <w:szCs w:val="22"/>
              </w:rPr>
              <w:t>办理单位满意度</w:t>
            </w:r>
          </w:p>
        </w:tc>
        <w:tc>
          <w:tcPr>
            <w:tcW w:w="0" w:type="auto"/>
            <w:shd w:val="clear" w:color="auto" w:fill="auto"/>
            <w:noWrap/>
            <w:tcMar>
              <w:top w:w="15" w:type="dxa"/>
              <w:left w:w="15" w:type="dxa"/>
              <w:right w:w="15" w:type="dxa"/>
            </w:tcMar>
            <w:vAlign w:val="center"/>
          </w:tcPr>
          <w:p w14:paraId="034A2A33">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8ABC5E4">
            <w:pPr>
              <w:widowControl/>
              <w:jc w:val="right"/>
              <w:textAlignment w:val="center"/>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vAlign w:val="center"/>
          </w:tcPr>
          <w:p w14:paraId="1111855B">
            <w:pPr>
              <w:widowControl/>
              <w:jc w:val="left"/>
              <w:textAlignment w:val="center"/>
              <w:rPr>
                <w:rFonts w:cs="Calibri"/>
                <w:color w:val="000000"/>
                <w:sz w:val="22"/>
                <w:szCs w:val="22"/>
              </w:rPr>
            </w:pPr>
            <w:r>
              <w:rPr>
                <w:rFonts w:cs="Calibri"/>
                <w:color w:val="000000"/>
                <w:kern w:val="0"/>
                <w:sz w:val="22"/>
                <w:szCs w:val="22"/>
              </w:rPr>
              <w:t>满意度100%</w:t>
            </w:r>
          </w:p>
        </w:tc>
        <w:tc>
          <w:tcPr>
            <w:tcW w:w="0" w:type="auto"/>
            <w:shd w:val="clear" w:color="auto" w:fill="auto"/>
            <w:noWrap/>
            <w:tcMar>
              <w:top w:w="15" w:type="dxa"/>
              <w:left w:w="15" w:type="dxa"/>
              <w:right w:w="15" w:type="dxa"/>
            </w:tcMar>
            <w:vAlign w:val="center"/>
          </w:tcPr>
          <w:p w14:paraId="11B736B6">
            <w:pPr>
              <w:widowControl/>
              <w:jc w:val="left"/>
              <w:textAlignment w:val="center"/>
              <w:rPr>
                <w:rFonts w:cs="Calibri"/>
                <w:color w:val="000000"/>
                <w:sz w:val="22"/>
                <w:szCs w:val="22"/>
              </w:rPr>
            </w:pPr>
            <w:r>
              <w:rPr>
                <w:rFonts w:cs="Calibri"/>
                <w:color w:val="000000"/>
                <w:kern w:val="0"/>
                <w:sz w:val="22"/>
                <w:szCs w:val="22"/>
              </w:rPr>
              <w:t>按单位满意度</w:t>
            </w:r>
          </w:p>
        </w:tc>
        <w:tc>
          <w:tcPr>
            <w:tcW w:w="0" w:type="auto"/>
            <w:shd w:val="clear" w:color="auto" w:fill="auto"/>
            <w:noWrap/>
            <w:tcMar>
              <w:top w:w="15" w:type="dxa"/>
              <w:left w:w="15" w:type="dxa"/>
              <w:right w:w="15" w:type="dxa"/>
            </w:tcMar>
            <w:vAlign w:val="center"/>
          </w:tcPr>
          <w:p w14:paraId="33DA385D">
            <w:pPr>
              <w:widowControl/>
              <w:jc w:val="left"/>
              <w:textAlignment w:val="center"/>
              <w:rPr>
                <w:rFonts w:cs="Calibri"/>
                <w:color w:val="000000"/>
                <w:sz w:val="22"/>
                <w:szCs w:val="22"/>
              </w:rPr>
            </w:pPr>
            <w:r>
              <w:rPr>
                <w:rFonts w:cs="Calibri"/>
                <w:color w:val="000000"/>
                <w:kern w:val="0"/>
                <w:sz w:val="22"/>
                <w:szCs w:val="22"/>
              </w:rPr>
              <w:t>按单位满意度</w:t>
            </w:r>
          </w:p>
        </w:tc>
      </w:tr>
      <w:tr w14:paraId="3E1E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134A2D5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D5EF72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68F2A9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A79598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B5F7DE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CF1F765">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4F33BD2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D77270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7491F34">
            <w:pPr>
              <w:jc w:val="left"/>
              <w:rPr>
                <w:rFonts w:cs="Calibri"/>
                <w:color w:val="000000"/>
                <w:sz w:val="22"/>
                <w:szCs w:val="22"/>
              </w:rPr>
            </w:pPr>
          </w:p>
        </w:tc>
      </w:tr>
      <w:tr w14:paraId="3F98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12DB0D9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419487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C490C0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A0D2AC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367831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F9C0120">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50B4CAE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EB832C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264284C">
            <w:pPr>
              <w:jc w:val="left"/>
              <w:rPr>
                <w:rFonts w:cs="Calibri"/>
                <w:color w:val="000000"/>
                <w:sz w:val="22"/>
                <w:szCs w:val="22"/>
              </w:rPr>
            </w:pPr>
          </w:p>
        </w:tc>
      </w:tr>
    </w:tbl>
    <w:p w14:paraId="2B78DB33">
      <w:pPr>
        <w:pStyle w:val="14"/>
      </w:pPr>
    </w:p>
    <w:p w14:paraId="49DADF6D">
      <w:pPr>
        <w:pStyle w:val="14"/>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8、2022年综合办餐厅经费绩效目标表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97"/>
        <w:gridCol w:w="2010"/>
        <w:gridCol w:w="1728"/>
        <w:gridCol w:w="2681"/>
        <w:gridCol w:w="881"/>
        <w:gridCol w:w="475"/>
        <w:gridCol w:w="1797"/>
        <w:gridCol w:w="1728"/>
        <w:gridCol w:w="1728"/>
      </w:tblGrid>
      <w:tr w14:paraId="70FE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1ED9AFB7">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268F5821">
            <w:pPr>
              <w:widowControl/>
              <w:jc w:val="left"/>
              <w:textAlignment w:val="center"/>
              <w:rPr>
                <w:rFonts w:cs="Calibri"/>
                <w:color w:val="000000"/>
                <w:sz w:val="22"/>
                <w:szCs w:val="22"/>
              </w:rPr>
            </w:pPr>
            <w:r>
              <w:rPr>
                <w:rFonts w:cs="Calibri"/>
                <w:color w:val="000000"/>
                <w:kern w:val="0"/>
                <w:sz w:val="22"/>
                <w:szCs w:val="22"/>
              </w:rPr>
              <w:t>[13060522P00376210001H]2022年综合办餐厅经费</w:t>
            </w:r>
          </w:p>
        </w:tc>
        <w:tc>
          <w:tcPr>
            <w:tcW w:w="0" w:type="auto"/>
            <w:gridSpan w:val="2"/>
            <w:shd w:val="clear" w:color="auto" w:fill="auto"/>
            <w:noWrap/>
            <w:tcMar>
              <w:top w:w="15" w:type="dxa"/>
              <w:left w:w="15" w:type="dxa"/>
              <w:right w:w="15" w:type="dxa"/>
            </w:tcMar>
            <w:vAlign w:val="center"/>
          </w:tcPr>
          <w:p w14:paraId="1A7DA30E">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2E0BC8B7">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0EB3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76CE91E6">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09E7F2F5">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14B4F7A8">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1B6C4AE5">
            <w:pPr>
              <w:widowControl/>
              <w:jc w:val="left"/>
              <w:textAlignment w:val="center"/>
              <w:rPr>
                <w:rFonts w:cs="Calibri"/>
                <w:color w:val="000000"/>
                <w:sz w:val="22"/>
                <w:szCs w:val="22"/>
              </w:rPr>
            </w:pPr>
            <w:r>
              <w:rPr>
                <w:rFonts w:cs="Calibri"/>
                <w:color w:val="000000"/>
                <w:kern w:val="0"/>
                <w:sz w:val="22"/>
                <w:szCs w:val="22"/>
              </w:rPr>
              <w:t>72.00</w:t>
            </w:r>
          </w:p>
        </w:tc>
      </w:tr>
      <w:tr w14:paraId="1154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25E177F8">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1DF5207D">
            <w:pPr>
              <w:widowControl/>
              <w:jc w:val="left"/>
              <w:textAlignment w:val="center"/>
              <w:rPr>
                <w:rFonts w:cs="Calibri"/>
                <w:color w:val="000000"/>
                <w:sz w:val="22"/>
                <w:szCs w:val="22"/>
              </w:rPr>
            </w:pPr>
            <w:r>
              <w:rPr>
                <w:rFonts w:cs="Calibri"/>
                <w:color w:val="000000"/>
                <w:kern w:val="0"/>
                <w:sz w:val="22"/>
                <w:szCs w:val="22"/>
              </w:rPr>
              <w:t>保障后勤服务</w:t>
            </w:r>
          </w:p>
        </w:tc>
      </w:tr>
      <w:tr w14:paraId="183B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1D8C6CAA">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4ACAA898">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1F31C196">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5E26FDA8">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3083E886">
            <w:pPr>
              <w:widowControl/>
              <w:jc w:val="center"/>
              <w:textAlignment w:val="center"/>
              <w:rPr>
                <w:rFonts w:cs="Calibri"/>
                <w:b/>
                <w:color w:val="000000"/>
                <w:sz w:val="22"/>
                <w:szCs w:val="22"/>
              </w:rPr>
            </w:pPr>
            <w:r>
              <w:rPr>
                <w:rFonts w:cs="Calibri"/>
                <w:b/>
                <w:color w:val="000000"/>
                <w:kern w:val="0"/>
                <w:sz w:val="22"/>
                <w:szCs w:val="22"/>
              </w:rPr>
              <w:t>12月底</w:t>
            </w:r>
          </w:p>
        </w:tc>
      </w:tr>
      <w:tr w14:paraId="3357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5BEB935D">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1B134C3E">
            <w:pPr>
              <w:jc w:val="center"/>
              <w:rPr>
                <w:rFonts w:cs="Calibri"/>
                <w:color w:val="000000"/>
                <w:sz w:val="22"/>
                <w:szCs w:val="22"/>
              </w:rPr>
            </w:pPr>
          </w:p>
        </w:tc>
        <w:tc>
          <w:tcPr>
            <w:tcW w:w="0" w:type="auto"/>
            <w:shd w:val="clear" w:color="auto" w:fill="auto"/>
            <w:noWrap/>
            <w:tcMar>
              <w:top w:w="15" w:type="dxa"/>
              <w:left w:w="15" w:type="dxa"/>
              <w:right w:w="15" w:type="dxa"/>
            </w:tcMar>
            <w:vAlign w:val="center"/>
          </w:tcPr>
          <w:p w14:paraId="531D9F07">
            <w:pPr>
              <w:jc w:val="center"/>
              <w:rPr>
                <w:rFonts w:cs="Calibri"/>
                <w:color w:val="000000"/>
                <w:sz w:val="22"/>
                <w:szCs w:val="22"/>
              </w:rPr>
            </w:pPr>
          </w:p>
        </w:tc>
        <w:tc>
          <w:tcPr>
            <w:tcW w:w="0" w:type="auto"/>
            <w:gridSpan w:val="3"/>
            <w:shd w:val="clear" w:color="auto" w:fill="auto"/>
            <w:noWrap/>
            <w:tcMar>
              <w:top w:w="15" w:type="dxa"/>
              <w:left w:w="15" w:type="dxa"/>
              <w:right w:w="15" w:type="dxa"/>
            </w:tcMar>
            <w:vAlign w:val="center"/>
          </w:tcPr>
          <w:p w14:paraId="165BC251">
            <w:pPr>
              <w:jc w:val="center"/>
              <w:rPr>
                <w:rFonts w:cs="Calibri"/>
                <w:color w:val="000000"/>
                <w:sz w:val="22"/>
                <w:szCs w:val="22"/>
              </w:rPr>
            </w:pPr>
          </w:p>
        </w:tc>
        <w:tc>
          <w:tcPr>
            <w:tcW w:w="0" w:type="auto"/>
            <w:gridSpan w:val="2"/>
            <w:shd w:val="clear" w:color="auto" w:fill="auto"/>
            <w:noWrap/>
            <w:tcMar>
              <w:top w:w="15" w:type="dxa"/>
              <w:left w:w="15" w:type="dxa"/>
              <w:right w:w="15" w:type="dxa"/>
            </w:tcMar>
            <w:vAlign w:val="center"/>
          </w:tcPr>
          <w:p w14:paraId="36DA3447">
            <w:pPr>
              <w:widowControl/>
              <w:jc w:val="center"/>
              <w:textAlignment w:val="center"/>
              <w:rPr>
                <w:rFonts w:cs="Calibri"/>
                <w:color w:val="000000"/>
                <w:sz w:val="22"/>
                <w:szCs w:val="22"/>
              </w:rPr>
            </w:pPr>
            <w:r>
              <w:rPr>
                <w:rFonts w:cs="Calibri"/>
                <w:color w:val="000000"/>
                <w:kern w:val="0"/>
                <w:sz w:val="22"/>
                <w:szCs w:val="22"/>
              </w:rPr>
              <w:t>100%</w:t>
            </w:r>
          </w:p>
        </w:tc>
      </w:tr>
      <w:tr w14:paraId="008B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74DF660E">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3590CEA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5A5CE15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保证正常运转</w:t>
            </w:r>
          </w:p>
        </w:tc>
      </w:tr>
      <w:tr w14:paraId="1F70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43A2BBDF">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1A249A55">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5468CDB5">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755CF5DE">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594E6534">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50367362">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69D9E17E">
            <w:pPr>
              <w:widowControl/>
              <w:jc w:val="center"/>
              <w:textAlignment w:val="center"/>
              <w:rPr>
                <w:rFonts w:cs="Calibri"/>
                <w:b/>
                <w:color w:val="000000"/>
                <w:sz w:val="22"/>
                <w:szCs w:val="22"/>
              </w:rPr>
            </w:pPr>
            <w:r>
              <w:rPr>
                <w:rFonts w:cs="Calibri"/>
                <w:b/>
                <w:color w:val="000000"/>
                <w:kern w:val="0"/>
                <w:sz w:val="22"/>
                <w:szCs w:val="22"/>
              </w:rPr>
              <w:t>评（扣）分标准</w:t>
            </w:r>
          </w:p>
        </w:tc>
      </w:tr>
      <w:tr w14:paraId="5B02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41A663B">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425AB5A3">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11E04811">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2BA763E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F183AB2">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5230108E">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3B26087C">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564257B5">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7EFAAEB6">
            <w:pPr>
              <w:jc w:val="center"/>
              <w:rPr>
                <w:rFonts w:cs="Calibri"/>
                <w:b/>
                <w:color w:val="000000"/>
                <w:sz w:val="22"/>
                <w:szCs w:val="22"/>
              </w:rPr>
            </w:pPr>
          </w:p>
        </w:tc>
      </w:tr>
      <w:tr w14:paraId="57AF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5C197293">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3B37C7CC">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3FDEB602">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72063EA8">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59479CD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2900745">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4AEB6179">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6D85F879">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6CF70BA4">
            <w:pPr>
              <w:widowControl/>
              <w:jc w:val="left"/>
              <w:textAlignment w:val="center"/>
              <w:rPr>
                <w:rFonts w:cs="Calibri"/>
                <w:color w:val="000000"/>
                <w:sz w:val="22"/>
                <w:szCs w:val="22"/>
              </w:rPr>
            </w:pPr>
            <w:r>
              <w:rPr>
                <w:rFonts w:cs="Calibri"/>
                <w:color w:val="000000"/>
                <w:kern w:val="0"/>
                <w:sz w:val="22"/>
                <w:szCs w:val="22"/>
              </w:rPr>
              <w:t>完成项目数量</w:t>
            </w:r>
          </w:p>
        </w:tc>
      </w:tr>
      <w:tr w14:paraId="11EC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0363E48">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E31171F">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1F89BF36">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5D1C84E9">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238F35B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5AD12B4">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74A87680">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3999E0FB">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054FDE9F">
            <w:pPr>
              <w:widowControl/>
              <w:jc w:val="left"/>
              <w:textAlignment w:val="center"/>
              <w:rPr>
                <w:rFonts w:cs="Calibri"/>
                <w:color w:val="000000"/>
                <w:sz w:val="22"/>
                <w:szCs w:val="22"/>
              </w:rPr>
            </w:pPr>
            <w:r>
              <w:rPr>
                <w:rFonts w:cs="Calibri"/>
                <w:color w:val="000000"/>
                <w:kern w:val="0"/>
                <w:sz w:val="22"/>
                <w:szCs w:val="22"/>
              </w:rPr>
              <w:t>质量达标率</w:t>
            </w:r>
          </w:p>
        </w:tc>
      </w:tr>
      <w:tr w14:paraId="4175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272EBB91">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019A8FD">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4F5DEF76">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7477AF9F">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10D315A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5C08254">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024F7740">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34ACFE8A">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426442D2">
            <w:pPr>
              <w:widowControl/>
              <w:jc w:val="left"/>
              <w:textAlignment w:val="center"/>
              <w:rPr>
                <w:rFonts w:cs="Calibri"/>
                <w:color w:val="000000"/>
                <w:sz w:val="22"/>
                <w:szCs w:val="22"/>
              </w:rPr>
            </w:pPr>
            <w:r>
              <w:rPr>
                <w:rFonts w:cs="Calibri"/>
                <w:color w:val="000000"/>
                <w:kern w:val="0"/>
                <w:sz w:val="22"/>
                <w:szCs w:val="22"/>
              </w:rPr>
              <w:t xml:space="preserve">工作完成的时效 </w:t>
            </w:r>
          </w:p>
        </w:tc>
      </w:tr>
      <w:tr w14:paraId="50A6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591C6E0">
            <w:pPr>
              <w:jc w:val="center"/>
              <w:rPr>
                <w:rFonts w:cs="Calibri"/>
                <w:b/>
                <w:color w:val="000000"/>
                <w:sz w:val="22"/>
                <w:szCs w:val="22"/>
              </w:rPr>
            </w:pPr>
          </w:p>
        </w:tc>
        <w:tc>
          <w:tcPr>
            <w:tcW w:w="0" w:type="auto"/>
            <w:shd w:val="clear" w:color="auto" w:fill="auto"/>
            <w:noWrap/>
            <w:tcMar>
              <w:top w:w="15" w:type="dxa"/>
              <w:left w:w="15" w:type="dxa"/>
              <w:right w:w="15" w:type="dxa"/>
            </w:tcMar>
          </w:tcPr>
          <w:p w14:paraId="55379C7D">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23306198">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08BDFAE0">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41A3A24F">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12D720A1">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3DC9CA4E">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7DE421C0">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5F3DEB25">
            <w:pPr>
              <w:widowControl/>
              <w:jc w:val="left"/>
              <w:textAlignment w:val="top"/>
              <w:rPr>
                <w:rFonts w:cs="Calibri"/>
                <w:color w:val="000000"/>
                <w:sz w:val="22"/>
                <w:szCs w:val="22"/>
              </w:rPr>
            </w:pPr>
            <w:r>
              <w:rPr>
                <w:rFonts w:cs="Calibri"/>
                <w:color w:val="000000"/>
                <w:kern w:val="0"/>
                <w:sz w:val="22"/>
                <w:szCs w:val="22"/>
              </w:rPr>
              <w:t>资金成本</w:t>
            </w:r>
          </w:p>
        </w:tc>
      </w:tr>
      <w:tr w14:paraId="3EF3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4FF31410">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2164A532">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638EAE02">
            <w:pPr>
              <w:widowControl/>
              <w:jc w:val="left"/>
              <w:textAlignment w:val="center"/>
              <w:rPr>
                <w:rFonts w:cs="Calibri"/>
                <w:color w:val="000000"/>
                <w:sz w:val="22"/>
                <w:szCs w:val="22"/>
              </w:rPr>
            </w:pPr>
            <w:r>
              <w:rPr>
                <w:rFonts w:cs="Calibri"/>
                <w:color w:val="000000"/>
                <w:kern w:val="0"/>
                <w:sz w:val="22"/>
                <w:szCs w:val="22"/>
              </w:rPr>
              <w:t>经济效益提升值%</w:t>
            </w:r>
          </w:p>
        </w:tc>
        <w:tc>
          <w:tcPr>
            <w:tcW w:w="0" w:type="auto"/>
            <w:shd w:val="clear" w:color="auto" w:fill="auto"/>
            <w:noWrap/>
            <w:tcMar>
              <w:top w:w="15" w:type="dxa"/>
              <w:left w:w="15" w:type="dxa"/>
              <w:right w:w="15" w:type="dxa"/>
            </w:tcMar>
            <w:vAlign w:val="center"/>
          </w:tcPr>
          <w:p w14:paraId="2ED35FB9">
            <w:pPr>
              <w:widowControl/>
              <w:jc w:val="left"/>
              <w:textAlignment w:val="center"/>
              <w:rPr>
                <w:rFonts w:cs="Calibri"/>
                <w:color w:val="000000"/>
                <w:sz w:val="22"/>
                <w:szCs w:val="22"/>
              </w:rPr>
            </w:pPr>
            <w:r>
              <w:rPr>
                <w:rFonts w:cs="Calibri"/>
                <w:color w:val="000000"/>
                <w:kern w:val="0"/>
                <w:sz w:val="22"/>
                <w:szCs w:val="22"/>
              </w:rPr>
              <w:t>经济效益提升值%</w:t>
            </w:r>
          </w:p>
        </w:tc>
        <w:tc>
          <w:tcPr>
            <w:tcW w:w="0" w:type="auto"/>
            <w:shd w:val="clear" w:color="auto" w:fill="auto"/>
            <w:noWrap/>
            <w:tcMar>
              <w:top w:w="15" w:type="dxa"/>
              <w:left w:w="15" w:type="dxa"/>
              <w:right w:w="15" w:type="dxa"/>
            </w:tcMar>
            <w:vAlign w:val="center"/>
          </w:tcPr>
          <w:p w14:paraId="71071FE0">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726D844">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10F76D21">
            <w:pPr>
              <w:widowControl/>
              <w:jc w:val="left"/>
              <w:textAlignment w:val="center"/>
              <w:rPr>
                <w:rFonts w:cs="Calibri"/>
                <w:color w:val="000000"/>
                <w:sz w:val="22"/>
                <w:szCs w:val="22"/>
              </w:rPr>
            </w:pPr>
            <w:r>
              <w:rPr>
                <w:rFonts w:cs="Calibri"/>
                <w:color w:val="000000"/>
                <w:kern w:val="0"/>
                <w:sz w:val="22"/>
                <w:szCs w:val="22"/>
              </w:rPr>
              <w:t>经济效益提升值%</w:t>
            </w:r>
          </w:p>
        </w:tc>
        <w:tc>
          <w:tcPr>
            <w:tcW w:w="0" w:type="auto"/>
            <w:shd w:val="clear" w:color="auto" w:fill="auto"/>
            <w:noWrap/>
            <w:tcMar>
              <w:top w:w="15" w:type="dxa"/>
              <w:left w:w="15" w:type="dxa"/>
              <w:right w:w="15" w:type="dxa"/>
            </w:tcMar>
            <w:vAlign w:val="center"/>
          </w:tcPr>
          <w:p w14:paraId="38B0F9A5">
            <w:pPr>
              <w:widowControl/>
              <w:jc w:val="left"/>
              <w:textAlignment w:val="center"/>
              <w:rPr>
                <w:rFonts w:cs="Calibri"/>
                <w:color w:val="000000"/>
                <w:sz w:val="22"/>
                <w:szCs w:val="22"/>
              </w:rPr>
            </w:pPr>
            <w:r>
              <w:rPr>
                <w:rFonts w:cs="Calibri"/>
                <w:color w:val="000000"/>
                <w:kern w:val="0"/>
                <w:sz w:val="22"/>
                <w:szCs w:val="22"/>
              </w:rPr>
              <w:t>经济效益提升值%</w:t>
            </w:r>
          </w:p>
        </w:tc>
        <w:tc>
          <w:tcPr>
            <w:tcW w:w="0" w:type="auto"/>
            <w:shd w:val="clear" w:color="auto" w:fill="auto"/>
            <w:noWrap/>
            <w:tcMar>
              <w:top w:w="15" w:type="dxa"/>
              <w:left w:w="15" w:type="dxa"/>
              <w:right w:w="15" w:type="dxa"/>
            </w:tcMar>
            <w:vAlign w:val="center"/>
          </w:tcPr>
          <w:p w14:paraId="5EEBC71A">
            <w:pPr>
              <w:widowControl/>
              <w:jc w:val="left"/>
              <w:textAlignment w:val="center"/>
              <w:rPr>
                <w:rFonts w:cs="Calibri"/>
                <w:color w:val="000000"/>
                <w:sz w:val="22"/>
                <w:szCs w:val="22"/>
              </w:rPr>
            </w:pPr>
            <w:r>
              <w:rPr>
                <w:rFonts w:cs="Calibri"/>
                <w:color w:val="000000"/>
                <w:kern w:val="0"/>
                <w:sz w:val="22"/>
                <w:szCs w:val="22"/>
              </w:rPr>
              <w:t>经济效益提升值%</w:t>
            </w:r>
          </w:p>
        </w:tc>
      </w:tr>
      <w:tr w14:paraId="282F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BC67E57">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2FB98E8">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5AB004D2">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51A22A02">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7E4A0151">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12D3ED9">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10B4B3B7">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471DC829">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0413911A">
            <w:pPr>
              <w:widowControl/>
              <w:jc w:val="left"/>
              <w:textAlignment w:val="center"/>
              <w:rPr>
                <w:rFonts w:cs="Calibri"/>
                <w:color w:val="000000"/>
                <w:sz w:val="22"/>
                <w:szCs w:val="22"/>
              </w:rPr>
            </w:pPr>
            <w:r>
              <w:rPr>
                <w:rFonts w:cs="Calibri"/>
                <w:color w:val="000000"/>
                <w:kern w:val="0"/>
                <w:sz w:val="22"/>
                <w:szCs w:val="22"/>
              </w:rPr>
              <w:t>社会效益显著</w:t>
            </w:r>
          </w:p>
        </w:tc>
      </w:tr>
      <w:tr w14:paraId="266E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14F14A1">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355B301">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73CDFFBD">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12361E39">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378FDAD3">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FB31C82">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072B3AE2">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5AD7C86E">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2CED15AE">
            <w:pPr>
              <w:widowControl/>
              <w:jc w:val="left"/>
              <w:textAlignment w:val="center"/>
              <w:rPr>
                <w:rFonts w:cs="Calibri"/>
                <w:color w:val="000000"/>
                <w:sz w:val="22"/>
                <w:szCs w:val="22"/>
              </w:rPr>
            </w:pPr>
            <w:r>
              <w:rPr>
                <w:rFonts w:cs="Calibri"/>
                <w:color w:val="000000"/>
                <w:kern w:val="0"/>
                <w:sz w:val="22"/>
                <w:szCs w:val="22"/>
              </w:rPr>
              <w:t>生态效益增长率</w:t>
            </w:r>
          </w:p>
        </w:tc>
      </w:tr>
      <w:tr w14:paraId="6012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1EA4073">
            <w:pPr>
              <w:jc w:val="center"/>
              <w:rPr>
                <w:rFonts w:cs="Calibri"/>
                <w:b/>
                <w:color w:val="000000"/>
                <w:sz w:val="22"/>
                <w:szCs w:val="22"/>
              </w:rPr>
            </w:pPr>
          </w:p>
        </w:tc>
        <w:tc>
          <w:tcPr>
            <w:tcW w:w="0" w:type="auto"/>
            <w:shd w:val="clear" w:color="auto" w:fill="auto"/>
            <w:noWrap/>
            <w:tcMar>
              <w:top w:w="15" w:type="dxa"/>
              <w:left w:w="15" w:type="dxa"/>
              <w:right w:w="15" w:type="dxa"/>
            </w:tcMar>
          </w:tcPr>
          <w:p w14:paraId="25AF9F03">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285D1D42">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41D583B9">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7FAA29DF">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6FF9A140">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6AE6E01D">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23070A34">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F30F27D">
            <w:pPr>
              <w:widowControl/>
              <w:jc w:val="left"/>
              <w:textAlignment w:val="top"/>
              <w:rPr>
                <w:rFonts w:cs="Calibri"/>
                <w:color w:val="000000"/>
                <w:sz w:val="22"/>
                <w:szCs w:val="22"/>
              </w:rPr>
            </w:pPr>
            <w:r>
              <w:rPr>
                <w:rFonts w:cs="Calibri"/>
                <w:color w:val="000000"/>
                <w:kern w:val="0"/>
                <w:sz w:val="22"/>
                <w:szCs w:val="22"/>
              </w:rPr>
              <w:t>可持续性服务</w:t>
            </w:r>
          </w:p>
        </w:tc>
      </w:tr>
      <w:tr w14:paraId="3D37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66010B9C">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12770B49">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6A494B37">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5F03696A">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B9E5A8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086BAF7">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DF6C880">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223403F">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58221671">
            <w:pPr>
              <w:widowControl/>
              <w:jc w:val="left"/>
              <w:textAlignment w:val="center"/>
              <w:rPr>
                <w:rFonts w:cs="Calibri"/>
                <w:color w:val="000000"/>
                <w:sz w:val="22"/>
                <w:szCs w:val="22"/>
              </w:rPr>
            </w:pPr>
            <w:r>
              <w:rPr>
                <w:rFonts w:cs="Calibri"/>
                <w:color w:val="000000"/>
                <w:kern w:val="0"/>
                <w:sz w:val="22"/>
                <w:szCs w:val="22"/>
              </w:rPr>
              <w:t>服务对象满意度</w:t>
            </w:r>
          </w:p>
        </w:tc>
      </w:tr>
      <w:tr w14:paraId="65D7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1030EAF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5DBF35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759909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A56B69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61DC65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88595F7">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0935A17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E56E12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066432D">
            <w:pPr>
              <w:jc w:val="left"/>
              <w:rPr>
                <w:rFonts w:cs="Calibri"/>
                <w:color w:val="000000"/>
                <w:sz w:val="22"/>
                <w:szCs w:val="22"/>
              </w:rPr>
            </w:pPr>
          </w:p>
        </w:tc>
      </w:tr>
      <w:tr w14:paraId="2AAC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1AEBDB4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552077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A0EA5C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2BDCE1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5CD3D3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9F0B3FB">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5D363F0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DF1A27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2473787">
            <w:pPr>
              <w:jc w:val="left"/>
              <w:rPr>
                <w:rFonts w:cs="Calibri"/>
                <w:color w:val="000000"/>
                <w:sz w:val="22"/>
                <w:szCs w:val="22"/>
              </w:rPr>
            </w:pPr>
          </w:p>
        </w:tc>
      </w:tr>
    </w:tbl>
    <w:p w14:paraId="44EF5286">
      <w:pPr>
        <w:pStyle w:val="14"/>
        <w:ind w:firstLine="560"/>
        <w:rPr>
          <w:rFonts w:ascii="方正仿宋_GBK" w:hAnsi="方正仿宋_GBK" w:eastAsia="方正仿宋_GBK" w:cs="方正仿宋_GBK"/>
          <w:b/>
          <w:color w:val="000000"/>
          <w:sz w:val="28"/>
        </w:rPr>
      </w:pPr>
    </w:p>
    <w:p w14:paraId="70FDC469">
      <w:pPr>
        <w:pStyle w:val="14"/>
        <w:spacing w:line="2" w:lineRule="exact"/>
        <w:jc w:val="center"/>
      </w:pPr>
    </w:p>
    <w:p w14:paraId="79C282AA">
      <w:pPr>
        <w:pStyle w:val="14"/>
      </w:pPr>
    </w:p>
    <w:p w14:paraId="56AC61EE">
      <w:pPr>
        <w:pStyle w:val="14"/>
        <w:ind w:firstLine="560"/>
      </w:pPr>
      <w:r>
        <w:rPr>
          <w:rFonts w:ascii="方正仿宋_GBK" w:hAnsi="方正仿宋_GBK" w:eastAsia="方正仿宋_GBK" w:cs="方正仿宋_GBK"/>
          <w:b/>
          <w:color w:val="000000"/>
          <w:sz w:val="28"/>
        </w:rPr>
        <w:t>9、2022年综合办档案室改造绩效目标表</w:t>
      </w:r>
    </w:p>
    <w:p w14:paraId="10B16190">
      <w:pPr>
        <w:pStyle w:val="14"/>
        <w:spacing w:line="2" w:lineRule="exact"/>
        <w:jc w:val="center"/>
      </w:pPr>
    </w:p>
    <w:tbl>
      <w:tblPr>
        <w:tblStyle w:val="4"/>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3412"/>
        <w:gridCol w:w="1355"/>
        <w:gridCol w:w="1994"/>
        <w:gridCol w:w="1105"/>
        <w:gridCol w:w="366"/>
        <w:gridCol w:w="2596"/>
        <w:gridCol w:w="1355"/>
        <w:gridCol w:w="1355"/>
      </w:tblGrid>
      <w:tr w14:paraId="7422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Borders>
              <w:tl2br w:val="nil"/>
              <w:tr2bl w:val="nil"/>
            </w:tcBorders>
            <w:noWrap/>
          </w:tcPr>
          <w:p w14:paraId="1378CA20">
            <w:pPr>
              <w:jc w:val="center"/>
              <w:rPr>
                <w:rFonts w:eastAsia="Calibri"/>
                <w:b/>
                <w:color w:val="000000"/>
                <w:sz w:val="22"/>
              </w:rPr>
            </w:pPr>
            <w:r>
              <w:rPr>
                <w:rFonts w:hint="eastAsia" w:eastAsia="Calibri"/>
                <w:b/>
                <w:color w:val="000000"/>
                <w:sz w:val="22"/>
              </w:rPr>
              <w:t>项目编码及名称</w:t>
            </w:r>
          </w:p>
        </w:tc>
        <w:tc>
          <w:tcPr>
            <w:tcW w:w="0" w:type="auto"/>
            <w:tcBorders>
              <w:tl2br w:val="nil"/>
              <w:tr2bl w:val="nil"/>
            </w:tcBorders>
            <w:noWrap/>
          </w:tcPr>
          <w:p w14:paraId="125C4212">
            <w:pPr>
              <w:jc w:val="left"/>
              <w:rPr>
                <w:rFonts w:eastAsia="Calibri"/>
                <w:color w:val="000000"/>
                <w:sz w:val="22"/>
              </w:rPr>
            </w:pPr>
            <w:r>
              <w:rPr>
                <w:rFonts w:hint="eastAsia" w:eastAsia="Calibri"/>
                <w:color w:val="000000"/>
                <w:sz w:val="22"/>
              </w:rPr>
              <w:t>[13060522P00376210001H]2022年综合办餐厅经费</w:t>
            </w:r>
          </w:p>
        </w:tc>
        <w:tc>
          <w:tcPr>
            <w:tcW w:w="0" w:type="auto"/>
            <w:tcBorders>
              <w:tl2br w:val="nil"/>
              <w:tr2bl w:val="nil"/>
            </w:tcBorders>
            <w:noWrap/>
          </w:tcPr>
          <w:p w14:paraId="0C7270E5">
            <w:pPr>
              <w:jc w:val="left"/>
              <w:rPr>
                <w:rFonts w:eastAsia="Calibri"/>
                <w:color w:val="000000"/>
                <w:sz w:val="22"/>
              </w:rPr>
            </w:pPr>
          </w:p>
        </w:tc>
        <w:tc>
          <w:tcPr>
            <w:tcW w:w="0" w:type="auto"/>
            <w:tcBorders>
              <w:tl2br w:val="nil"/>
              <w:tr2bl w:val="nil"/>
            </w:tcBorders>
            <w:noWrap/>
          </w:tcPr>
          <w:p w14:paraId="4A3CFC32">
            <w:pPr>
              <w:jc w:val="left"/>
              <w:rPr>
                <w:rFonts w:eastAsia="Calibri"/>
                <w:color w:val="000000"/>
                <w:sz w:val="22"/>
              </w:rPr>
            </w:pPr>
          </w:p>
        </w:tc>
        <w:tc>
          <w:tcPr>
            <w:tcW w:w="0" w:type="auto"/>
            <w:tcBorders>
              <w:tl2br w:val="nil"/>
              <w:tr2bl w:val="nil"/>
            </w:tcBorders>
            <w:noWrap/>
          </w:tcPr>
          <w:p w14:paraId="4E1E7CD0">
            <w:pPr>
              <w:jc w:val="center"/>
              <w:rPr>
                <w:rFonts w:eastAsia="Calibri"/>
                <w:b/>
                <w:color w:val="000000"/>
                <w:sz w:val="22"/>
              </w:rPr>
            </w:pPr>
            <w:r>
              <w:rPr>
                <w:rFonts w:hint="eastAsia" w:eastAsia="Calibri"/>
                <w:b/>
                <w:color w:val="000000"/>
                <w:sz w:val="22"/>
              </w:rPr>
              <w:t>主管部门</w:t>
            </w:r>
          </w:p>
        </w:tc>
        <w:tc>
          <w:tcPr>
            <w:tcW w:w="0" w:type="auto"/>
            <w:tcBorders>
              <w:tl2br w:val="nil"/>
              <w:tr2bl w:val="nil"/>
            </w:tcBorders>
            <w:noWrap/>
          </w:tcPr>
          <w:p w14:paraId="4BB9FD7B">
            <w:pPr>
              <w:jc w:val="right"/>
              <w:rPr>
                <w:rFonts w:eastAsia="Calibri"/>
                <w:color w:val="000000"/>
                <w:sz w:val="22"/>
              </w:rPr>
            </w:pPr>
          </w:p>
        </w:tc>
        <w:tc>
          <w:tcPr>
            <w:tcW w:w="0" w:type="auto"/>
            <w:tcBorders>
              <w:tl2br w:val="nil"/>
              <w:tr2bl w:val="nil"/>
            </w:tcBorders>
            <w:noWrap/>
          </w:tcPr>
          <w:p w14:paraId="1B0793EE">
            <w:pPr>
              <w:jc w:val="left"/>
              <w:rPr>
                <w:rFonts w:eastAsia="Calibri"/>
                <w:color w:val="000000"/>
                <w:sz w:val="22"/>
              </w:rPr>
            </w:pPr>
            <w:r>
              <w:rPr>
                <w:rFonts w:hint="eastAsia" w:eastAsia="Calibri"/>
                <w:color w:val="000000"/>
                <w:sz w:val="22"/>
              </w:rPr>
              <w:t>[201]保定白沟新城管理委员会办公室</w:t>
            </w:r>
          </w:p>
        </w:tc>
        <w:tc>
          <w:tcPr>
            <w:tcW w:w="0" w:type="auto"/>
            <w:tcBorders>
              <w:tl2br w:val="nil"/>
              <w:tr2bl w:val="nil"/>
            </w:tcBorders>
            <w:noWrap/>
          </w:tcPr>
          <w:p w14:paraId="559AB263">
            <w:pPr>
              <w:jc w:val="left"/>
              <w:rPr>
                <w:rFonts w:eastAsia="Calibri"/>
                <w:color w:val="000000"/>
                <w:sz w:val="22"/>
              </w:rPr>
            </w:pPr>
          </w:p>
        </w:tc>
        <w:tc>
          <w:tcPr>
            <w:tcW w:w="0" w:type="auto"/>
            <w:tcBorders>
              <w:tl2br w:val="nil"/>
              <w:tr2bl w:val="nil"/>
            </w:tcBorders>
            <w:noWrap/>
          </w:tcPr>
          <w:p w14:paraId="1B5FA750">
            <w:pPr>
              <w:jc w:val="left"/>
              <w:rPr>
                <w:rFonts w:eastAsia="Calibri"/>
                <w:color w:val="000000"/>
                <w:sz w:val="22"/>
              </w:rPr>
            </w:pPr>
          </w:p>
        </w:tc>
      </w:tr>
      <w:tr w14:paraId="16B4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Borders>
              <w:tl2br w:val="nil"/>
              <w:tr2bl w:val="nil"/>
            </w:tcBorders>
            <w:noWrap/>
          </w:tcPr>
          <w:p w14:paraId="494427DB">
            <w:pPr>
              <w:jc w:val="center"/>
              <w:rPr>
                <w:rFonts w:eastAsia="Calibri"/>
                <w:b/>
                <w:color w:val="000000"/>
                <w:sz w:val="22"/>
              </w:rPr>
            </w:pPr>
            <w:r>
              <w:rPr>
                <w:rFonts w:hint="eastAsia" w:eastAsia="Calibri"/>
                <w:b/>
                <w:color w:val="000000"/>
                <w:sz w:val="22"/>
              </w:rPr>
              <w:t>项目单位</w:t>
            </w:r>
          </w:p>
        </w:tc>
        <w:tc>
          <w:tcPr>
            <w:tcW w:w="0" w:type="auto"/>
            <w:tcBorders>
              <w:tl2br w:val="nil"/>
              <w:tr2bl w:val="nil"/>
            </w:tcBorders>
            <w:noWrap/>
          </w:tcPr>
          <w:p w14:paraId="2086CB5E">
            <w:pPr>
              <w:jc w:val="left"/>
              <w:rPr>
                <w:rFonts w:eastAsia="Calibri"/>
                <w:color w:val="000000"/>
                <w:sz w:val="22"/>
              </w:rPr>
            </w:pPr>
            <w:r>
              <w:rPr>
                <w:rFonts w:hint="eastAsia" w:eastAsia="Calibri"/>
                <w:color w:val="000000"/>
                <w:sz w:val="22"/>
              </w:rPr>
              <w:t>[201001]保定白沟新城管理委员会办公室（本级）</w:t>
            </w:r>
          </w:p>
        </w:tc>
        <w:tc>
          <w:tcPr>
            <w:tcW w:w="0" w:type="auto"/>
            <w:tcBorders>
              <w:tl2br w:val="nil"/>
              <w:tr2bl w:val="nil"/>
            </w:tcBorders>
            <w:noWrap/>
          </w:tcPr>
          <w:p w14:paraId="4D14BDC8">
            <w:pPr>
              <w:jc w:val="left"/>
              <w:rPr>
                <w:rFonts w:eastAsia="Calibri"/>
                <w:color w:val="000000"/>
                <w:sz w:val="22"/>
              </w:rPr>
            </w:pPr>
          </w:p>
        </w:tc>
        <w:tc>
          <w:tcPr>
            <w:tcW w:w="0" w:type="auto"/>
            <w:tcBorders>
              <w:tl2br w:val="nil"/>
              <w:tr2bl w:val="nil"/>
            </w:tcBorders>
            <w:noWrap/>
          </w:tcPr>
          <w:p w14:paraId="1DEA36F6">
            <w:pPr>
              <w:jc w:val="left"/>
              <w:rPr>
                <w:rFonts w:eastAsia="Calibri"/>
                <w:color w:val="000000"/>
                <w:sz w:val="22"/>
              </w:rPr>
            </w:pPr>
          </w:p>
        </w:tc>
        <w:tc>
          <w:tcPr>
            <w:tcW w:w="0" w:type="auto"/>
            <w:tcBorders>
              <w:tl2br w:val="nil"/>
              <w:tr2bl w:val="nil"/>
            </w:tcBorders>
            <w:noWrap/>
          </w:tcPr>
          <w:p w14:paraId="23633125">
            <w:pPr>
              <w:jc w:val="center"/>
              <w:rPr>
                <w:rFonts w:eastAsia="Calibri"/>
                <w:b/>
                <w:color w:val="000000"/>
                <w:sz w:val="22"/>
              </w:rPr>
            </w:pPr>
            <w:r>
              <w:rPr>
                <w:rFonts w:hint="eastAsia" w:eastAsia="Calibri"/>
                <w:b/>
                <w:color w:val="000000"/>
                <w:sz w:val="22"/>
              </w:rPr>
              <w:t>年度资金总额</w:t>
            </w:r>
          </w:p>
        </w:tc>
        <w:tc>
          <w:tcPr>
            <w:tcW w:w="0" w:type="auto"/>
            <w:tcBorders>
              <w:tl2br w:val="nil"/>
              <w:tr2bl w:val="nil"/>
            </w:tcBorders>
            <w:noWrap/>
          </w:tcPr>
          <w:p w14:paraId="6722B283">
            <w:pPr>
              <w:jc w:val="right"/>
              <w:rPr>
                <w:rFonts w:eastAsia="Calibri"/>
                <w:color w:val="000000"/>
                <w:sz w:val="22"/>
              </w:rPr>
            </w:pPr>
          </w:p>
        </w:tc>
        <w:tc>
          <w:tcPr>
            <w:tcW w:w="0" w:type="auto"/>
            <w:tcBorders>
              <w:tl2br w:val="nil"/>
              <w:tr2bl w:val="nil"/>
            </w:tcBorders>
            <w:noWrap/>
          </w:tcPr>
          <w:p w14:paraId="3BCCDB8B">
            <w:pPr>
              <w:jc w:val="left"/>
              <w:rPr>
                <w:rFonts w:eastAsia="Calibri"/>
                <w:color w:val="000000"/>
                <w:sz w:val="22"/>
              </w:rPr>
            </w:pPr>
            <w:r>
              <w:rPr>
                <w:rFonts w:hint="eastAsia" w:eastAsia="Calibri"/>
                <w:color w:val="000000"/>
                <w:sz w:val="22"/>
              </w:rPr>
              <w:t>72.00</w:t>
            </w:r>
          </w:p>
        </w:tc>
        <w:tc>
          <w:tcPr>
            <w:tcW w:w="0" w:type="auto"/>
            <w:tcBorders>
              <w:tl2br w:val="nil"/>
              <w:tr2bl w:val="nil"/>
            </w:tcBorders>
            <w:noWrap/>
          </w:tcPr>
          <w:p w14:paraId="18436BB4">
            <w:pPr>
              <w:jc w:val="left"/>
              <w:rPr>
                <w:rFonts w:eastAsia="Calibri"/>
                <w:color w:val="000000"/>
                <w:sz w:val="22"/>
              </w:rPr>
            </w:pPr>
          </w:p>
        </w:tc>
        <w:tc>
          <w:tcPr>
            <w:tcW w:w="0" w:type="auto"/>
            <w:tcBorders>
              <w:tl2br w:val="nil"/>
              <w:tr2bl w:val="nil"/>
            </w:tcBorders>
            <w:noWrap/>
          </w:tcPr>
          <w:p w14:paraId="479373CD">
            <w:pPr>
              <w:jc w:val="left"/>
              <w:rPr>
                <w:rFonts w:eastAsia="Calibri"/>
                <w:color w:val="000000"/>
                <w:sz w:val="22"/>
              </w:rPr>
            </w:pPr>
          </w:p>
        </w:tc>
      </w:tr>
      <w:tr w14:paraId="4E9F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tcBorders>
              <w:tl2br w:val="nil"/>
              <w:tr2bl w:val="nil"/>
            </w:tcBorders>
            <w:noWrap/>
          </w:tcPr>
          <w:p w14:paraId="55DFD7E5">
            <w:pPr>
              <w:jc w:val="center"/>
              <w:rPr>
                <w:rFonts w:eastAsia="Calibri"/>
                <w:b/>
                <w:color w:val="000000"/>
                <w:sz w:val="22"/>
              </w:rPr>
            </w:pPr>
            <w:r>
              <w:rPr>
                <w:rFonts w:hint="eastAsia" w:eastAsia="Calibri"/>
                <w:b/>
                <w:color w:val="000000"/>
                <w:sz w:val="22"/>
              </w:rPr>
              <w:t>资金用途</w:t>
            </w:r>
          </w:p>
        </w:tc>
        <w:tc>
          <w:tcPr>
            <w:tcW w:w="0" w:type="auto"/>
            <w:tcBorders>
              <w:tl2br w:val="nil"/>
              <w:tr2bl w:val="nil"/>
            </w:tcBorders>
            <w:noWrap/>
          </w:tcPr>
          <w:p w14:paraId="43BFA3D3">
            <w:pPr>
              <w:jc w:val="left"/>
              <w:rPr>
                <w:rFonts w:eastAsia="Calibri"/>
                <w:color w:val="000000"/>
                <w:sz w:val="22"/>
              </w:rPr>
            </w:pPr>
            <w:r>
              <w:rPr>
                <w:rFonts w:hint="eastAsia" w:eastAsia="Calibri"/>
                <w:color w:val="000000"/>
                <w:sz w:val="22"/>
              </w:rPr>
              <w:t>保障后勤服务</w:t>
            </w:r>
          </w:p>
        </w:tc>
        <w:tc>
          <w:tcPr>
            <w:tcW w:w="0" w:type="auto"/>
            <w:tcBorders>
              <w:tl2br w:val="nil"/>
              <w:tr2bl w:val="nil"/>
            </w:tcBorders>
            <w:noWrap/>
          </w:tcPr>
          <w:p w14:paraId="6AF6BA44">
            <w:pPr>
              <w:jc w:val="left"/>
              <w:rPr>
                <w:rFonts w:eastAsia="Calibri"/>
                <w:color w:val="000000"/>
                <w:sz w:val="22"/>
              </w:rPr>
            </w:pPr>
          </w:p>
        </w:tc>
        <w:tc>
          <w:tcPr>
            <w:tcW w:w="0" w:type="auto"/>
            <w:tcBorders>
              <w:tl2br w:val="nil"/>
              <w:tr2bl w:val="nil"/>
            </w:tcBorders>
            <w:noWrap/>
          </w:tcPr>
          <w:p w14:paraId="7FB8D61D">
            <w:pPr>
              <w:jc w:val="left"/>
              <w:rPr>
                <w:rFonts w:eastAsia="Calibri"/>
                <w:color w:val="000000"/>
                <w:sz w:val="22"/>
              </w:rPr>
            </w:pPr>
          </w:p>
        </w:tc>
        <w:tc>
          <w:tcPr>
            <w:tcW w:w="0" w:type="auto"/>
            <w:tcBorders>
              <w:tl2br w:val="nil"/>
              <w:tr2bl w:val="nil"/>
            </w:tcBorders>
            <w:noWrap/>
          </w:tcPr>
          <w:p w14:paraId="5D8AC2A7">
            <w:pPr>
              <w:jc w:val="left"/>
              <w:rPr>
                <w:rFonts w:eastAsia="Calibri"/>
                <w:color w:val="000000"/>
                <w:sz w:val="22"/>
              </w:rPr>
            </w:pPr>
          </w:p>
        </w:tc>
        <w:tc>
          <w:tcPr>
            <w:tcW w:w="0" w:type="auto"/>
            <w:tcBorders>
              <w:tl2br w:val="nil"/>
              <w:tr2bl w:val="nil"/>
            </w:tcBorders>
            <w:noWrap/>
          </w:tcPr>
          <w:p w14:paraId="39487906">
            <w:pPr>
              <w:jc w:val="left"/>
              <w:rPr>
                <w:rFonts w:eastAsia="Calibri"/>
                <w:color w:val="000000"/>
                <w:sz w:val="22"/>
              </w:rPr>
            </w:pPr>
          </w:p>
        </w:tc>
        <w:tc>
          <w:tcPr>
            <w:tcW w:w="0" w:type="auto"/>
            <w:tcBorders>
              <w:tl2br w:val="nil"/>
              <w:tr2bl w:val="nil"/>
            </w:tcBorders>
            <w:noWrap/>
          </w:tcPr>
          <w:p w14:paraId="0AD8803A">
            <w:pPr>
              <w:jc w:val="left"/>
              <w:rPr>
                <w:rFonts w:eastAsia="Calibri"/>
                <w:color w:val="000000"/>
                <w:sz w:val="22"/>
              </w:rPr>
            </w:pPr>
          </w:p>
        </w:tc>
        <w:tc>
          <w:tcPr>
            <w:tcW w:w="0" w:type="auto"/>
            <w:tcBorders>
              <w:tl2br w:val="nil"/>
              <w:tr2bl w:val="nil"/>
            </w:tcBorders>
            <w:noWrap/>
          </w:tcPr>
          <w:p w14:paraId="7134858D">
            <w:pPr>
              <w:jc w:val="left"/>
              <w:rPr>
                <w:rFonts w:eastAsia="Calibri"/>
                <w:color w:val="000000"/>
                <w:sz w:val="22"/>
              </w:rPr>
            </w:pPr>
          </w:p>
        </w:tc>
        <w:tc>
          <w:tcPr>
            <w:tcW w:w="0" w:type="auto"/>
            <w:tcBorders>
              <w:tl2br w:val="nil"/>
              <w:tr2bl w:val="nil"/>
            </w:tcBorders>
            <w:noWrap/>
          </w:tcPr>
          <w:p w14:paraId="199431BD">
            <w:pPr>
              <w:jc w:val="left"/>
              <w:rPr>
                <w:rFonts w:eastAsia="Calibri"/>
                <w:color w:val="000000"/>
                <w:sz w:val="22"/>
              </w:rPr>
            </w:pPr>
          </w:p>
        </w:tc>
      </w:tr>
      <w:tr w14:paraId="544A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tcBorders>
              <w:tl2br w:val="nil"/>
              <w:tr2bl w:val="nil"/>
            </w:tcBorders>
            <w:noWrap/>
          </w:tcPr>
          <w:p w14:paraId="552AB902">
            <w:pPr>
              <w:jc w:val="center"/>
              <w:rPr>
                <w:rFonts w:eastAsia="Calibri"/>
                <w:b/>
                <w:color w:val="000000"/>
                <w:sz w:val="22"/>
              </w:rPr>
            </w:pPr>
            <w:r>
              <w:rPr>
                <w:rFonts w:hint="eastAsia" w:eastAsia="Calibri"/>
                <w:b/>
                <w:color w:val="000000"/>
                <w:sz w:val="22"/>
              </w:rPr>
              <w:t>资金支出计划</w:t>
            </w:r>
          </w:p>
          <w:p w14:paraId="1DE3AD99">
            <w:pPr>
              <w:jc w:val="center"/>
              <w:rPr>
                <w:rFonts w:eastAsia="Calibri"/>
                <w:b/>
                <w:color w:val="000000"/>
                <w:sz w:val="22"/>
              </w:rPr>
            </w:pPr>
            <w:r>
              <w:rPr>
                <w:rFonts w:hint="eastAsia" w:eastAsia="Calibri"/>
                <w:b/>
                <w:color w:val="000000"/>
                <w:sz w:val="22"/>
              </w:rPr>
              <w:t>（累计支出比例）</w:t>
            </w:r>
          </w:p>
        </w:tc>
        <w:tc>
          <w:tcPr>
            <w:tcW w:w="0" w:type="auto"/>
            <w:tcBorders>
              <w:tl2br w:val="nil"/>
              <w:tr2bl w:val="nil"/>
            </w:tcBorders>
            <w:noWrap/>
          </w:tcPr>
          <w:p w14:paraId="5D4E2151">
            <w:pPr>
              <w:jc w:val="center"/>
              <w:rPr>
                <w:rFonts w:eastAsia="Calibri"/>
                <w:b/>
                <w:color w:val="000000"/>
                <w:sz w:val="22"/>
              </w:rPr>
            </w:pPr>
            <w:r>
              <w:rPr>
                <w:rFonts w:hint="eastAsia" w:eastAsia="Calibri"/>
                <w:b/>
                <w:color w:val="000000"/>
                <w:sz w:val="22"/>
              </w:rPr>
              <w:t>3月底</w:t>
            </w:r>
          </w:p>
        </w:tc>
        <w:tc>
          <w:tcPr>
            <w:tcW w:w="0" w:type="auto"/>
            <w:tcBorders>
              <w:tl2br w:val="nil"/>
              <w:tr2bl w:val="nil"/>
            </w:tcBorders>
            <w:noWrap/>
          </w:tcPr>
          <w:p w14:paraId="2B8AF1BD">
            <w:pPr>
              <w:jc w:val="right"/>
              <w:rPr>
                <w:rFonts w:eastAsia="Calibri"/>
                <w:b/>
                <w:color w:val="000000"/>
                <w:sz w:val="22"/>
              </w:rPr>
            </w:pPr>
          </w:p>
        </w:tc>
        <w:tc>
          <w:tcPr>
            <w:tcW w:w="0" w:type="auto"/>
            <w:tcBorders>
              <w:tl2br w:val="nil"/>
              <w:tr2bl w:val="nil"/>
            </w:tcBorders>
            <w:noWrap/>
          </w:tcPr>
          <w:p w14:paraId="09E5049C">
            <w:pPr>
              <w:jc w:val="center"/>
              <w:rPr>
                <w:rFonts w:eastAsia="Calibri"/>
                <w:b/>
                <w:color w:val="000000"/>
                <w:sz w:val="22"/>
              </w:rPr>
            </w:pPr>
            <w:r>
              <w:rPr>
                <w:rFonts w:hint="eastAsia" w:eastAsia="Calibri"/>
                <w:b/>
                <w:color w:val="000000"/>
                <w:sz w:val="22"/>
              </w:rPr>
              <w:t>6月底</w:t>
            </w:r>
          </w:p>
        </w:tc>
        <w:tc>
          <w:tcPr>
            <w:tcW w:w="0" w:type="auto"/>
            <w:tcBorders>
              <w:tl2br w:val="nil"/>
              <w:tr2bl w:val="nil"/>
            </w:tcBorders>
            <w:noWrap/>
          </w:tcPr>
          <w:p w14:paraId="517D60D1">
            <w:pPr>
              <w:jc w:val="center"/>
              <w:rPr>
                <w:rFonts w:eastAsia="Calibri"/>
                <w:b/>
                <w:color w:val="000000"/>
                <w:sz w:val="22"/>
              </w:rPr>
            </w:pPr>
            <w:r>
              <w:rPr>
                <w:rFonts w:hint="eastAsia" w:eastAsia="Calibri"/>
                <w:b/>
                <w:color w:val="000000"/>
                <w:sz w:val="22"/>
              </w:rPr>
              <w:t>10月底</w:t>
            </w:r>
          </w:p>
        </w:tc>
        <w:tc>
          <w:tcPr>
            <w:tcW w:w="0" w:type="auto"/>
            <w:tcBorders>
              <w:tl2br w:val="nil"/>
              <w:tr2bl w:val="nil"/>
            </w:tcBorders>
            <w:noWrap/>
          </w:tcPr>
          <w:p w14:paraId="173A23B6">
            <w:pPr>
              <w:jc w:val="center"/>
              <w:rPr>
                <w:rFonts w:eastAsia="Calibri"/>
                <w:b/>
                <w:color w:val="000000"/>
                <w:sz w:val="22"/>
              </w:rPr>
            </w:pPr>
          </w:p>
        </w:tc>
        <w:tc>
          <w:tcPr>
            <w:tcW w:w="0" w:type="auto"/>
            <w:tcBorders>
              <w:tl2br w:val="nil"/>
              <w:tr2bl w:val="nil"/>
            </w:tcBorders>
            <w:noWrap/>
          </w:tcPr>
          <w:p w14:paraId="05C56A7B">
            <w:pPr>
              <w:jc w:val="center"/>
              <w:rPr>
                <w:rFonts w:eastAsia="Calibri"/>
                <w:b/>
                <w:color w:val="000000"/>
                <w:sz w:val="22"/>
              </w:rPr>
            </w:pPr>
          </w:p>
        </w:tc>
        <w:tc>
          <w:tcPr>
            <w:tcW w:w="0" w:type="auto"/>
            <w:tcBorders>
              <w:tl2br w:val="nil"/>
              <w:tr2bl w:val="nil"/>
            </w:tcBorders>
            <w:noWrap/>
          </w:tcPr>
          <w:p w14:paraId="135029FA">
            <w:pPr>
              <w:jc w:val="center"/>
              <w:rPr>
                <w:rFonts w:eastAsia="Calibri"/>
                <w:b/>
                <w:color w:val="000000"/>
                <w:sz w:val="22"/>
              </w:rPr>
            </w:pPr>
            <w:r>
              <w:rPr>
                <w:rFonts w:hint="eastAsia" w:eastAsia="Calibri"/>
                <w:b/>
                <w:color w:val="000000"/>
                <w:sz w:val="22"/>
              </w:rPr>
              <w:t>12月底</w:t>
            </w:r>
          </w:p>
        </w:tc>
        <w:tc>
          <w:tcPr>
            <w:tcW w:w="0" w:type="auto"/>
            <w:tcBorders>
              <w:tl2br w:val="nil"/>
              <w:tr2bl w:val="nil"/>
            </w:tcBorders>
            <w:noWrap/>
          </w:tcPr>
          <w:p w14:paraId="13535185">
            <w:pPr>
              <w:jc w:val="right"/>
              <w:rPr>
                <w:rFonts w:eastAsia="Calibri"/>
                <w:b/>
                <w:color w:val="000000"/>
                <w:sz w:val="22"/>
              </w:rPr>
            </w:pPr>
          </w:p>
        </w:tc>
      </w:tr>
      <w:tr w14:paraId="6E77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tcBorders>
              <w:tl2br w:val="nil"/>
              <w:tr2bl w:val="nil"/>
            </w:tcBorders>
            <w:noWrap/>
          </w:tcPr>
          <w:p w14:paraId="07A22FF2">
            <w:pPr>
              <w:jc w:val="right"/>
              <w:rPr>
                <w:rFonts w:eastAsia="Calibri"/>
                <w:b/>
                <w:color w:val="000000"/>
                <w:sz w:val="22"/>
              </w:rPr>
            </w:pPr>
          </w:p>
        </w:tc>
        <w:tc>
          <w:tcPr>
            <w:tcW w:w="0" w:type="auto"/>
            <w:tcBorders>
              <w:tl2br w:val="nil"/>
              <w:tr2bl w:val="nil"/>
            </w:tcBorders>
            <w:noWrap/>
          </w:tcPr>
          <w:p w14:paraId="1E315391">
            <w:pPr>
              <w:jc w:val="center"/>
              <w:rPr>
                <w:rFonts w:eastAsia="Calibri"/>
                <w:color w:val="000000"/>
                <w:sz w:val="22"/>
              </w:rPr>
            </w:pPr>
          </w:p>
        </w:tc>
        <w:tc>
          <w:tcPr>
            <w:tcW w:w="0" w:type="auto"/>
            <w:tcBorders>
              <w:tl2br w:val="nil"/>
              <w:tr2bl w:val="nil"/>
            </w:tcBorders>
            <w:noWrap/>
          </w:tcPr>
          <w:p w14:paraId="54116345">
            <w:pPr>
              <w:jc w:val="center"/>
              <w:rPr>
                <w:rFonts w:eastAsia="Calibri"/>
                <w:color w:val="000000"/>
                <w:sz w:val="22"/>
              </w:rPr>
            </w:pPr>
          </w:p>
        </w:tc>
        <w:tc>
          <w:tcPr>
            <w:tcW w:w="0" w:type="auto"/>
            <w:tcBorders>
              <w:tl2br w:val="nil"/>
              <w:tr2bl w:val="nil"/>
            </w:tcBorders>
            <w:noWrap/>
          </w:tcPr>
          <w:p w14:paraId="33D65E17">
            <w:pPr>
              <w:jc w:val="center"/>
              <w:rPr>
                <w:rFonts w:eastAsia="Calibri"/>
                <w:color w:val="000000"/>
                <w:sz w:val="22"/>
              </w:rPr>
            </w:pPr>
          </w:p>
        </w:tc>
        <w:tc>
          <w:tcPr>
            <w:tcW w:w="0" w:type="auto"/>
            <w:tcBorders>
              <w:tl2br w:val="nil"/>
              <w:tr2bl w:val="nil"/>
            </w:tcBorders>
            <w:noWrap/>
          </w:tcPr>
          <w:p w14:paraId="08EE3F9E">
            <w:pPr>
              <w:jc w:val="center"/>
              <w:rPr>
                <w:rFonts w:eastAsia="Calibri"/>
                <w:color w:val="000000"/>
                <w:sz w:val="22"/>
              </w:rPr>
            </w:pPr>
          </w:p>
        </w:tc>
        <w:tc>
          <w:tcPr>
            <w:tcW w:w="0" w:type="auto"/>
            <w:tcBorders>
              <w:tl2br w:val="nil"/>
              <w:tr2bl w:val="nil"/>
            </w:tcBorders>
            <w:noWrap/>
          </w:tcPr>
          <w:p w14:paraId="74C4BD05">
            <w:pPr>
              <w:jc w:val="left"/>
              <w:rPr>
                <w:rFonts w:eastAsia="Calibri"/>
                <w:color w:val="000000"/>
                <w:sz w:val="22"/>
              </w:rPr>
            </w:pPr>
          </w:p>
        </w:tc>
        <w:tc>
          <w:tcPr>
            <w:tcW w:w="0" w:type="auto"/>
            <w:tcBorders>
              <w:tl2br w:val="nil"/>
              <w:tr2bl w:val="nil"/>
            </w:tcBorders>
            <w:noWrap/>
          </w:tcPr>
          <w:p w14:paraId="3FC80618">
            <w:pPr>
              <w:jc w:val="left"/>
              <w:rPr>
                <w:rFonts w:eastAsia="Calibri"/>
                <w:color w:val="000000"/>
                <w:sz w:val="22"/>
              </w:rPr>
            </w:pPr>
          </w:p>
        </w:tc>
        <w:tc>
          <w:tcPr>
            <w:tcW w:w="0" w:type="auto"/>
            <w:tcBorders>
              <w:tl2br w:val="nil"/>
              <w:tr2bl w:val="nil"/>
            </w:tcBorders>
            <w:noWrap/>
          </w:tcPr>
          <w:p w14:paraId="4A69CA5A">
            <w:pPr>
              <w:jc w:val="center"/>
              <w:rPr>
                <w:rFonts w:eastAsia="Calibri"/>
                <w:color w:val="000000"/>
                <w:sz w:val="22"/>
              </w:rPr>
            </w:pPr>
            <w:r>
              <w:rPr>
                <w:rFonts w:hint="eastAsia" w:eastAsia="Calibri"/>
                <w:color w:val="000000"/>
                <w:sz w:val="22"/>
              </w:rPr>
              <w:t>100%</w:t>
            </w:r>
          </w:p>
        </w:tc>
        <w:tc>
          <w:tcPr>
            <w:tcW w:w="0" w:type="auto"/>
            <w:tcBorders>
              <w:tl2br w:val="nil"/>
              <w:tr2bl w:val="nil"/>
            </w:tcBorders>
            <w:noWrap/>
          </w:tcPr>
          <w:p w14:paraId="3EF430A3">
            <w:pPr>
              <w:jc w:val="left"/>
              <w:rPr>
                <w:rFonts w:eastAsia="Calibri"/>
                <w:color w:val="000000"/>
                <w:sz w:val="22"/>
              </w:rPr>
            </w:pPr>
          </w:p>
        </w:tc>
      </w:tr>
      <w:tr w14:paraId="2CEB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Borders>
              <w:tl2br w:val="nil"/>
              <w:tr2bl w:val="nil"/>
            </w:tcBorders>
            <w:noWrap/>
          </w:tcPr>
          <w:p w14:paraId="7AD5418D">
            <w:pPr>
              <w:jc w:val="center"/>
              <w:rPr>
                <w:rFonts w:eastAsia="Calibri"/>
                <w:b/>
                <w:color w:val="000000"/>
                <w:sz w:val="22"/>
              </w:rPr>
            </w:pPr>
            <w:r>
              <w:rPr>
                <w:rFonts w:hint="eastAsia" w:eastAsia="Calibri"/>
                <w:b/>
                <w:color w:val="000000"/>
                <w:sz w:val="22"/>
              </w:rPr>
              <w:t>年度绩效目标</w:t>
            </w:r>
          </w:p>
        </w:tc>
        <w:tc>
          <w:tcPr>
            <w:tcW w:w="0" w:type="auto"/>
            <w:tcBorders>
              <w:tl2br w:val="nil"/>
              <w:tr2bl w:val="nil"/>
            </w:tcBorders>
            <w:noWrap/>
          </w:tcPr>
          <w:p w14:paraId="61486579">
            <w:pPr>
              <w:jc w:val="left"/>
              <w:rPr>
                <w:rFonts w:eastAsia="Calibri"/>
                <w:color w:val="000000"/>
                <w:sz w:val="22"/>
              </w:rPr>
            </w:pPr>
            <w:r>
              <w:rPr>
                <w:rFonts w:hint="eastAsia" w:eastAsia="Calibri"/>
                <w:color w:val="000000"/>
                <w:sz w:val="22"/>
              </w:rPr>
              <w:t>目标1</w:t>
            </w:r>
          </w:p>
        </w:tc>
        <w:tc>
          <w:tcPr>
            <w:tcW w:w="0" w:type="auto"/>
            <w:tcBorders>
              <w:tl2br w:val="nil"/>
              <w:tr2bl w:val="nil"/>
            </w:tcBorders>
            <w:noWrap/>
          </w:tcPr>
          <w:p w14:paraId="6774E783">
            <w:pPr>
              <w:jc w:val="left"/>
              <w:rPr>
                <w:rFonts w:eastAsia="Calibri"/>
                <w:color w:val="000000"/>
                <w:sz w:val="22"/>
              </w:rPr>
            </w:pPr>
            <w:r>
              <w:rPr>
                <w:rFonts w:hint="eastAsia" w:eastAsia="Calibri"/>
                <w:color w:val="000000"/>
                <w:sz w:val="22"/>
              </w:rPr>
              <w:t>保证正常运转</w:t>
            </w:r>
          </w:p>
        </w:tc>
        <w:tc>
          <w:tcPr>
            <w:tcW w:w="0" w:type="auto"/>
            <w:tcBorders>
              <w:tl2br w:val="nil"/>
              <w:tr2bl w:val="nil"/>
            </w:tcBorders>
            <w:noWrap/>
          </w:tcPr>
          <w:p w14:paraId="5F576CD9">
            <w:pPr>
              <w:jc w:val="left"/>
              <w:rPr>
                <w:rFonts w:eastAsia="Calibri"/>
                <w:color w:val="000000"/>
                <w:sz w:val="22"/>
              </w:rPr>
            </w:pPr>
          </w:p>
        </w:tc>
        <w:tc>
          <w:tcPr>
            <w:tcW w:w="0" w:type="auto"/>
            <w:tcBorders>
              <w:tl2br w:val="nil"/>
              <w:tr2bl w:val="nil"/>
            </w:tcBorders>
            <w:noWrap/>
          </w:tcPr>
          <w:p w14:paraId="0F40BB11">
            <w:pPr>
              <w:jc w:val="left"/>
              <w:rPr>
                <w:rFonts w:eastAsia="Calibri"/>
                <w:color w:val="000000"/>
                <w:sz w:val="22"/>
              </w:rPr>
            </w:pPr>
          </w:p>
        </w:tc>
        <w:tc>
          <w:tcPr>
            <w:tcW w:w="0" w:type="auto"/>
            <w:tcBorders>
              <w:tl2br w:val="nil"/>
              <w:tr2bl w:val="nil"/>
            </w:tcBorders>
            <w:noWrap/>
          </w:tcPr>
          <w:p w14:paraId="71CA61EA">
            <w:pPr>
              <w:jc w:val="left"/>
              <w:rPr>
                <w:rFonts w:eastAsia="Calibri"/>
                <w:color w:val="000000"/>
                <w:sz w:val="22"/>
              </w:rPr>
            </w:pPr>
          </w:p>
        </w:tc>
        <w:tc>
          <w:tcPr>
            <w:tcW w:w="0" w:type="auto"/>
            <w:tcBorders>
              <w:tl2br w:val="nil"/>
              <w:tr2bl w:val="nil"/>
            </w:tcBorders>
            <w:noWrap/>
          </w:tcPr>
          <w:p w14:paraId="4DCA58E7">
            <w:pPr>
              <w:jc w:val="left"/>
              <w:rPr>
                <w:rFonts w:eastAsia="Calibri"/>
                <w:color w:val="000000"/>
                <w:sz w:val="22"/>
              </w:rPr>
            </w:pPr>
          </w:p>
        </w:tc>
        <w:tc>
          <w:tcPr>
            <w:tcW w:w="0" w:type="auto"/>
            <w:tcBorders>
              <w:tl2br w:val="nil"/>
              <w:tr2bl w:val="nil"/>
            </w:tcBorders>
            <w:noWrap/>
          </w:tcPr>
          <w:p w14:paraId="10F347E8">
            <w:pPr>
              <w:jc w:val="left"/>
              <w:rPr>
                <w:rFonts w:eastAsia="Calibri"/>
                <w:color w:val="000000"/>
                <w:sz w:val="22"/>
              </w:rPr>
            </w:pPr>
          </w:p>
        </w:tc>
        <w:tc>
          <w:tcPr>
            <w:tcW w:w="0" w:type="auto"/>
            <w:tcBorders>
              <w:tl2br w:val="nil"/>
              <w:tr2bl w:val="nil"/>
            </w:tcBorders>
            <w:noWrap/>
          </w:tcPr>
          <w:p w14:paraId="002491A1">
            <w:pPr>
              <w:jc w:val="left"/>
              <w:rPr>
                <w:rFonts w:eastAsia="Calibri"/>
                <w:color w:val="000000"/>
                <w:sz w:val="22"/>
              </w:rPr>
            </w:pPr>
          </w:p>
        </w:tc>
      </w:tr>
      <w:tr w14:paraId="18DE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Borders>
              <w:tl2br w:val="nil"/>
              <w:tr2bl w:val="nil"/>
            </w:tcBorders>
            <w:noWrap/>
          </w:tcPr>
          <w:p w14:paraId="017B07FC">
            <w:pPr>
              <w:jc w:val="center"/>
              <w:rPr>
                <w:rFonts w:eastAsia="Calibri"/>
                <w:b/>
                <w:color w:val="000000"/>
                <w:sz w:val="22"/>
              </w:rPr>
            </w:pPr>
            <w:r>
              <w:rPr>
                <w:rFonts w:hint="eastAsia" w:eastAsia="Calibri"/>
                <w:b/>
                <w:color w:val="000000"/>
                <w:sz w:val="22"/>
              </w:rPr>
              <w:t>一级指标</w:t>
            </w:r>
          </w:p>
        </w:tc>
        <w:tc>
          <w:tcPr>
            <w:tcW w:w="0" w:type="auto"/>
            <w:tcBorders>
              <w:tl2br w:val="nil"/>
              <w:tr2bl w:val="nil"/>
            </w:tcBorders>
            <w:noWrap/>
          </w:tcPr>
          <w:p w14:paraId="5814E228">
            <w:pPr>
              <w:jc w:val="center"/>
              <w:rPr>
                <w:rFonts w:eastAsia="Calibri"/>
                <w:b/>
                <w:color w:val="000000"/>
                <w:sz w:val="22"/>
              </w:rPr>
            </w:pPr>
            <w:r>
              <w:rPr>
                <w:rFonts w:hint="eastAsia" w:eastAsia="Calibri"/>
                <w:b/>
                <w:color w:val="000000"/>
                <w:sz w:val="22"/>
              </w:rPr>
              <w:t>二级指标</w:t>
            </w:r>
          </w:p>
        </w:tc>
        <w:tc>
          <w:tcPr>
            <w:tcW w:w="0" w:type="auto"/>
            <w:tcBorders>
              <w:tl2br w:val="nil"/>
              <w:tr2bl w:val="nil"/>
            </w:tcBorders>
            <w:noWrap/>
          </w:tcPr>
          <w:p w14:paraId="07F1043C">
            <w:pPr>
              <w:jc w:val="center"/>
              <w:rPr>
                <w:rFonts w:eastAsia="Calibri"/>
                <w:b/>
                <w:color w:val="000000"/>
                <w:sz w:val="22"/>
              </w:rPr>
            </w:pPr>
            <w:r>
              <w:rPr>
                <w:rFonts w:hint="eastAsia" w:eastAsia="Calibri"/>
                <w:b/>
                <w:color w:val="000000"/>
                <w:sz w:val="22"/>
              </w:rPr>
              <w:t>三级指标</w:t>
            </w:r>
          </w:p>
        </w:tc>
        <w:tc>
          <w:tcPr>
            <w:tcW w:w="0" w:type="auto"/>
            <w:tcBorders>
              <w:tl2br w:val="nil"/>
              <w:tr2bl w:val="nil"/>
            </w:tcBorders>
            <w:noWrap/>
          </w:tcPr>
          <w:p w14:paraId="7B75F0DE">
            <w:pPr>
              <w:jc w:val="center"/>
              <w:rPr>
                <w:rFonts w:eastAsia="Calibri"/>
                <w:b/>
                <w:color w:val="000000"/>
                <w:sz w:val="22"/>
              </w:rPr>
            </w:pPr>
            <w:r>
              <w:rPr>
                <w:rFonts w:hint="eastAsia" w:eastAsia="Calibri"/>
                <w:b/>
                <w:color w:val="000000"/>
                <w:sz w:val="22"/>
              </w:rPr>
              <w:t>绩效指标描述（指标内容）</w:t>
            </w:r>
          </w:p>
        </w:tc>
        <w:tc>
          <w:tcPr>
            <w:tcW w:w="0" w:type="auto"/>
            <w:tcBorders>
              <w:tl2br w:val="nil"/>
              <w:tr2bl w:val="nil"/>
            </w:tcBorders>
            <w:noWrap/>
          </w:tcPr>
          <w:p w14:paraId="1C48FD85">
            <w:pPr>
              <w:jc w:val="center"/>
              <w:rPr>
                <w:rFonts w:eastAsia="Calibri"/>
                <w:b/>
                <w:color w:val="000000"/>
                <w:sz w:val="22"/>
              </w:rPr>
            </w:pPr>
            <w:r>
              <w:rPr>
                <w:rFonts w:hint="eastAsia" w:eastAsia="Calibri"/>
                <w:b/>
                <w:color w:val="000000"/>
                <w:sz w:val="22"/>
              </w:rPr>
              <w:t>指标值</w:t>
            </w:r>
          </w:p>
        </w:tc>
        <w:tc>
          <w:tcPr>
            <w:tcW w:w="0" w:type="auto"/>
            <w:tcBorders>
              <w:tl2br w:val="nil"/>
              <w:tr2bl w:val="nil"/>
            </w:tcBorders>
            <w:noWrap/>
          </w:tcPr>
          <w:p w14:paraId="3F91DC76">
            <w:pPr>
              <w:jc w:val="right"/>
              <w:rPr>
                <w:rFonts w:eastAsia="Calibri"/>
                <w:b/>
                <w:color w:val="000000"/>
                <w:sz w:val="22"/>
              </w:rPr>
            </w:pPr>
          </w:p>
        </w:tc>
        <w:tc>
          <w:tcPr>
            <w:tcW w:w="0" w:type="auto"/>
            <w:tcBorders>
              <w:tl2br w:val="nil"/>
              <w:tr2bl w:val="nil"/>
            </w:tcBorders>
            <w:noWrap/>
          </w:tcPr>
          <w:p w14:paraId="508FA18F">
            <w:pPr>
              <w:jc w:val="right"/>
              <w:rPr>
                <w:rFonts w:eastAsia="Calibri"/>
                <w:b/>
                <w:color w:val="000000"/>
                <w:sz w:val="22"/>
              </w:rPr>
            </w:pPr>
          </w:p>
        </w:tc>
        <w:tc>
          <w:tcPr>
            <w:tcW w:w="0" w:type="auto"/>
            <w:tcBorders>
              <w:tl2br w:val="nil"/>
              <w:tr2bl w:val="nil"/>
            </w:tcBorders>
            <w:noWrap/>
          </w:tcPr>
          <w:p w14:paraId="49C66D1A">
            <w:pPr>
              <w:jc w:val="center"/>
              <w:rPr>
                <w:rFonts w:eastAsia="Calibri"/>
                <w:b/>
                <w:color w:val="000000"/>
                <w:sz w:val="22"/>
              </w:rPr>
            </w:pPr>
            <w:r>
              <w:rPr>
                <w:rFonts w:hint="eastAsia" w:eastAsia="Calibri"/>
                <w:b/>
                <w:color w:val="000000"/>
                <w:sz w:val="22"/>
              </w:rPr>
              <w:t>指标确定依据</w:t>
            </w:r>
          </w:p>
        </w:tc>
        <w:tc>
          <w:tcPr>
            <w:tcW w:w="0" w:type="auto"/>
            <w:tcBorders>
              <w:tl2br w:val="nil"/>
              <w:tr2bl w:val="nil"/>
            </w:tcBorders>
            <w:noWrap/>
          </w:tcPr>
          <w:p w14:paraId="46B05A44">
            <w:pPr>
              <w:jc w:val="center"/>
              <w:rPr>
                <w:rFonts w:eastAsia="Calibri"/>
                <w:b/>
                <w:color w:val="000000"/>
                <w:sz w:val="22"/>
              </w:rPr>
            </w:pPr>
            <w:r>
              <w:rPr>
                <w:rFonts w:hint="eastAsia" w:eastAsia="Calibri"/>
                <w:b/>
                <w:color w:val="000000"/>
                <w:sz w:val="22"/>
              </w:rPr>
              <w:t>评（扣）分标准</w:t>
            </w:r>
          </w:p>
        </w:tc>
      </w:tr>
      <w:tr w14:paraId="1838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0C674C9F">
            <w:pPr>
              <w:jc w:val="center"/>
              <w:rPr>
                <w:rFonts w:eastAsia="Calibri"/>
                <w:b/>
                <w:color w:val="000000"/>
                <w:sz w:val="22"/>
              </w:rPr>
            </w:pPr>
          </w:p>
        </w:tc>
        <w:tc>
          <w:tcPr>
            <w:tcW w:w="0" w:type="auto"/>
            <w:tcBorders>
              <w:tl2br w:val="nil"/>
              <w:tr2bl w:val="nil"/>
            </w:tcBorders>
            <w:noWrap/>
          </w:tcPr>
          <w:p w14:paraId="7D56AB1E">
            <w:pPr>
              <w:jc w:val="right"/>
              <w:rPr>
                <w:rFonts w:eastAsia="Calibri"/>
                <w:b/>
                <w:color w:val="000000"/>
                <w:sz w:val="22"/>
              </w:rPr>
            </w:pPr>
          </w:p>
        </w:tc>
        <w:tc>
          <w:tcPr>
            <w:tcW w:w="0" w:type="auto"/>
            <w:tcBorders>
              <w:tl2br w:val="nil"/>
              <w:tr2bl w:val="nil"/>
            </w:tcBorders>
            <w:noWrap/>
          </w:tcPr>
          <w:p w14:paraId="27ABDBE8">
            <w:pPr>
              <w:jc w:val="right"/>
              <w:rPr>
                <w:rFonts w:eastAsia="Calibri"/>
                <w:b/>
                <w:color w:val="000000"/>
                <w:sz w:val="22"/>
              </w:rPr>
            </w:pPr>
          </w:p>
        </w:tc>
        <w:tc>
          <w:tcPr>
            <w:tcW w:w="0" w:type="auto"/>
            <w:tcBorders>
              <w:tl2br w:val="nil"/>
              <w:tr2bl w:val="nil"/>
            </w:tcBorders>
            <w:noWrap/>
          </w:tcPr>
          <w:p w14:paraId="2AC13159">
            <w:pPr>
              <w:jc w:val="right"/>
              <w:rPr>
                <w:rFonts w:eastAsia="Calibri"/>
                <w:b/>
                <w:color w:val="000000"/>
                <w:sz w:val="22"/>
              </w:rPr>
            </w:pPr>
          </w:p>
        </w:tc>
        <w:tc>
          <w:tcPr>
            <w:tcW w:w="0" w:type="auto"/>
            <w:tcBorders>
              <w:tl2br w:val="nil"/>
              <w:tr2bl w:val="nil"/>
            </w:tcBorders>
            <w:noWrap/>
          </w:tcPr>
          <w:p w14:paraId="68E0408F">
            <w:pPr>
              <w:jc w:val="center"/>
              <w:rPr>
                <w:rFonts w:eastAsia="Calibri"/>
                <w:b/>
                <w:color w:val="000000"/>
                <w:sz w:val="22"/>
              </w:rPr>
            </w:pPr>
            <w:r>
              <w:rPr>
                <w:rFonts w:hint="eastAsia" w:eastAsia="Calibri"/>
                <w:b/>
                <w:color w:val="000000"/>
                <w:sz w:val="22"/>
              </w:rPr>
              <w:t>符号</w:t>
            </w:r>
          </w:p>
        </w:tc>
        <w:tc>
          <w:tcPr>
            <w:tcW w:w="0" w:type="auto"/>
            <w:tcBorders>
              <w:tl2br w:val="nil"/>
              <w:tr2bl w:val="nil"/>
            </w:tcBorders>
            <w:noWrap/>
          </w:tcPr>
          <w:p w14:paraId="5224F9F8">
            <w:pPr>
              <w:jc w:val="center"/>
              <w:rPr>
                <w:rFonts w:eastAsia="Calibri"/>
                <w:b/>
                <w:color w:val="000000"/>
                <w:sz w:val="22"/>
              </w:rPr>
            </w:pPr>
            <w:r>
              <w:rPr>
                <w:rFonts w:hint="eastAsia" w:eastAsia="Calibri"/>
                <w:b/>
                <w:color w:val="000000"/>
                <w:sz w:val="22"/>
              </w:rPr>
              <w:t>值</w:t>
            </w:r>
          </w:p>
        </w:tc>
        <w:tc>
          <w:tcPr>
            <w:tcW w:w="0" w:type="auto"/>
            <w:tcBorders>
              <w:tl2br w:val="nil"/>
              <w:tr2bl w:val="nil"/>
            </w:tcBorders>
            <w:noWrap/>
          </w:tcPr>
          <w:p w14:paraId="287FAE97">
            <w:pPr>
              <w:jc w:val="center"/>
              <w:rPr>
                <w:rFonts w:eastAsia="Calibri"/>
                <w:b/>
                <w:color w:val="000000"/>
                <w:sz w:val="22"/>
              </w:rPr>
            </w:pPr>
            <w:r>
              <w:rPr>
                <w:rFonts w:hint="eastAsia" w:eastAsia="Calibri"/>
                <w:b/>
                <w:color w:val="000000"/>
                <w:sz w:val="22"/>
              </w:rPr>
              <w:t>单位（文字描述）</w:t>
            </w:r>
          </w:p>
        </w:tc>
        <w:tc>
          <w:tcPr>
            <w:tcW w:w="0" w:type="auto"/>
            <w:tcBorders>
              <w:tl2br w:val="nil"/>
              <w:tr2bl w:val="nil"/>
            </w:tcBorders>
            <w:noWrap/>
          </w:tcPr>
          <w:p w14:paraId="50F03895">
            <w:pPr>
              <w:jc w:val="right"/>
              <w:rPr>
                <w:rFonts w:eastAsia="Calibri"/>
                <w:b/>
                <w:color w:val="000000"/>
                <w:sz w:val="22"/>
              </w:rPr>
            </w:pPr>
          </w:p>
        </w:tc>
        <w:tc>
          <w:tcPr>
            <w:tcW w:w="0" w:type="auto"/>
            <w:tcBorders>
              <w:tl2br w:val="nil"/>
              <w:tr2bl w:val="nil"/>
            </w:tcBorders>
            <w:noWrap/>
          </w:tcPr>
          <w:p w14:paraId="49951DAA">
            <w:pPr>
              <w:jc w:val="right"/>
              <w:rPr>
                <w:rFonts w:eastAsia="Calibri"/>
                <w:b/>
                <w:color w:val="000000"/>
                <w:sz w:val="22"/>
              </w:rPr>
            </w:pPr>
          </w:p>
        </w:tc>
      </w:tr>
      <w:tr w14:paraId="30BF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Borders>
              <w:tl2br w:val="nil"/>
              <w:tr2bl w:val="nil"/>
            </w:tcBorders>
            <w:noWrap/>
          </w:tcPr>
          <w:p w14:paraId="33094CD7">
            <w:pPr>
              <w:jc w:val="center"/>
              <w:rPr>
                <w:rFonts w:eastAsia="Calibri"/>
                <w:b/>
                <w:color w:val="000000"/>
                <w:sz w:val="22"/>
              </w:rPr>
            </w:pPr>
            <w:r>
              <w:rPr>
                <w:rFonts w:hint="eastAsia" w:eastAsia="Calibri"/>
                <w:b/>
                <w:color w:val="000000"/>
                <w:sz w:val="22"/>
              </w:rPr>
              <w:t>产出指标</w:t>
            </w:r>
          </w:p>
        </w:tc>
        <w:tc>
          <w:tcPr>
            <w:tcW w:w="0" w:type="auto"/>
            <w:tcBorders>
              <w:tl2br w:val="nil"/>
              <w:tr2bl w:val="nil"/>
            </w:tcBorders>
            <w:noWrap/>
          </w:tcPr>
          <w:p w14:paraId="0E5BA4AB">
            <w:pPr>
              <w:jc w:val="left"/>
              <w:rPr>
                <w:rFonts w:eastAsia="Calibri"/>
                <w:color w:val="000000"/>
                <w:sz w:val="22"/>
              </w:rPr>
            </w:pPr>
            <w:r>
              <w:rPr>
                <w:rFonts w:hint="eastAsia" w:eastAsia="Calibri"/>
                <w:color w:val="000000"/>
                <w:sz w:val="22"/>
              </w:rPr>
              <w:t>数量指标</w:t>
            </w:r>
          </w:p>
        </w:tc>
        <w:tc>
          <w:tcPr>
            <w:tcW w:w="0" w:type="auto"/>
            <w:tcBorders>
              <w:tl2br w:val="nil"/>
              <w:tr2bl w:val="nil"/>
            </w:tcBorders>
            <w:noWrap/>
          </w:tcPr>
          <w:p w14:paraId="710AD6E7">
            <w:pPr>
              <w:jc w:val="left"/>
              <w:rPr>
                <w:rFonts w:eastAsia="Calibri"/>
                <w:color w:val="000000"/>
                <w:sz w:val="22"/>
              </w:rPr>
            </w:pPr>
            <w:r>
              <w:rPr>
                <w:rFonts w:hint="eastAsia" w:eastAsia="Calibri"/>
                <w:color w:val="000000"/>
                <w:sz w:val="22"/>
              </w:rPr>
              <w:t>完成项目数量</w:t>
            </w:r>
          </w:p>
        </w:tc>
        <w:tc>
          <w:tcPr>
            <w:tcW w:w="0" w:type="auto"/>
            <w:tcBorders>
              <w:tl2br w:val="nil"/>
              <w:tr2bl w:val="nil"/>
            </w:tcBorders>
            <w:noWrap/>
          </w:tcPr>
          <w:p w14:paraId="13F9456D">
            <w:pPr>
              <w:jc w:val="left"/>
              <w:rPr>
                <w:rFonts w:eastAsia="Calibri"/>
                <w:color w:val="000000"/>
                <w:sz w:val="22"/>
              </w:rPr>
            </w:pPr>
            <w:r>
              <w:rPr>
                <w:rFonts w:hint="eastAsia" w:eastAsia="Calibri"/>
                <w:color w:val="000000"/>
                <w:sz w:val="22"/>
              </w:rPr>
              <w:t>完成项目数量</w:t>
            </w:r>
          </w:p>
        </w:tc>
        <w:tc>
          <w:tcPr>
            <w:tcW w:w="0" w:type="auto"/>
            <w:tcBorders>
              <w:tl2br w:val="nil"/>
              <w:tr2bl w:val="nil"/>
            </w:tcBorders>
            <w:noWrap/>
          </w:tcPr>
          <w:p w14:paraId="531210C3">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5BA3D21C">
            <w:pPr>
              <w:jc w:val="right"/>
              <w:rPr>
                <w:rFonts w:eastAsia="Calibri"/>
                <w:color w:val="000000"/>
                <w:sz w:val="22"/>
              </w:rPr>
            </w:pPr>
            <w:r>
              <w:rPr>
                <w:rFonts w:hint="eastAsia" w:eastAsia="Calibri"/>
                <w:color w:val="000000"/>
                <w:sz w:val="22"/>
              </w:rPr>
              <w:t>95</w:t>
            </w:r>
          </w:p>
        </w:tc>
        <w:tc>
          <w:tcPr>
            <w:tcW w:w="0" w:type="auto"/>
            <w:tcBorders>
              <w:tl2br w:val="nil"/>
              <w:tr2bl w:val="nil"/>
            </w:tcBorders>
            <w:noWrap/>
          </w:tcPr>
          <w:p w14:paraId="689D555B">
            <w:pPr>
              <w:jc w:val="left"/>
              <w:rPr>
                <w:rFonts w:eastAsia="Calibri"/>
                <w:color w:val="000000"/>
                <w:sz w:val="22"/>
              </w:rPr>
            </w:pPr>
            <w:r>
              <w:rPr>
                <w:rFonts w:hint="eastAsia" w:eastAsia="Calibri"/>
                <w:color w:val="000000"/>
                <w:sz w:val="22"/>
              </w:rPr>
              <w:t>完成项目数量</w:t>
            </w:r>
          </w:p>
        </w:tc>
        <w:tc>
          <w:tcPr>
            <w:tcW w:w="0" w:type="auto"/>
            <w:tcBorders>
              <w:tl2br w:val="nil"/>
              <w:tr2bl w:val="nil"/>
            </w:tcBorders>
            <w:noWrap/>
          </w:tcPr>
          <w:p w14:paraId="1CF9C591">
            <w:pPr>
              <w:jc w:val="left"/>
              <w:rPr>
                <w:rFonts w:eastAsia="Calibri"/>
                <w:color w:val="000000"/>
                <w:sz w:val="22"/>
              </w:rPr>
            </w:pPr>
            <w:r>
              <w:rPr>
                <w:rFonts w:hint="eastAsia" w:eastAsia="Calibri"/>
                <w:color w:val="000000"/>
                <w:sz w:val="22"/>
              </w:rPr>
              <w:t>完成项目数量</w:t>
            </w:r>
          </w:p>
        </w:tc>
        <w:tc>
          <w:tcPr>
            <w:tcW w:w="0" w:type="auto"/>
            <w:tcBorders>
              <w:tl2br w:val="nil"/>
              <w:tr2bl w:val="nil"/>
            </w:tcBorders>
            <w:noWrap/>
          </w:tcPr>
          <w:p w14:paraId="594DCC29">
            <w:pPr>
              <w:jc w:val="left"/>
              <w:rPr>
                <w:rFonts w:eastAsia="Calibri"/>
                <w:color w:val="000000"/>
                <w:sz w:val="22"/>
              </w:rPr>
            </w:pPr>
            <w:r>
              <w:rPr>
                <w:rFonts w:hint="eastAsia" w:eastAsia="Calibri"/>
                <w:color w:val="000000"/>
                <w:sz w:val="22"/>
              </w:rPr>
              <w:t>完成项目数量</w:t>
            </w:r>
          </w:p>
        </w:tc>
      </w:tr>
      <w:tr w14:paraId="78EA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79AE4F96">
            <w:pPr>
              <w:jc w:val="right"/>
              <w:rPr>
                <w:rFonts w:eastAsia="Calibri"/>
                <w:b/>
                <w:color w:val="000000"/>
                <w:sz w:val="22"/>
              </w:rPr>
            </w:pPr>
          </w:p>
        </w:tc>
        <w:tc>
          <w:tcPr>
            <w:tcW w:w="0" w:type="auto"/>
            <w:tcBorders>
              <w:tl2br w:val="nil"/>
              <w:tr2bl w:val="nil"/>
            </w:tcBorders>
            <w:noWrap/>
          </w:tcPr>
          <w:p w14:paraId="16DFBB2F">
            <w:pPr>
              <w:jc w:val="left"/>
              <w:rPr>
                <w:rFonts w:eastAsia="Calibri"/>
                <w:color w:val="000000"/>
                <w:sz w:val="22"/>
              </w:rPr>
            </w:pPr>
            <w:r>
              <w:rPr>
                <w:rFonts w:hint="eastAsia" w:eastAsia="Calibri"/>
                <w:color w:val="000000"/>
                <w:sz w:val="22"/>
              </w:rPr>
              <w:t>质量指标</w:t>
            </w:r>
          </w:p>
        </w:tc>
        <w:tc>
          <w:tcPr>
            <w:tcW w:w="0" w:type="auto"/>
            <w:tcBorders>
              <w:tl2br w:val="nil"/>
              <w:tr2bl w:val="nil"/>
            </w:tcBorders>
            <w:noWrap/>
          </w:tcPr>
          <w:p w14:paraId="5C9D34EA">
            <w:pPr>
              <w:jc w:val="left"/>
              <w:rPr>
                <w:rFonts w:eastAsia="Calibri"/>
                <w:color w:val="000000"/>
                <w:sz w:val="22"/>
              </w:rPr>
            </w:pPr>
            <w:r>
              <w:rPr>
                <w:rFonts w:hint="eastAsia" w:eastAsia="Calibri"/>
                <w:color w:val="000000"/>
                <w:sz w:val="22"/>
              </w:rPr>
              <w:t>质量达标率</w:t>
            </w:r>
          </w:p>
        </w:tc>
        <w:tc>
          <w:tcPr>
            <w:tcW w:w="0" w:type="auto"/>
            <w:tcBorders>
              <w:tl2br w:val="nil"/>
              <w:tr2bl w:val="nil"/>
            </w:tcBorders>
            <w:noWrap/>
          </w:tcPr>
          <w:p w14:paraId="1E600118">
            <w:pPr>
              <w:jc w:val="left"/>
              <w:rPr>
                <w:rFonts w:eastAsia="Calibri"/>
                <w:color w:val="000000"/>
                <w:sz w:val="22"/>
              </w:rPr>
            </w:pPr>
            <w:r>
              <w:rPr>
                <w:rFonts w:hint="eastAsia" w:eastAsia="Calibri"/>
                <w:color w:val="000000"/>
                <w:sz w:val="22"/>
              </w:rPr>
              <w:t>质量达标率</w:t>
            </w:r>
          </w:p>
        </w:tc>
        <w:tc>
          <w:tcPr>
            <w:tcW w:w="0" w:type="auto"/>
            <w:tcBorders>
              <w:tl2br w:val="nil"/>
              <w:tr2bl w:val="nil"/>
            </w:tcBorders>
            <w:noWrap/>
          </w:tcPr>
          <w:p w14:paraId="5B5E4592">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4E723782">
            <w:pPr>
              <w:jc w:val="right"/>
              <w:rPr>
                <w:rFonts w:eastAsia="Calibri"/>
                <w:color w:val="000000"/>
                <w:sz w:val="22"/>
              </w:rPr>
            </w:pPr>
            <w:r>
              <w:rPr>
                <w:rFonts w:hint="eastAsia" w:eastAsia="Calibri"/>
                <w:color w:val="000000"/>
                <w:sz w:val="22"/>
              </w:rPr>
              <w:t>98</w:t>
            </w:r>
          </w:p>
        </w:tc>
        <w:tc>
          <w:tcPr>
            <w:tcW w:w="0" w:type="auto"/>
            <w:tcBorders>
              <w:tl2br w:val="nil"/>
              <w:tr2bl w:val="nil"/>
            </w:tcBorders>
            <w:noWrap/>
          </w:tcPr>
          <w:p w14:paraId="54FA5B33">
            <w:pPr>
              <w:jc w:val="left"/>
              <w:rPr>
                <w:rFonts w:eastAsia="Calibri"/>
                <w:color w:val="000000"/>
                <w:sz w:val="22"/>
              </w:rPr>
            </w:pPr>
            <w:r>
              <w:rPr>
                <w:rFonts w:hint="eastAsia" w:eastAsia="Calibri"/>
                <w:color w:val="000000"/>
                <w:sz w:val="22"/>
              </w:rPr>
              <w:t>质量达标率</w:t>
            </w:r>
          </w:p>
        </w:tc>
        <w:tc>
          <w:tcPr>
            <w:tcW w:w="0" w:type="auto"/>
            <w:tcBorders>
              <w:tl2br w:val="nil"/>
              <w:tr2bl w:val="nil"/>
            </w:tcBorders>
            <w:noWrap/>
          </w:tcPr>
          <w:p w14:paraId="320D9E95">
            <w:pPr>
              <w:jc w:val="left"/>
              <w:rPr>
                <w:rFonts w:eastAsia="Calibri"/>
                <w:color w:val="000000"/>
                <w:sz w:val="22"/>
              </w:rPr>
            </w:pPr>
            <w:r>
              <w:rPr>
                <w:rFonts w:hint="eastAsia" w:eastAsia="Calibri"/>
                <w:color w:val="000000"/>
                <w:sz w:val="22"/>
              </w:rPr>
              <w:t>质量达标率</w:t>
            </w:r>
          </w:p>
        </w:tc>
        <w:tc>
          <w:tcPr>
            <w:tcW w:w="0" w:type="auto"/>
            <w:tcBorders>
              <w:tl2br w:val="nil"/>
              <w:tr2bl w:val="nil"/>
            </w:tcBorders>
            <w:noWrap/>
          </w:tcPr>
          <w:p w14:paraId="00F4DF0C">
            <w:pPr>
              <w:jc w:val="left"/>
              <w:rPr>
                <w:rFonts w:eastAsia="Calibri"/>
                <w:color w:val="000000"/>
                <w:sz w:val="22"/>
              </w:rPr>
            </w:pPr>
            <w:r>
              <w:rPr>
                <w:rFonts w:hint="eastAsia" w:eastAsia="Calibri"/>
                <w:color w:val="000000"/>
                <w:sz w:val="22"/>
              </w:rPr>
              <w:t>质量达标率</w:t>
            </w:r>
          </w:p>
        </w:tc>
      </w:tr>
      <w:tr w14:paraId="1F88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Borders>
              <w:tl2br w:val="nil"/>
              <w:tr2bl w:val="nil"/>
            </w:tcBorders>
            <w:noWrap/>
          </w:tcPr>
          <w:p w14:paraId="328C6342">
            <w:pPr>
              <w:jc w:val="right"/>
              <w:rPr>
                <w:rFonts w:eastAsia="Calibri"/>
                <w:b/>
                <w:color w:val="000000"/>
                <w:sz w:val="22"/>
              </w:rPr>
            </w:pPr>
          </w:p>
        </w:tc>
        <w:tc>
          <w:tcPr>
            <w:tcW w:w="0" w:type="auto"/>
            <w:tcBorders>
              <w:tl2br w:val="nil"/>
              <w:tr2bl w:val="nil"/>
            </w:tcBorders>
            <w:noWrap/>
          </w:tcPr>
          <w:p w14:paraId="653E7E21">
            <w:pPr>
              <w:jc w:val="left"/>
              <w:rPr>
                <w:rFonts w:eastAsia="Calibri"/>
                <w:color w:val="000000"/>
                <w:sz w:val="22"/>
              </w:rPr>
            </w:pPr>
            <w:r>
              <w:rPr>
                <w:rFonts w:hint="eastAsia" w:eastAsia="Calibri"/>
                <w:color w:val="000000"/>
                <w:sz w:val="22"/>
              </w:rPr>
              <w:t>时效指标</w:t>
            </w:r>
          </w:p>
        </w:tc>
        <w:tc>
          <w:tcPr>
            <w:tcW w:w="0" w:type="auto"/>
            <w:tcBorders>
              <w:tl2br w:val="nil"/>
              <w:tr2bl w:val="nil"/>
            </w:tcBorders>
            <w:noWrap/>
          </w:tcPr>
          <w:p w14:paraId="33A4F0CA">
            <w:pPr>
              <w:jc w:val="left"/>
              <w:rPr>
                <w:rFonts w:eastAsia="Calibri"/>
                <w:color w:val="000000"/>
                <w:sz w:val="22"/>
              </w:rPr>
            </w:pPr>
            <w:r>
              <w:rPr>
                <w:rFonts w:hint="eastAsia" w:eastAsia="Calibri"/>
                <w:color w:val="000000"/>
                <w:sz w:val="22"/>
              </w:rPr>
              <w:t>工作完成的时效</w:t>
            </w:r>
          </w:p>
        </w:tc>
        <w:tc>
          <w:tcPr>
            <w:tcW w:w="0" w:type="auto"/>
            <w:tcBorders>
              <w:tl2br w:val="nil"/>
              <w:tr2bl w:val="nil"/>
            </w:tcBorders>
            <w:noWrap/>
          </w:tcPr>
          <w:p w14:paraId="6AE7162F">
            <w:pPr>
              <w:jc w:val="left"/>
              <w:rPr>
                <w:rFonts w:eastAsia="Calibri"/>
                <w:color w:val="000000"/>
                <w:sz w:val="22"/>
              </w:rPr>
            </w:pPr>
            <w:r>
              <w:rPr>
                <w:rFonts w:hint="eastAsia" w:eastAsia="Calibri"/>
                <w:color w:val="000000"/>
                <w:sz w:val="22"/>
              </w:rPr>
              <w:t>工作完成的时效</w:t>
            </w:r>
          </w:p>
        </w:tc>
        <w:tc>
          <w:tcPr>
            <w:tcW w:w="0" w:type="auto"/>
            <w:tcBorders>
              <w:tl2br w:val="nil"/>
              <w:tr2bl w:val="nil"/>
            </w:tcBorders>
            <w:noWrap/>
          </w:tcPr>
          <w:p w14:paraId="035F76B9">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74429D93">
            <w:pPr>
              <w:jc w:val="right"/>
              <w:rPr>
                <w:rFonts w:eastAsia="Calibri"/>
                <w:color w:val="000000"/>
                <w:sz w:val="22"/>
              </w:rPr>
            </w:pPr>
            <w:r>
              <w:rPr>
                <w:rFonts w:hint="eastAsia" w:eastAsia="Calibri"/>
                <w:color w:val="000000"/>
                <w:sz w:val="22"/>
              </w:rPr>
              <w:t>90</w:t>
            </w:r>
          </w:p>
        </w:tc>
        <w:tc>
          <w:tcPr>
            <w:tcW w:w="0" w:type="auto"/>
            <w:tcBorders>
              <w:tl2br w:val="nil"/>
              <w:tr2bl w:val="nil"/>
            </w:tcBorders>
            <w:noWrap/>
          </w:tcPr>
          <w:p w14:paraId="478BAEAE">
            <w:pPr>
              <w:jc w:val="left"/>
              <w:rPr>
                <w:rFonts w:eastAsia="Calibri"/>
                <w:color w:val="000000"/>
                <w:sz w:val="22"/>
              </w:rPr>
            </w:pPr>
            <w:r>
              <w:rPr>
                <w:rFonts w:hint="eastAsia" w:eastAsia="Calibri"/>
                <w:color w:val="000000"/>
                <w:sz w:val="22"/>
              </w:rPr>
              <w:t>工作完成的时效</w:t>
            </w:r>
          </w:p>
        </w:tc>
        <w:tc>
          <w:tcPr>
            <w:tcW w:w="0" w:type="auto"/>
            <w:tcBorders>
              <w:tl2br w:val="nil"/>
              <w:tr2bl w:val="nil"/>
            </w:tcBorders>
            <w:noWrap/>
          </w:tcPr>
          <w:p w14:paraId="5A7A7B68">
            <w:pPr>
              <w:jc w:val="left"/>
              <w:rPr>
                <w:rFonts w:eastAsia="Calibri"/>
                <w:color w:val="000000"/>
                <w:sz w:val="22"/>
              </w:rPr>
            </w:pPr>
            <w:r>
              <w:rPr>
                <w:rFonts w:hint="eastAsia" w:eastAsia="Calibri"/>
                <w:color w:val="000000"/>
                <w:sz w:val="22"/>
              </w:rPr>
              <w:t>工作完成的时效</w:t>
            </w:r>
          </w:p>
        </w:tc>
        <w:tc>
          <w:tcPr>
            <w:tcW w:w="0" w:type="auto"/>
            <w:tcBorders>
              <w:tl2br w:val="nil"/>
              <w:tr2bl w:val="nil"/>
            </w:tcBorders>
            <w:noWrap/>
          </w:tcPr>
          <w:p w14:paraId="4375EF2B">
            <w:pPr>
              <w:jc w:val="left"/>
              <w:rPr>
                <w:rFonts w:eastAsia="Calibri"/>
                <w:color w:val="000000"/>
                <w:sz w:val="22"/>
              </w:rPr>
            </w:pPr>
            <w:r>
              <w:rPr>
                <w:rFonts w:hint="eastAsia" w:eastAsia="Calibri"/>
                <w:color w:val="000000"/>
                <w:sz w:val="22"/>
              </w:rPr>
              <w:t>工作完成的时效</w:t>
            </w:r>
          </w:p>
        </w:tc>
      </w:tr>
      <w:tr w14:paraId="5E39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17EAF49D">
            <w:pPr>
              <w:jc w:val="right"/>
              <w:rPr>
                <w:rFonts w:eastAsia="Calibri"/>
                <w:color w:val="000000"/>
                <w:sz w:val="22"/>
              </w:rPr>
            </w:pPr>
          </w:p>
        </w:tc>
        <w:tc>
          <w:tcPr>
            <w:tcW w:w="0" w:type="auto"/>
            <w:tcBorders>
              <w:tl2br w:val="nil"/>
              <w:tr2bl w:val="nil"/>
            </w:tcBorders>
            <w:noWrap/>
          </w:tcPr>
          <w:p w14:paraId="5154376D">
            <w:pPr>
              <w:jc w:val="left"/>
              <w:rPr>
                <w:rFonts w:eastAsia="Calibri"/>
                <w:color w:val="000000"/>
                <w:sz w:val="22"/>
              </w:rPr>
            </w:pPr>
            <w:r>
              <w:rPr>
                <w:rFonts w:hint="eastAsia" w:eastAsia="Calibri"/>
                <w:color w:val="000000"/>
                <w:sz w:val="22"/>
              </w:rPr>
              <w:t>成本指标</w:t>
            </w:r>
          </w:p>
        </w:tc>
        <w:tc>
          <w:tcPr>
            <w:tcW w:w="0" w:type="auto"/>
            <w:tcBorders>
              <w:tl2br w:val="nil"/>
              <w:tr2bl w:val="nil"/>
            </w:tcBorders>
            <w:noWrap/>
          </w:tcPr>
          <w:p w14:paraId="69260132">
            <w:pPr>
              <w:jc w:val="left"/>
              <w:rPr>
                <w:rFonts w:eastAsia="Calibri"/>
                <w:color w:val="000000"/>
                <w:sz w:val="22"/>
              </w:rPr>
            </w:pPr>
            <w:r>
              <w:rPr>
                <w:rFonts w:hint="eastAsia" w:eastAsia="Calibri"/>
                <w:color w:val="000000"/>
                <w:sz w:val="22"/>
              </w:rPr>
              <w:t>资金成本</w:t>
            </w:r>
          </w:p>
        </w:tc>
        <w:tc>
          <w:tcPr>
            <w:tcW w:w="0" w:type="auto"/>
            <w:tcBorders>
              <w:tl2br w:val="nil"/>
              <w:tr2bl w:val="nil"/>
            </w:tcBorders>
            <w:noWrap/>
          </w:tcPr>
          <w:p w14:paraId="465775B2">
            <w:pPr>
              <w:jc w:val="left"/>
              <w:rPr>
                <w:rFonts w:eastAsia="Calibri"/>
                <w:color w:val="000000"/>
                <w:sz w:val="22"/>
              </w:rPr>
            </w:pPr>
            <w:r>
              <w:rPr>
                <w:rFonts w:hint="eastAsia" w:eastAsia="Calibri"/>
                <w:color w:val="000000"/>
                <w:sz w:val="22"/>
              </w:rPr>
              <w:t>资金成本</w:t>
            </w:r>
          </w:p>
        </w:tc>
        <w:tc>
          <w:tcPr>
            <w:tcW w:w="0" w:type="auto"/>
            <w:tcBorders>
              <w:tl2br w:val="nil"/>
              <w:tr2bl w:val="nil"/>
            </w:tcBorders>
            <w:noWrap/>
          </w:tcPr>
          <w:p w14:paraId="23423D7C">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4370250E">
            <w:pPr>
              <w:jc w:val="right"/>
              <w:rPr>
                <w:rFonts w:eastAsia="Calibri"/>
                <w:color w:val="000000"/>
                <w:sz w:val="22"/>
              </w:rPr>
            </w:pPr>
            <w:r>
              <w:rPr>
                <w:rFonts w:hint="eastAsia" w:eastAsia="Calibri"/>
                <w:color w:val="000000"/>
                <w:sz w:val="22"/>
              </w:rPr>
              <w:t>95</w:t>
            </w:r>
          </w:p>
        </w:tc>
        <w:tc>
          <w:tcPr>
            <w:tcW w:w="0" w:type="auto"/>
            <w:tcBorders>
              <w:tl2br w:val="nil"/>
              <w:tr2bl w:val="nil"/>
            </w:tcBorders>
            <w:noWrap/>
          </w:tcPr>
          <w:p w14:paraId="72B7297B">
            <w:pPr>
              <w:jc w:val="left"/>
              <w:rPr>
                <w:rFonts w:eastAsia="Calibri"/>
                <w:color w:val="000000"/>
                <w:sz w:val="22"/>
              </w:rPr>
            </w:pPr>
            <w:r>
              <w:rPr>
                <w:rFonts w:hint="eastAsia" w:eastAsia="Calibri"/>
                <w:color w:val="000000"/>
                <w:sz w:val="22"/>
              </w:rPr>
              <w:t>资金成本</w:t>
            </w:r>
          </w:p>
        </w:tc>
        <w:tc>
          <w:tcPr>
            <w:tcW w:w="0" w:type="auto"/>
            <w:tcBorders>
              <w:tl2br w:val="nil"/>
              <w:tr2bl w:val="nil"/>
            </w:tcBorders>
            <w:noWrap/>
          </w:tcPr>
          <w:p w14:paraId="0AB0D772">
            <w:pPr>
              <w:jc w:val="left"/>
              <w:rPr>
                <w:rFonts w:eastAsia="Calibri"/>
                <w:color w:val="000000"/>
                <w:sz w:val="22"/>
              </w:rPr>
            </w:pPr>
            <w:r>
              <w:rPr>
                <w:rFonts w:hint="eastAsia" w:eastAsia="Calibri"/>
                <w:color w:val="000000"/>
                <w:sz w:val="22"/>
              </w:rPr>
              <w:t>资金成本</w:t>
            </w:r>
          </w:p>
        </w:tc>
        <w:tc>
          <w:tcPr>
            <w:tcW w:w="0" w:type="auto"/>
            <w:tcBorders>
              <w:tl2br w:val="nil"/>
              <w:tr2bl w:val="nil"/>
            </w:tcBorders>
            <w:noWrap/>
          </w:tcPr>
          <w:p w14:paraId="6F080B66">
            <w:pPr>
              <w:jc w:val="left"/>
              <w:rPr>
                <w:rFonts w:eastAsia="Calibri"/>
                <w:color w:val="000000"/>
                <w:sz w:val="22"/>
              </w:rPr>
            </w:pPr>
            <w:r>
              <w:rPr>
                <w:rFonts w:hint="eastAsia" w:eastAsia="Calibri"/>
                <w:color w:val="000000"/>
                <w:sz w:val="22"/>
              </w:rPr>
              <w:t>资金成本</w:t>
            </w:r>
          </w:p>
        </w:tc>
      </w:tr>
      <w:tr w14:paraId="6F4B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342774D8">
            <w:pPr>
              <w:jc w:val="center"/>
              <w:rPr>
                <w:rFonts w:eastAsia="Calibri"/>
                <w:b/>
                <w:color w:val="000000"/>
                <w:sz w:val="22"/>
              </w:rPr>
            </w:pPr>
            <w:r>
              <w:rPr>
                <w:rFonts w:hint="eastAsia" w:eastAsia="Calibri"/>
                <w:b/>
                <w:color w:val="000000"/>
                <w:sz w:val="22"/>
              </w:rPr>
              <w:t>效益指标</w:t>
            </w:r>
          </w:p>
        </w:tc>
        <w:tc>
          <w:tcPr>
            <w:tcW w:w="0" w:type="auto"/>
            <w:tcBorders>
              <w:tl2br w:val="nil"/>
              <w:tr2bl w:val="nil"/>
            </w:tcBorders>
            <w:noWrap/>
          </w:tcPr>
          <w:p w14:paraId="29C1DB68">
            <w:pPr>
              <w:jc w:val="left"/>
              <w:rPr>
                <w:rFonts w:eastAsia="Calibri"/>
                <w:color w:val="000000"/>
                <w:sz w:val="22"/>
              </w:rPr>
            </w:pPr>
            <w:r>
              <w:rPr>
                <w:rFonts w:hint="eastAsia" w:eastAsia="Calibri"/>
                <w:color w:val="000000"/>
                <w:sz w:val="22"/>
              </w:rPr>
              <w:t>经济效益指标</w:t>
            </w:r>
          </w:p>
        </w:tc>
        <w:tc>
          <w:tcPr>
            <w:tcW w:w="0" w:type="auto"/>
            <w:tcBorders>
              <w:tl2br w:val="nil"/>
              <w:tr2bl w:val="nil"/>
            </w:tcBorders>
            <w:noWrap/>
          </w:tcPr>
          <w:p w14:paraId="007F9BC7">
            <w:pPr>
              <w:jc w:val="left"/>
              <w:rPr>
                <w:rFonts w:eastAsia="Calibri"/>
                <w:color w:val="000000"/>
                <w:sz w:val="22"/>
              </w:rPr>
            </w:pPr>
            <w:r>
              <w:rPr>
                <w:rFonts w:hint="eastAsia" w:eastAsia="Calibri"/>
                <w:color w:val="000000"/>
                <w:sz w:val="22"/>
              </w:rPr>
              <w:t>经济效益提升值%</w:t>
            </w:r>
          </w:p>
        </w:tc>
        <w:tc>
          <w:tcPr>
            <w:tcW w:w="0" w:type="auto"/>
            <w:tcBorders>
              <w:tl2br w:val="nil"/>
              <w:tr2bl w:val="nil"/>
            </w:tcBorders>
            <w:noWrap/>
          </w:tcPr>
          <w:p w14:paraId="4D88F34E">
            <w:pPr>
              <w:jc w:val="left"/>
              <w:rPr>
                <w:rFonts w:eastAsia="Calibri"/>
                <w:color w:val="000000"/>
                <w:sz w:val="22"/>
              </w:rPr>
            </w:pPr>
            <w:r>
              <w:rPr>
                <w:rFonts w:hint="eastAsia" w:eastAsia="Calibri"/>
                <w:color w:val="000000"/>
                <w:sz w:val="22"/>
              </w:rPr>
              <w:t>经济效益提升值%</w:t>
            </w:r>
          </w:p>
        </w:tc>
        <w:tc>
          <w:tcPr>
            <w:tcW w:w="0" w:type="auto"/>
            <w:tcBorders>
              <w:tl2br w:val="nil"/>
              <w:tr2bl w:val="nil"/>
            </w:tcBorders>
            <w:noWrap/>
          </w:tcPr>
          <w:p w14:paraId="3394DA14">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28506A11">
            <w:pPr>
              <w:jc w:val="right"/>
              <w:rPr>
                <w:rFonts w:eastAsia="Calibri"/>
                <w:color w:val="000000"/>
                <w:sz w:val="22"/>
              </w:rPr>
            </w:pPr>
            <w:r>
              <w:rPr>
                <w:rFonts w:hint="eastAsia" w:eastAsia="Calibri"/>
                <w:color w:val="000000"/>
                <w:sz w:val="22"/>
              </w:rPr>
              <w:t>95</w:t>
            </w:r>
          </w:p>
        </w:tc>
        <w:tc>
          <w:tcPr>
            <w:tcW w:w="0" w:type="auto"/>
            <w:tcBorders>
              <w:tl2br w:val="nil"/>
              <w:tr2bl w:val="nil"/>
            </w:tcBorders>
            <w:noWrap/>
          </w:tcPr>
          <w:p w14:paraId="58E4F78A">
            <w:pPr>
              <w:jc w:val="left"/>
              <w:rPr>
                <w:rFonts w:eastAsia="Calibri"/>
                <w:color w:val="000000"/>
                <w:sz w:val="22"/>
              </w:rPr>
            </w:pPr>
            <w:r>
              <w:rPr>
                <w:rFonts w:hint="eastAsia" w:eastAsia="Calibri"/>
                <w:color w:val="000000"/>
                <w:sz w:val="22"/>
              </w:rPr>
              <w:t>经济效益提升值%</w:t>
            </w:r>
          </w:p>
        </w:tc>
        <w:tc>
          <w:tcPr>
            <w:tcW w:w="0" w:type="auto"/>
            <w:tcBorders>
              <w:tl2br w:val="nil"/>
              <w:tr2bl w:val="nil"/>
            </w:tcBorders>
            <w:noWrap/>
          </w:tcPr>
          <w:p w14:paraId="63716C72">
            <w:pPr>
              <w:jc w:val="left"/>
              <w:rPr>
                <w:rFonts w:eastAsia="Calibri"/>
                <w:color w:val="000000"/>
                <w:sz w:val="22"/>
              </w:rPr>
            </w:pPr>
            <w:r>
              <w:rPr>
                <w:rFonts w:hint="eastAsia" w:eastAsia="Calibri"/>
                <w:color w:val="000000"/>
                <w:sz w:val="22"/>
              </w:rPr>
              <w:t>经济效益提升值%</w:t>
            </w:r>
          </w:p>
        </w:tc>
        <w:tc>
          <w:tcPr>
            <w:tcW w:w="0" w:type="auto"/>
            <w:tcBorders>
              <w:tl2br w:val="nil"/>
              <w:tr2bl w:val="nil"/>
            </w:tcBorders>
            <w:noWrap/>
          </w:tcPr>
          <w:p w14:paraId="291E3363">
            <w:pPr>
              <w:jc w:val="left"/>
              <w:rPr>
                <w:rFonts w:eastAsia="Calibri"/>
                <w:color w:val="000000"/>
                <w:sz w:val="22"/>
              </w:rPr>
            </w:pPr>
            <w:r>
              <w:rPr>
                <w:rFonts w:hint="eastAsia" w:eastAsia="Calibri"/>
                <w:color w:val="000000"/>
                <w:sz w:val="22"/>
              </w:rPr>
              <w:t>经济效益提升值%</w:t>
            </w:r>
          </w:p>
        </w:tc>
      </w:tr>
      <w:tr w14:paraId="01F1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0DE7CF9F">
            <w:pPr>
              <w:jc w:val="right"/>
              <w:rPr>
                <w:rFonts w:eastAsia="Calibri"/>
                <w:b/>
                <w:color w:val="000000"/>
                <w:sz w:val="22"/>
              </w:rPr>
            </w:pPr>
          </w:p>
        </w:tc>
        <w:tc>
          <w:tcPr>
            <w:tcW w:w="0" w:type="auto"/>
            <w:tcBorders>
              <w:tl2br w:val="nil"/>
              <w:tr2bl w:val="nil"/>
            </w:tcBorders>
            <w:noWrap/>
          </w:tcPr>
          <w:p w14:paraId="7EC6B472">
            <w:pPr>
              <w:jc w:val="left"/>
              <w:rPr>
                <w:rFonts w:eastAsia="Calibri"/>
                <w:color w:val="000000"/>
                <w:sz w:val="22"/>
              </w:rPr>
            </w:pPr>
            <w:r>
              <w:rPr>
                <w:rFonts w:hint="eastAsia" w:eastAsia="Calibri"/>
                <w:color w:val="000000"/>
                <w:sz w:val="22"/>
              </w:rPr>
              <w:t>社会效益指标</w:t>
            </w:r>
          </w:p>
        </w:tc>
        <w:tc>
          <w:tcPr>
            <w:tcW w:w="0" w:type="auto"/>
            <w:tcBorders>
              <w:tl2br w:val="nil"/>
              <w:tr2bl w:val="nil"/>
            </w:tcBorders>
            <w:noWrap/>
          </w:tcPr>
          <w:p w14:paraId="52734F3A">
            <w:pPr>
              <w:jc w:val="left"/>
              <w:rPr>
                <w:rFonts w:eastAsia="Calibri"/>
                <w:color w:val="000000"/>
                <w:sz w:val="22"/>
              </w:rPr>
            </w:pPr>
            <w:r>
              <w:rPr>
                <w:rFonts w:hint="eastAsia" w:eastAsia="Calibri"/>
                <w:color w:val="000000"/>
                <w:sz w:val="22"/>
              </w:rPr>
              <w:t>社会效益显著</w:t>
            </w:r>
          </w:p>
        </w:tc>
        <w:tc>
          <w:tcPr>
            <w:tcW w:w="0" w:type="auto"/>
            <w:tcBorders>
              <w:tl2br w:val="nil"/>
              <w:tr2bl w:val="nil"/>
            </w:tcBorders>
            <w:noWrap/>
          </w:tcPr>
          <w:p w14:paraId="6D84F006">
            <w:pPr>
              <w:jc w:val="left"/>
              <w:rPr>
                <w:rFonts w:eastAsia="Calibri"/>
                <w:color w:val="000000"/>
                <w:sz w:val="22"/>
              </w:rPr>
            </w:pPr>
            <w:r>
              <w:rPr>
                <w:rFonts w:hint="eastAsia" w:eastAsia="Calibri"/>
                <w:color w:val="000000"/>
                <w:sz w:val="22"/>
              </w:rPr>
              <w:t>社会效益显著</w:t>
            </w:r>
          </w:p>
        </w:tc>
        <w:tc>
          <w:tcPr>
            <w:tcW w:w="0" w:type="auto"/>
            <w:tcBorders>
              <w:tl2br w:val="nil"/>
              <w:tr2bl w:val="nil"/>
            </w:tcBorders>
            <w:noWrap/>
          </w:tcPr>
          <w:p w14:paraId="4426071D">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1C0717CC">
            <w:pPr>
              <w:jc w:val="right"/>
              <w:rPr>
                <w:rFonts w:eastAsia="Calibri"/>
                <w:color w:val="000000"/>
                <w:sz w:val="22"/>
              </w:rPr>
            </w:pPr>
            <w:r>
              <w:rPr>
                <w:rFonts w:hint="eastAsia" w:eastAsia="Calibri"/>
                <w:color w:val="000000"/>
                <w:sz w:val="22"/>
              </w:rPr>
              <w:t>90</w:t>
            </w:r>
          </w:p>
        </w:tc>
        <w:tc>
          <w:tcPr>
            <w:tcW w:w="0" w:type="auto"/>
            <w:tcBorders>
              <w:tl2br w:val="nil"/>
              <w:tr2bl w:val="nil"/>
            </w:tcBorders>
            <w:noWrap/>
          </w:tcPr>
          <w:p w14:paraId="74D14A59">
            <w:pPr>
              <w:jc w:val="left"/>
              <w:rPr>
                <w:rFonts w:eastAsia="Calibri"/>
                <w:color w:val="000000"/>
                <w:sz w:val="22"/>
              </w:rPr>
            </w:pPr>
            <w:r>
              <w:rPr>
                <w:rFonts w:hint="eastAsia" w:eastAsia="Calibri"/>
                <w:color w:val="000000"/>
                <w:sz w:val="22"/>
              </w:rPr>
              <w:t>社会效益显著</w:t>
            </w:r>
          </w:p>
        </w:tc>
        <w:tc>
          <w:tcPr>
            <w:tcW w:w="0" w:type="auto"/>
            <w:tcBorders>
              <w:tl2br w:val="nil"/>
              <w:tr2bl w:val="nil"/>
            </w:tcBorders>
            <w:noWrap/>
          </w:tcPr>
          <w:p w14:paraId="025E1CE6">
            <w:pPr>
              <w:jc w:val="left"/>
              <w:rPr>
                <w:rFonts w:eastAsia="Calibri"/>
                <w:color w:val="000000"/>
                <w:sz w:val="22"/>
              </w:rPr>
            </w:pPr>
            <w:r>
              <w:rPr>
                <w:rFonts w:hint="eastAsia" w:eastAsia="Calibri"/>
                <w:color w:val="000000"/>
                <w:sz w:val="22"/>
              </w:rPr>
              <w:t>社会效益显著</w:t>
            </w:r>
          </w:p>
        </w:tc>
        <w:tc>
          <w:tcPr>
            <w:tcW w:w="0" w:type="auto"/>
            <w:tcBorders>
              <w:tl2br w:val="nil"/>
              <w:tr2bl w:val="nil"/>
            </w:tcBorders>
            <w:noWrap/>
          </w:tcPr>
          <w:p w14:paraId="704FA8A0">
            <w:pPr>
              <w:jc w:val="left"/>
              <w:rPr>
                <w:rFonts w:eastAsia="Calibri"/>
                <w:color w:val="000000"/>
                <w:sz w:val="22"/>
              </w:rPr>
            </w:pPr>
            <w:r>
              <w:rPr>
                <w:rFonts w:hint="eastAsia" w:eastAsia="Calibri"/>
                <w:color w:val="000000"/>
                <w:sz w:val="22"/>
              </w:rPr>
              <w:t>社会效益显著</w:t>
            </w:r>
          </w:p>
        </w:tc>
      </w:tr>
      <w:tr w14:paraId="3EF7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1A86F18C">
            <w:pPr>
              <w:jc w:val="right"/>
              <w:rPr>
                <w:rFonts w:eastAsia="Calibri"/>
                <w:b/>
                <w:color w:val="000000"/>
                <w:sz w:val="22"/>
              </w:rPr>
            </w:pPr>
          </w:p>
        </w:tc>
        <w:tc>
          <w:tcPr>
            <w:tcW w:w="0" w:type="auto"/>
            <w:tcBorders>
              <w:tl2br w:val="nil"/>
              <w:tr2bl w:val="nil"/>
            </w:tcBorders>
            <w:noWrap/>
          </w:tcPr>
          <w:p w14:paraId="33723F28">
            <w:pPr>
              <w:jc w:val="left"/>
              <w:rPr>
                <w:rFonts w:eastAsia="Calibri"/>
                <w:color w:val="000000"/>
                <w:sz w:val="22"/>
              </w:rPr>
            </w:pPr>
            <w:r>
              <w:rPr>
                <w:rFonts w:hint="eastAsia" w:eastAsia="Calibri"/>
                <w:color w:val="000000"/>
                <w:sz w:val="22"/>
              </w:rPr>
              <w:t>生态效益指标</w:t>
            </w:r>
          </w:p>
        </w:tc>
        <w:tc>
          <w:tcPr>
            <w:tcW w:w="0" w:type="auto"/>
            <w:tcBorders>
              <w:tl2br w:val="nil"/>
              <w:tr2bl w:val="nil"/>
            </w:tcBorders>
            <w:noWrap/>
          </w:tcPr>
          <w:p w14:paraId="44506BCD">
            <w:pPr>
              <w:jc w:val="left"/>
              <w:rPr>
                <w:rFonts w:eastAsia="Calibri"/>
                <w:color w:val="000000"/>
                <w:sz w:val="22"/>
              </w:rPr>
            </w:pPr>
            <w:r>
              <w:rPr>
                <w:rFonts w:hint="eastAsia" w:eastAsia="Calibri"/>
                <w:color w:val="000000"/>
                <w:sz w:val="22"/>
              </w:rPr>
              <w:t>生态效益增长率</w:t>
            </w:r>
          </w:p>
        </w:tc>
        <w:tc>
          <w:tcPr>
            <w:tcW w:w="0" w:type="auto"/>
            <w:tcBorders>
              <w:tl2br w:val="nil"/>
              <w:tr2bl w:val="nil"/>
            </w:tcBorders>
            <w:noWrap/>
          </w:tcPr>
          <w:p w14:paraId="7BD5FEE5">
            <w:pPr>
              <w:jc w:val="left"/>
              <w:rPr>
                <w:rFonts w:eastAsia="Calibri"/>
                <w:color w:val="000000"/>
                <w:sz w:val="22"/>
              </w:rPr>
            </w:pPr>
            <w:r>
              <w:rPr>
                <w:rFonts w:hint="eastAsia" w:eastAsia="Calibri"/>
                <w:color w:val="000000"/>
                <w:sz w:val="22"/>
              </w:rPr>
              <w:t>生态效益增长率</w:t>
            </w:r>
          </w:p>
        </w:tc>
        <w:tc>
          <w:tcPr>
            <w:tcW w:w="0" w:type="auto"/>
            <w:tcBorders>
              <w:tl2br w:val="nil"/>
              <w:tr2bl w:val="nil"/>
            </w:tcBorders>
            <w:noWrap/>
          </w:tcPr>
          <w:p w14:paraId="200167F4">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305A15CD">
            <w:pPr>
              <w:jc w:val="right"/>
              <w:rPr>
                <w:rFonts w:eastAsia="Calibri"/>
                <w:color w:val="000000"/>
                <w:sz w:val="22"/>
              </w:rPr>
            </w:pPr>
            <w:r>
              <w:rPr>
                <w:rFonts w:hint="eastAsia" w:eastAsia="Calibri"/>
                <w:color w:val="000000"/>
                <w:sz w:val="22"/>
              </w:rPr>
              <w:t>90</w:t>
            </w:r>
          </w:p>
        </w:tc>
        <w:tc>
          <w:tcPr>
            <w:tcW w:w="0" w:type="auto"/>
            <w:tcBorders>
              <w:tl2br w:val="nil"/>
              <w:tr2bl w:val="nil"/>
            </w:tcBorders>
            <w:noWrap/>
          </w:tcPr>
          <w:p w14:paraId="2A19F560">
            <w:pPr>
              <w:jc w:val="left"/>
              <w:rPr>
                <w:rFonts w:eastAsia="Calibri"/>
                <w:color w:val="000000"/>
                <w:sz w:val="22"/>
              </w:rPr>
            </w:pPr>
            <w:r>
              <w:rPr>
                <w:rFonts w:hint="eastAsia" w:eastAsia="Calibri"/>
                <w:color w:val="000000"/>
                <w:sz w:val="22"/>
              </w:rPr>
              <w:t>生态效益增长率</w:t>
            </w:r>
          </w:p>
        </w:tc>
        <w:tc>
          <w:tcPr>
            <w:tcW w:w="0" w:type="auto"/>
            <w:tcBorders>
              <w:tl2br w:val="nil"/>
              <w:tr2bl w:val="nil"/>
            </w:tcBorders>
            <w:noWrap/>
          </w:tcPr>
          <w:p w14:paraId="2C020C67">
            <w:pPr>
              <w:jc w:val="left"/>
              <w:rPr>
                <w:rFonts w:eastAsia="Calibri"/>
                <w:color w:val="000000"/>
                <w:sz w:val="22"/>
              </w:rPr>
            </w:pPr>
            <w:r>
              <w:rPr>
                <w:rFonts w:hint="eastAsia" w:eastAsia="Calibri"/>
                <w:color w:val="000000"/>
                <w:sz w:val="22"/>
              </w:rPr>
              <w:t>生态效益增长率</w:t>
            </w:r>
          </w:p>
        </w:tc>
        <w:tc>
          <w:tcPr>
            <w:tcW w:w="0" w:type="auto"/>
            <w:tcBorders>
              <w:tl2br w:val="nil"/>
              <w:tr2bl w:val="nil"/>
            </w:tcBorders>
            <w:noWrap/>
          </w:tcPr>
          <w:p w14:paraId="1843A5CF">
            <w:pPr>
              <w:jc w:val="left"/>
              <w:rPr>
                <w:rFonts w:eastAsia="Calibri"/>
                <w:color w:val="000000"/>
                <w:sz w:val="22"/>
              </w:rPr>
            </w:pPr>
            <w:r>
              <w:rPr>
                <w:rFonts w:hint="eastAsia" w:eastAsia="Calibri"/>
                <w:color w:val="000000"/>
                <w:sz w:val="22"/>
              </w:rPr>
              <w:t>生态效益增长率</w:t>
            </w:r>
          </w:p>
        </w:tc>
      </w:tr>
      <w:tr w14:paraId="7D1B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59498C6D">
            <w:pPr>
              <w:jc w:val="right"/>
              <w:rPr>
                <w:rFonts w:eastAsia="Calibri"/>
                <w:color w:val="000000"/>
                <w:sz w:val="22"/>
              </w:rPr>
            </w:pPr>
          </w:p>
        </w:tc>
        <w:tc>
          <w:tcPr>
            <w:tcW w:w="0" w:type="auto"/>
            <w:tcBorders>
              <w:tl2br w:val="nil"/>
              <w:tr2bl w:val="nil"/>
            </w:tcBorders>
            <w:noWrap/>
          </w:tcPr>
          <w:p w14:paraId="16F3572F">
            <w:pPr>
              <w:jc w:val="left"/>
              <w:rPr>
                <w:rFonts w:eastAsia="Calibri"/>
                <w:color w:val="000000"/>
                <w:sz w:val="22"/>
              </w:rPr>
            </w:pPr>
            <w:r>
              <w:rPr>
                <w:rFonts w:hint="eastAsia" w:eastAsia="Calibri"/>
                <w:color w:val="000000"/>
                <w:sz w:val="22"/>
              </w:rPr>
              <w:t>可持续影响指标</w:t>
            </w:r>
          </w:p>
        </w:tc>
        <w:tc>
          <w:tcPr>
            <w:tcW w:w="0" w:type="auto"/>
            <w:tcBorders>
              <w:tl2br w:val="nil"/>
              <w:tr2bl w:val="nil"/>
            </w:tcBorders>
            <w:noWrap/>
          </w:tcPr>
          <w:p w14:paraId="3262D862">
            <w:pPr>
              <w:jc w:val="left"/>
              <w:rPr>
                <w:rFonts w:eastAsia="Calibri"/>
                <w:color w:val="000000"/>
                <w:sz w:val="22"/>
              </w:rPr>
            </w:pPr>
            <w:r>
              <w:rPr>
                <w:rFonts w:hint="eastAsia" w:eastAsia="Calibri"/>
                <w:color w:val="000000"/>
                <w:sz w:val="22"/>
              </w:rPr>
              <w:t>可持续性服务</w:t>
            </w:r>
          </w:p>
        </w:tc>
        <w:tc>
          <w:tcPr>
            <w:tcW w:w="0" w:type="auto"/>
            <w:tcBorders>
              <w:tl2br w:val="nil"/>
              <w:tr2bl w:val="nil"/>
            </w:tcBorders>
            <w:noWrap/>
          </w:tcPr>
          <w:p w14:paraId="4D1A7DB1">
            <w:pPr>
              <w:jc w:val="left"/>
              <w:rPr>
                <w:rFonts w:eastAsia="Calibri"/>
                <w:color w:val="000000"/>
                <w:sz w:val="22"/>
              </w:rPr>
            </w:pPr>
            <w:r>
              <w:rPr>
                <w:rFonts w:hint="eastAsia" w:eastAsia="Calibri"/>
                <w:color w:val="000000"/>
                <w:sz w:val="22"/>
              </w:rPr>
              <w:t>可持续性服务</w:t>
            </w:r>
          </w:p>
        </w:tc>
        <w:tc>
          <w:tcPr>
            <w:tcW w:w="0" w:type="auto"/>
            <w:tcBorders>
              <w:tl2br w:val="nil"/>
              <w:tr2bl w:val="nil"/>
            </w:tcBorders>
            <w:noWrap/>
          </w:tcPr>
          <w:p w14:paraId="70A727A7">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73B02CEC">
            <w:pPr>
              <w:jc w:val="right"/>
              <w:rPr>
                <w:rFonts w:eastAsia="Calibri"/>
                <w:color w:val="000000"/>
                <w:sz w:val="22"/>
              </w:rPr>
            </w:pPr>
            <w:r>
              <w:rPr>
                <w:rFonts w:hint="eastAsia" w:eastAsia="Calibri"/>
                <w:color w:val="000000"/>
                <w:sz w:val="22"/>
              </w:rPr>
              <w:t>90</w:t>
            </w:r>
          </w:p>
        </w:tc>
        <w:tc>
          <w:tcPr>
            <w:tcW w:w="0" w:type="auto"/>
            <w:tcBorders>
              <w:tl2br w:val="nil"/>
              <w:tr2bl w:val="nil"/>
            </w:tcBorders>
            <w:noWrap/>
          </w:tcPr>
          <w:p w14:paraId="00E0010E">
            <w:pPr>
              <w:jc w:val="left"/>
              <w:rPr>
                <w:rFonts w:eastAsia="Calibri"/>
                <w:color w:val="000000"/>
                <w:sz w:val="22"/>
              </w:rPr>
            </w:pPr>
            <w:r>
              <w:rPr>
                <w:rFonts w:hint="eastAsia" w:eastAsia="Calibri"/>
                <w:color w:val="000000"/>
                <w:sz w:val="22"/>
              </w:rPr>
              <w:t>可持续性服务</w:t>
            </w:r>
          </w:p>
        </w:tc>
        <w:tc>
          <w:tcPr>
            <w:tcW w:w="0" w:type="auto"/>
            <w:tcBorders>
              <w:tl2br w:val="nil"/>
              <w:tr2bl w:val="nil"/>
            </w:tcBorders>
            <w:noWrap/>
          </w:tcPr>
          <w:p w14:paraId="1A7830B0">
            <w:pPr>
              <w:jc w:val="left"/>
              <w:rPr>
                <w:rFonts w:eastAsia="Calibri"/>
                <w:color w:val="000000"/>
                <w:sz w:val="22"/>
              </w:rPr>
            </w:pPr>
            <w:r>
              <w:rPr>
                <w:rFonts w:hint="eastAsia" w:eastAsia="Calibri"/>
                <w:color w:val="000000"/>
                <w:sz w:val="22"/>
              </w:rPr>
              <w:t>可持续性服务</w:t>
            </w:r>
          </w:p>
        </w:tc>
        <w:tc>
          <w:tcPr>
            <w:tcW w:w="0" w:type="auto"/>
            <w:tcBorders>
              <w:tl2br w:val="nil"/>
              <w:tr2bl w:val="nil"/>
            </w:tcBorders>
            <w:noWrap/>
          </w:tcPr>
          <w:p w14:paraId="4F90DEB6">
            <w:pPr>
              <w:jc w:val="left"/>
              <w:rPr>
                <w:rFonts w:eastAsia="Calibri"/>
                <w:color w:val="000000"/>
                <w:sz w:val="22"/>
              </w:rPr>
            </w:pPr>
            <w:r>
              <w:rPr>
                <w:rFonts w:hint="eastAsia" w:eastAsia="Calibri"/>
                <w:color w:val="000000"/>
                <w:sz w:val="22"/>
              </w:rPr>
              <w:t>可持续性服务</w:t>
            </w:r>
          </w:p>
        </w:tc>
      </w:tr>
      <w:tr w14:paraId="61CB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Borders>
              <w:tl2br w:val="nil"/>
              <w:tr2bl w:val="nil"/>
            </w:tcBorders>
            <w:noWrap/>
          </w:tcPr>
          <w:p w14:paraId="39907C36">
            <w:pPr>
              <w:jc w:val="center"/>
              <w:rPr>
                <w:rFonts w:eastAsia="Calibri"/>
                <w:b/>
                <w:color w:val="000000"/>
                <w:sz w:val="22"/>
              </w:rPr>
            </w:pPr>
            <w:r>
              <w:rPr>
                <w:rFonts w:hint="eastAsia" w:eastAsia="Calibri"/>
                <w:b/>
                <w:color w:val="000000"/>
                <w:sz w:val="22"/>
              </w:rPr>
              <w:t>满意度指标</w:t>
            </w:r>
          </w:p>
        </w:tc>
        <w:tc>
          <w:tcPr>
            <w:tcW w:w="0" w:type="auto"/>
            <w:tcBorders>
              <w:tl2br w:val="nil"/>
              <w:tr2bl w:val="nil"/>
            </w:tcBorders>
            <w:noWrap/>
          </w:tcPr>
          <w:p w14:paraId="0DF77818">
            <w:pPr>
              <w:jc w:val="left"/>
              <w:rPr>
                <w:rFonts w:eastAsia="Calibri"/>
                <w:color w:val="000000"/>
                <w:sz w:val="22"/>
              </w:rPr>
            </w:pPr>
            <w:r>
              <w:rPr>
                <w:rFonts w:hint="eastAsia" w:eastAsia="Calibri"/>
                <w:color w:val="000000"/>
                <w:sz w:val="22"/>
              </w:rPr>
              <w:t>服务对象满意度指标</w:t>
            </w:r>
          </w:p>
        </w:tc>
        <w:tc>
          <w:tcPr>
            <w:tcW w:w="0" w:type="auto"/>
            <w:tcBorders>
              <w:tl2br w:val="nil"/>
              <w:tr2bl w:val="nil"/>
            </w:tcBorders>
            <w:noWrap/>
          </w:tcPr>
          <w:p w14:paraId="5A8475E7">
            <w:pPr>
              <w:jc w:val="left"/>
              <w:rPr>
                <w:rFonts w:eastAsia="Calibri"/>
                <w:color w:val="000000"/>
                <w:sz w:val="22"/>
              </w:rPr>
            </w:pPr>
            <w:r>
              <w:rPr>
                <w:rFonts w:hint="eastAsia" w:eastAsia="Calibri"/>
                <w:color w:val="000000"/>
                <w:sz w:val="22"/>
              </w:rPr>
              <w:t>服务对象满意度</w:t>
            </w:r>
          </w:p>
        </w:tc>
        <w:tc>
          <w:tcPr>
            <w:tcW w:w="0" w:type="auto"/>
            <w:tcBorders>
              <w:tl2br w:val="nil"/>
              <w:tr2bl w:val="nil"/>
            </w:tcBorders>
            <w:noWrap/>
          </w:tcPr>
          <w:p w14:paraId="7BE1072A">
            <w:pPr>
              <w:jc w:val="left"/>
              <w:rPr>
                <w:rFonts w:eastAsia="Calibri"/>
                <w:color w:val="000000"/>
                <w:sz w:val="22"/>
              </w:rPr>
            </w:pPr>
            <w:r>
              <w:rPr>
                <w:rFonts w:hint="eastAsia" w:eastAsia="Calibri"/>
                <w:color w:val="000000"/>
                <w:sz w:val="22"/>
              </w:rPr>
              <w:t>服务对象满意度</w:t>
            </w:r>
          </w:p>
        </w:tc>
        <w:tc>
          <w:tcPr>
            <w:tcW w:w="0" w:type="auto"/>
            <w:tcBorders>
              <w:tl2br w:val="nil"/>
              <w:tr2bl w:val="nil"/>
            </w:tcBorders>
            <w:noWrap/>
          </w:tcPr>
          <w:p w14:paraId="6E504079">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199E2000">
            <w:pPr>
              <w:jc w:val="right"/>
              <w:rPr>
                <w:rFonts w:eastAsia="Calibri"/>
                <w:color w:val="000000"/>
                <w:sz w:val="22"/>
              </w:rPr>
            </w:pPr>
            <w:r>
              <w:rPr>
                <w:rFonts w:hint="eastAsia" w:eastAsia="Calibri"/>
                <w:color w:val="000000"/>
                <w:sz w:val="22"/>
              </w:rPr>
              <w:t>95</w:t>
            </w:r>
          </w:p>
        </w:tc>
        <w:tc>
          <w:tcPr>
            <w:tcW w:w="0" w:type="auto"/>
            <w:tcBorders>
              <w:tl2br w:val="nil"/>
              <w:tr2bl w:val="nil"/>
            </w:tcBorders>
            <w:noWrap/>
          </w:tcPr>
          <w:p w14:paraId="09C22086">
            <w:pPr>
              <w:jc w:val="left"/>
              <w:rPr>
                <w:rFonts w:eastAsia="Calibri"/>
                <w:color w:val="000000"/>
                <w:sz w:val="22"/>
              </w:rPr>
            </w:pPr>
            <w:r>
              <w:rPr>
                <w:rFonts w:hint="eastAsia" w:eastAsia="Calibri"/>
                <w:color w:val="000000"/>
                <w:sz w:val="22"/>
              </w:rPr>
              <w:t>服务对象满意度</w:t>
            </w:r>
          </w:p>
        </w:tc>
        <w:tc>
          <w:tcPr>
            <w:tcW w:w="0" w:type="auto"/>
            <w:tcBorders>
              <w:tl2br w:val="nil"/>
              <w:tr2bl w:val="nil"/>
            </w:tcBorders>
            <w:noWrap/>
          </w:tcPr>
          <w:p w14:paraId="3103351E">
            <w:pPr>
              <w:jc w:val="left"/>
              <w:rPr>
                <w:rFonts w:eastAsia="Calibri"/>
                <w:color w:val="000000"/>
                <w:sz w:val="22"/>
              </w:rPr>
            </w:pPr>
            <w:r>
              <w:rPr>
                <w:rFonts w:hint="eastAsia" w:eastAsia="Calibri"/>
                <w:color w:val="000000"/>
                <w:sz w:val="22"/>
              </w:rPr>
              <w:t>服务对象满意度</w:t>
            </w:r>
          </w:p>
        </w:tc>
        <w:tc>
          <w:tcPr>
            <w:tcW w:w="0" w:type="auto"/>
            <w:tcBorders>
              <w:tl2br w:val="nil"/>
              <w:tr2bl w:val="nil"/>
            </w:tcBorders>
            <w:noWrap/>
          </w:tcPr>
          <w:p w14:paraId="1B451CAD">
            <w:pPr>
              <w:jc w:val="left"/>
              <w:rPr>
                <w:rFonts w:eastAsia="Calibri"/>
                <w:color w:val="000000"/>
                <w:sz w:val="22"/>
              </w:rPr>
            </w:pPr>
            <w:r>
              <w:rPr>
                <w:rFonts w:hint="eastAsia" w:eastAsia="Calibri"/>
                <w:color w:val="000000"/>
                <w:sz w:val="22"/>
              </w:rPr>
              <w:t>服务对象满意度</w:t>
            </w:r>
          </w:p>
        </w:tc>
      </w:tr>
      <w:tr w14:paraId="7574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Borders>
              <w:tl2br w:val="nil"/>
              <w:tr2bl w:val="nil"/>
            </w:tcBorders>
            <w:noWrap/>
          </w:tcPr>
          <w:p w14:paraId="4A724D8C">
            <w:pPr>
              <w:jc w:val="right"/>
              <w:rPr>
                <w:rFonts w:eastAsia="Calibri"/>
                <w:b/>
                <w:color w:val="000000"/>
                <w:sz w:val="22"/>
              </w:rPr>
            </w:pPr>
          </w:p>
        </w:tc>
        <w:tc>
          <w:tcPr>
            <w:tcW w:w="0" w:type="auto"/>
            <w:tcBorders>
              <w:tl2br w:val="nil"/>
              <w:tr2bl w:val="nil"/>
            </w:tcBorders>
            <w:noWrap/>
          </w:tcPr>
          <w:p w14:paraId="06F4E356">
            <w:pPr>
              <w:jc w:val="left"/>
              <w:rPr>
                <w:rFonts w:eastAsia="Calibri"/>
                <w:color w:val="000000"/>
                <w:sz w:val="22"/>
              </w:rPr>
            </w:pPr>
          </w:p>
        </w:tc>
        <w:tc>
          <w:tcPr>
            <w:tcW w:w="0" w:type="auto"/>
            <w:tcBorders>
              <w:tl2br w:val="nil"/>
              <w:tr2bl w:val="nil"/>
            </w:tcBorders>
            <w:noWrap/>
          </w:tcPr>
          <w:p w14:paraId="310ABBB7">
            <w:pPr>
              <w:jc w:val="left"/>
              <w:rPr>
                <w:rFonts w:eastAsia="Calibri"/>
                <w:color w:val="000000"/>
                <w:sz w:val="22"/>
              </w:rPr>
            </w:pPr>
          </w:p>
        </w:tc>
        <w:tc>
          <w:tcPr>
            <w:tcW w:w="0" w:type="auto"/>
            <w:tcBorders>
              <w:tl2br w:val="nil"/>
              <w:tr2bl w:val="nil"/>
            </w:tcBorders>
            <w:noWrap/>
          </w:tcPr>
          <w:p w14:paraId="2582B63F">
            <w:pPr>
              <w:jc w:val="left"/>
              <w:rPr>
                <w:rFonts w:eastAsia="Calibri"/>
                <w:color w:val="000000"/>
                <w:sz w:val="22"/>
              </w:rPr>
            </w:pPr>
          </w:p>
        </w:tc>
        <w:tc>
          <w:tcPr>
            <w:tcW w:w="0" w:type="auto"/>
            <w:tcBorders>
              <w:tl2br w:val="nil"/>
              <w:tr2bl w:val="nil"/>
            </w:tcBorders>
            <w:noWrap/>
          </w:tcPr>
          <w:p w14:paraId="7BC99DF1">
            <w:pPr>
              <w:jc w:val="left"/>
              <w:rPr>
                <w:rFonts w:eastAsia="Calibri"/>
                <w:color w:val="000000"/>
                <w:sz w:val="22"/>
              </w:rPr>
            </w:pPr>
          </w:p>
        </w:tc>
        <w:tc>
          <w:tcPr>
            <w:tcW w:w="0" w:type="auto"/>
            <w:tcBorders>
              <w:tl2br w:val="nil"/>
              <w:tr2bl w:val="nil"/>
            </w:tcBorders>
            <w:noWrap/>
          </w:tcPr>
          <w:p w14:paraId="07EB5BF6">
            <w:pPr>
              <w:jc w:val="right"/>
              <w:rPr>
                <w:rFonts w:eastAsia="Calibri"/>
                <w:color w:val="000000"/>
                <w:sz w:val="22"/>
              </w:rPr>
            </w:pPr>
          </w:p>
        </w:tc>
        <w:tc>
          <w:tcPr>
            <w:tcW w:w="0" w:type="auto"/>
            <w:tcBorders>
              <w:tl2br w:val="nil"/>
              <w:tr2bl w:val="nil"/>
            </w:tcBorders>
            <w:noWrap/>
          </w:tcPr>
          <w:p w14:paraId="48C68075">
            <w:pPr>
              <w:jc w:val="left"/>
              <w:rPr>
                <w:rFonts w:eastAsia="Calibri"/>
                <w:color w:val="000000"/>
                <w:sz w:val="22"/>
              </w:rPr>
            </w:pPr>
          </w:p>
        </w:tc>
        <w:tc>
          <w:tcPr>
            <w:tcW w:w="0" w:type="auto"/>
            <w:tcBorders>
              <w:tl2br w:val="nil"/>
              <w:tr2bl w:val="nil"/>
            </w:tcBorders>
            <w:noWrap/>
          </w:tcPr>
          <w:p w14:paraId="7E2188B9">
            <w:pPr>
              <w:jc w:val="left"/>
              <w:rPr>
                <w:rFonts w:eastAsia="Calibri"/>
                <w:color w:val="000000"/>
                <w:sz w:val="22"/>
              </w:rPr>
            </w:pPr>
          </w:p>
        </w:tc>
        <w:tc>
          <w:tcPr>
            <w:tcW w:w="0" w:type="auto"/>
            <w:tcBorders>
              <w:tl2br w:val="nil"/>
              <w:tr2bl w:val="nil"/>
            </w:tcBorders>
            <w:noWrap/>
          </w:tcPr>
          <w:p w14:paraId="55C14847">
            <w:pPr>
              <w:jc w:val="left"/>
              <w:rPr>
                <w:rFonts w:eastAsia="Calibri"/>
                <w:color w:val="000000"/>
                <w:sz w:val="22"/>
              </w:rPr>
            </w:pPr>
          </w:p>
        </w:tc>
      </w:tr>
      <w:tr w14:paraId="0FE2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Borders>
              <w:tl2br w:val="nil"/>
              <w:tr2bl w:val="nil"/>
            </w:tcBorders>
            <w:noWrap/>
          </w:tcPr>
          <w:p w14:paraId="34374BFB">
            <w:pPr>
              <w:jc w:val="right"/>
              <w:rPr>
                <w:rFonts w:eastAsia="Calibri"/>
                <w:b/>
                <w:color w:val="000000"/>
                <w:sz w:val="22"/>
              </w:rPr>
            </w:pPr>
          </w:p>
        </w:tc>
        <w:tc>
          <w:tcPr>
            <w:tcW w:w="0" w:type="auto"/>
            <w:tcBorders>
              <w:tl2br w:val="nil"/>
              <w:tr2bl w:val="nil"/>
            </w:tcBorders>
            <w:noWrap/>
          </w:tcPr>
          <w:p w14:paraId="58C8E54A">
            <w:pPr>
              <w:jc w:val="left"/>
              <w:rPr>
                <w:rFonts w:eastAsia="Calibri"/>
                <w:color w:val="000000"/>
                <w:sz w:val="22"/>
              </w:rPr>
            </w:pPr>
          </w:p>
        </w:tc>
        <w:tc>
          <w:tcPr>
            <w:tcW w:w="0" w:type="auto"/>
            <w:tcBorders>
              <w:tl2br w:val="nil"/>
              <w:tr2bl w:val="nil"/>
            </w:tcBorders>
            <w:noWrap/>
          </w:tcPr>
          <w:p w14:paraId="6F51D417">
            <w:pPr>
              <w:jc w:val="left"/>
              <w:rPr>
                <w:rFonts w:eastAsia="Calibri"/>
                <w:color w:val="000000"/>
                <w:sz w:val="22"/>
              </w:rPr>
            </w:pPr>
          </w:p>
        </w:tc>
        <w:tc>
          <w:tcPr>
            <w:tcW w:w="0" w:type="auto"/>
            <w:tcBorders>
              <w:tl2br w:val="nil"/>
              <w:tr2bl w:val="nil"/>
            </w:tcBorders>
            <w:noWrap/>
          </w:tcPr>
          <w:p w14:paraId="71D2C36B">
            <w:pPr>
              <w:jc w:val="left"/>
              <w:rPr>
                <w:rFonts w:eastAsia="Calibri"/>
                <w:color w:val="000000"/>
                <w:sz w:val="22"/>
              </w:rPr>
            </w:pPr>
          </w:p>
        </w:tc>
        <w:tc>
          <w:tcPr>
            <w:tcW w:w="0" w:type="auto"/>
            <w:tcBorders>
              <w:tl2br w:val="nil"/>
              <w:tr2bl w:val="nil"/>
            </w:tcBorders>
            <w:noWrap/>
          </w:tcPr>
          <w:p w14:paraId="2817D091">
            <w:pPr>
              <w:jc w:val="left"/>
              <w:rPr>
                <w:rFonts w:eastAsia="Calibri"/>
                <w:color w:val="000000"/>
                <w:sz w:val="22"/>
              </w:rPr>
            </w:pPr>
          </w:p>
        </w:tc>
        <w:tc>
          <w:tcPr>
            <w:tcW w:w="0" w:type="auto"/>
            <w:tcBorders>
              <w:tl2br w:val="nil"/>
              <w:tr2bl w:val="nil"/>
            </w:tcBorders>
            <w:noWrap/>
          </w:tcPr>
          <w:p w14:paraId="3556C817">
            <w:pPr>
              <w:jc w:val="right"/>
              <w:rPr>
                <w:rFonts w:eastAsia="Calibri"/>
                <w:color w:val="000000"/>
                <w:sz w:val="22"/>
              </w:rPr>
            </w:pPr>
          </w:p>
        </w:tc>
        <w:tc>
          <w:tcPr>
            <w:tcW w:w="0" w:type="auto"/>
            <w:tcBorders>
              <w:tl2br w:val="nil"/>
              <w:tr2bl w:val="nil"/>
            </w:tcBorders>
            <w:noWrap/>
          </w:tcPr>
          <w:p w14:paraId="43692CDB">
            <w:pPr>
              <w:jc w:val="left"/>
              <w:rPr>
                <w:rFonts w:eastAsia="Calibri"/>
                <w:color w:val="000000"/>
                <w:sz w:val="22"/>
              </w:rPr>
            </w:pPr>
          </w:p>
        </w:tc>
        <w:tc>
          <w:tcPr>
            <w:tcW w:w="0" w:type="auto"/>
            <w:tcBorders>
              <w:tl2br w:val="nil"/>
              <w:tr2bl w:val="nil"/>
            </w:tcBorders>
            <w:noWrap/>
          </w:tcPr>
          <w:p w14:paraId="5BCDF94F">
            <w:pPr>
              <w:jc w:val="left"/>
              <w:rPr>
                <w:rFonts w:eastAsia="Calibri"/>
                <w:color w:val="000000"/>
                <w:sz w:val="22"/>
              </w:rPr>
            </w:pPr>
          </w:p>
        </w:tc>
        <w:tc>
          <w:tcPr>
            <w:tcW w:w="0" w:type="auto"/>
            <w:tcBorders>
              <w:tl2br w:val="nil"/>
              <w:tr2bl w:val="nil"/>
            </w:tcBorders>
            <w:noWrap/>
          </w:tcPr>
          <w:p w14:paraId="284CD9C1">
            <w:pPr>
              <w:jc w:val="left"/>
              <w:rPr>
                <w:rFonts w:eastAsia="Calibri"/>
                <w:color w:val="000000"/>
                <w:sz w:val="22"/>
              </w:rPr>
            </w:pPr>
          </w:p>
        </w:tc>
      </w:tr>
    </w:tbl>
    <w:p w14:paraId="1DA29806">
      <w:pPr>
        <w:pStyle w:val="14"/>
      </w:pPr>
    </w:p>
    <w:p w14:paraId="007B3696">
      <w:pPr>
        <w:pStyle w:val="14"/>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10、2022年综合办电话宽带费绩效目标表</w:t>
      </w:r>
    </w:p>
    <w:p w14:paraId="6800B522">
      <w:pPr>
        <w:pStyle w:val="14"/>
        <w:ind w:firstLine="560"/>
        <w:rPr>
          <w:rFonts w:ascii="方正仿宋_GBK" w:hAnsi="方正仿宋_GBK" w:eastAsia="方正仿宋_GBK" w:cs="方正仿宋_GBK"/>
          <w:b/>
          <w:color w:val="000000"/>
          <w:sz w:val="28"/>
        </w:rPr>
      </w:pPr>
    </w:p>
    <w:p w14:paraId="180ACBAC">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14"/>
        <w:gridCol w:w="1802"/>
        <w:gridCol w:w="1606"/>
        <w:gridCol w:w="2394"/>
        <w:gridCol w:w="497"/>
        <w:gridCol w:w="723"/>
        <w:gridCol w:w="1606"/>
        <w:gridCol w:w="2394"/>
        <w:gridCol w:w="2394"/>
      </w:tblGrid>
      <w:tr w14:paraId="283F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41746D20">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5D2B89A5">
            <w:pPr>
              <w:widowControl/>
              <w:jc w:val="left"/>
              <w:textAlignment w:val="center"/>
              <w:rPr>
                <w:rFonts w:cs="Calibri"/>
                <w:color w:val="000000"/>
                <w:sz w:val="22"/>
                <w:szCs w:val="22"/>
              </w:rPr>
            </w:pPr>
            <w:r>
              <w:rPr>
                <w:rFonts w:cs="Calibri"/>
                <w:color w:val="000000"/>
                <w:kern w:val="0"/>
                <w:sz w:val="22"/>
                <w:szCs w:val="22"/>
              </w:rPr>
              <w:t>[13060522P003769100019]2022年综合办电话宽带费</w:t>
            </w:r>
          </w:p>
        </w:tc>
        <w:tc>
          <w:tcPr>
            <w:tcW w:w="0" w:type="auto"/>
            <w:gridSpan w:val="2"/>
            <w:shd w:val="clear" w:color="auto" w:fill="auto"/>
            <w:noWrap/>
            <w:tcMar>
              <w:top w:w="15" w:type="dxa"/>
              <w:left w:w="15" w:type="dxa"/>
              <w:right w:w="15" w:type="dxa"/>
            </w:tcMar>
            <w:vAlign w:val="center"/>
          </w:tcPr>
          <w:p w14:paraId="21A00928">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504143B1">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1954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1F8D8708">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13888A72">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6923101A">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0C0840BC">
            <w:pPr>
              <w:widowControl/>
              <w:jc w:val="left"/>
              <w:textAlignment w:val="center"/>
              <w:rPr>
                <w:rFonts w:cs="Calibri"/>
                <w:color w:val="000000"/>
                <w:sz w:val="22"/>
                <w:szCs w:val="22"/>
              </w:rPr>
            </w:pPr>
            <w:r>
              <w:rPr>
                <w:rFonts w:cs="Calibri"/>
                <w:color w:val="000000"/>
                <w:kern w:val="0"/>
                <w:sz w:val="22"/>
                <w:szCs w:val="22"/>
              </w:rPr>
              <w:t>14.64</w:t>
            </w:r>
          </w:p>
        </w:tc>
      </w:tr>
      <w:tr w14:paraId="6251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171AC671">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54E485E9">
            <w:pPr>
              <w:widowControl/>
              <w:jc w:val="left"/>
              <w:textAlignment w:val="center"/>
              <w:rPr>
                <w:rFonts w:cs="Calibri"/>
                <w:color w:val="000000"/>
                <w:sz w:val="22"/>
                <w:szCs w:val="22"/>
              </w:rPr>
            </w:pPr>
            <w:r>
              <w:rPr>
                <w:rFonts w:cs="Calibri"/>
                <w:color w:val="000000"/>
                <w:kern w:val="0"/>
                <w:sz w:val="22"/>
                <w:szCs w:val="22"/>
              </w:rPr>
              <w:t>保障机关运转</w:t>
            </w:r>
          </w:p>
        </w:tc>
      </w:tr>
      <w:tr w14:paraId="4731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3A2B59C2">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3BCD4D26">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2DE32A84">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766B7F08">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41020FA7">
            <w:pPr>
              <w:widowControl/>
              <w:jc w:val="center"/>
              <w:textAlignment w:val="center"/>
              <w:rPr>
                <w:rFonts w:cs="Calibri"/>
                <w:b/>
                <w:color w:val="000000"/>
                <w:sz w:val="22"/>
                <w:szCs w:val="22"/>
              </w:rPr>
            </w:pPr>
            <w:r>
              <w:rPr>
                <w:rFonts w:cs="Calibri"/>
                <w:b/>
                <w:color w:val="000000"/>
                <w:kern w:val="0"/>
                <w:sz w:val="22"/>
                <w:szCs w:val="22"/>
              </w:rPr>
              <w:t>12月底</w:t>
            </w:r>
          </w:p>
        </w:tc>
      </w:tr>
      <w:tr w14:paraId="1E7F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07EA6729">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09F14D7C">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4CC5CF3C">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2876CCCC">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65735695">
            <w:pPr>
              <w:widowControl/>
              <w:jc w:val="center"/>
              <w:textAlignment w:val="center"/>
              <w:rPr>
                <w:rFonts w:cs="Calibri"/>
                <w:color w:val="000000"/>
                <w:sz w:val="22"/>
                <w:szCs w:val="22"/>
              </w:rPr>
            </w:pPr>
            <w:r>
              <w:rPr>
                <w:rFonts w:cs="Calibri"/>
                <w:color w:val="000000"/>
                <w:kern w:val="0"/>
                <w:sz w:val="22"/>
                <w:szCs w:val="22"/>
              </w:rPr>
              <w:t>100%</w:t>
            </w:r>
          </w:p>
        </w:tc>
      </w:tr>
      <w:tr w14:paraId="5C50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18736F71">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4B3A966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47A97EB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2022年电话宽带保障正常运行</w:t>
            </w:r>
          </w:p>
        </w:tc>
      </w:tr>
      <w:tr w14:paraId="6CB5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46A28578">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1C1A2775">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2177CCC0">
            <w:pPr>
              <w:widowControl/>
              <w:jc w:val="left"/>
              <w:textAlignment w:val="center"/>
              <w:rPr>
                <w:rFonts w:cs="Calibri"/>
                <w:color w:val="000000"/>
                <w:sz w:val="22"/>
                <w:szCs w:val="22"/>
              </w:rPr>
            </w:pPr>
            <w:r>
              <w:rPr>
                <w:rFonts w:cs="Calibri"/>
                <w:color w:val="000000"/>
                <w:kern w:val="0"/>
                <w:sz w:val="22"/>
                <w:szCs w:val="22"/>
              </w:rPr>
              <w:t>年度服务部门数量</w:t>
            </w:r>
          </w:p>
        </w:tc>
        <w:tc>
          <w:tcPr>
            <w:tcW w:w="0" w:type="auto"/>
            <w:shd w:val="clear" w:color="auto" w:fill="auto"/>
            <w:noWrap/>
            <w:tcMar>
              <w:top w:w="15" w:type="dxa"/>
              <w:left w:w="15" w:type="dxa"/>
              <w:right w:w="15" w:type="dxa"/>
            </w:tcMar>
            <w:vAlign w:val="center"/>
          </w:tcPr>
          <w:p w14:paraId="7456F798">
            <w:pPr>
              <w:widowControl/>
              <w:jc w:val="left"/>
              <w:textAlignment w:val="center"/>
              <w:rPr>
                <w:rFonts w:cs="Calibri"/>
                <w:color w:val="000000"/>
                <w:sz w:val="22"/>
                <w:szCs w:val="22"/>
              </w:rPr>
            </w:pPr>
            <w:r>
              <w:rPr>
                <w:rFonts w:cs="Calibri"/>
                <w:color w:val="000000"/>
                <w:kern w:val="0"/>
                <w:sz w:val="22"/>
                <w:szCs w:val="22"/>
              </w:rPr>
              <w:t>年度服务部门数量</w:t>
            </w:r>
          </w:p>
        </w:tc>
        <w:tc>
          <w:tcPr>
            <w:tcW w:w="0" w:type="auto"/>
            <w:shd w:val="clear" w:color="auto" w:fill="auto"/>
            <w:noWrap/>
            <w:tcMar>
              <w:top w:w="15" w:type="dxa"/>
              <w:left w:w="15" w:type="dxa"/>
              <w:right w:w="15" w:type="dxa"/>
            </w:tcMar>
            <w:vAlign w:val="center"/>
          </w:tcPr>
          <w:p w14:paraId="555B5649">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002A635">
            <w:pPr>
              <w:widowControl/>
              <w:jc w:val="right"/>
              <w:textAlignment w:val="center"/>
              <w:rPr>
                <w:rFonts w:cs="Calibri"/>
                <w:color w:val="000000"/>
                <w:sz w:val="22"/>
                <w:szCs w:val="22"/>
              </w:rPr>
            </w:pPr>
            <w:r>
              <w:rPr>
                <w:rFonts w:cs="Calibri"/>
                <w:color w:val="000000"/>
                <w:kern w:val="0"/>
                <w:sz w:val="22"/>
                <w:szCs w:val="22"/>
              </w:rPr>
              <w:t>20</w:t>
            </w:r>
          </w:p>
        </w:tc>
        <w:tc>
          <w:tcPr>
            <w:tcW w:w="0" w:type="auto"/>
            <w:shd w:val="clear" w:color="auto" w:fill="auto"/>
            <w:noWrap/>
            <w:tcMar>
              <w:top w:w="15" w:type="dxa"/>
              <w:left w:w="15" w:type="dxa"/>
              <w:right w:w="15" w:type="dxa"/>
            </w:tcMar>
            <w:vAlign w:val="center"/>
          </w:tcPr>
          <w:p w14:paraId="57C47BE6">
            <w:pPr>
              <w:widowControl/>
              <w:jc w:val="left"/>
              <w:textAlignment w:val="center"/>
              <w:rPr>
                <w:rFonts w:cs="Calibri"/>
                <w:color w:val="000000"/>
                <w:sz w:val="22"/>
                <w:szCs w:val="22"/>
              </w:rPr>
            </w:pPr>
            <w:r>
              <w:rPr>
                <w:rFonts w:cs="Calibri"/>
                <w:color w:val="000000"/>
                <w:kern w:val="0"/>
                <w:sz w:val="22"/>
                <w:szCs w:val="22"/>
              </w:rPr>
              <w:t>年度服务部门数量</w:t>
            </w:r>
          </w:p>
        </w:tc>
        <w:tc>
          <w:tcPr>
            <w:tcW w:w="0" w:type="auto"/>
            <w:shd w:val="clear" w:color="auto" w:fill="auto"/>
            <w:noWrap/>
            <w:tcMar>
              <w:top w:w="15" w:type="dxa"/>
              <w:left w:w="15" w:type="dxa"/>
              <w:right w:w="15" w:type="dxa"/>
            </w:tcMar>
            <w:vAlign w:val="center"/>
          </w:tcPr>
          <w:p w14:paraId="65BEF655">
            <w:pPr>
              <w:widowControl/>
              <w:jc w:val="left"/>
              <w:textAlignment w:val="center"/>
              <w:rPr>
                <w:rFonts w:cs="Calibri"/>
                <w:color w:val="000000"/>
                <w:sz w:val="22"/>
                <w:szCs w:val="22"/>
              </w:rPr>
            </w:pPr>
            <w:r>
              <w:rPr>
                <w:rFonts w:cs="Calibri"/>
                <w:color w:val="000000"/>
                <w:kern w:val="0"/>
                <w:sz w:val="22"/>
                <w:szCs w:val="22"/>
              </w:rPr>
              <w:t>年度服务部门数量</w:t>
            </w:r>
          </w:p>
        </w:tc>
        <w:tc>
          <w:tcPr>
            <w:tcW w:w="0" w:type="auto"/>
            <w:shd w:val="clear" w:color="auto" w:fill="auto"/>
            <w:noWrap/>
            <w:tcMar>
              <w:top w:w="15" w:type="dxa"/>
              <w:left w:w="15" w:type="dxa"/>
              <w:right w:w="15" w:type="dxa"/>
            </w:tcMar>
            <w:vAlign w:val="center"/>
          </w:tcPr>
          <w:p w14:paraId="14B5B142">
            <w:pPr>
              <w:widowControl/>
              <w:jc w:val="left"/>
              <w:textAlignment w:val="center"/>
              <w:rPr>
                <w:rFonts w:cs="Calibri"/>
                <w:color w:val="000000"/>
                <w:sz w:val="22"/>
                <w:szCs w:val="22"/>
              </w:rPr>
            </w:pPr>
            <w:r>
              <w:rPr>
                <w:rFonts w:cs="Calibri"/>
                <w:color w:val="000000"/>
                <w:kern w:val="0"/>
                <w:sz w:val="22"/>
                <w:szCs w:val="22"/>
              </w:rPr>
              <w:t>按年度服务部门数量</w:t>
            </w:r>
          </w:p>
        </w:tc>
      </w:tr>
      <w:tr w14:paraId="5A55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23365A4">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BF55407">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68346043">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0398F8F3">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26A94BAC">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593AAA0">
            <w:pPr>
              <w:widowControl/>
              <w:jc w:val="right"/>
              <w:textAlignment w:val="center"/>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vAlign w:val="center"/>
          </w:tcPr>
          <w:p w14:paraId="50329A6E">
            <w:pPr>
              <w:widowControl/>
              <w:jc w:val="left"/>
              <w:textAlignment w:val="center"/>
              <w:rPr>
                <w:rFonts w:cs="Calibri"/>
                <w:color w:val="000000"/>
                <w:sz w:val="22"/>
                <w:szCs w:val="22"/>
              </w:rPr>
            </w:pPr>
            <w:r>
              <w:rPr>
                <w:rFonts w:cs="Calibri"/>
                <w:color w:val="000000"/>
                <w:kern w:val="0"/>
                <w:sz w:val="22"/>
                <w:szCs w:val="22"/>
              </w:rPr>
              <w:t>运行质量100%</w:t>
            </w:r>
          </w:p>
        </w:tc>
        <w:tc>
          <w:tcPr>
            <w:tcW w:w="0" w:type="auto"/>
            <w:shd w:val="clear" w:color="auto" w:fill="auto"/>
            <w:noWrap/>
            <w:tcMar>
              <w:top w:w="15" w:type="dxa"/>
              <w:left w:w="15" w:type="dxa"/>
              <w:right w:w="15" w:type="dxa"/>
            </w:tcMar>
            <w:vAlign w:val="center"/>
          </w:tcPr>
          <w:p w14:paraId="6AC2336C">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541A1483">
            <w:pPr>
              <w:widowControl/>
              <w:jc w:val="left"/>
              <w:textAlignment w:val="center"/>
              <w:rPr>
                <w:rFonts w:cs="Calibri"/>
                <w:color w:val="000000"/>
                <w:sz w:val="22"/>
                <w:szCs w:val="22"/>
              </w:rPr>
            </w:pPr>
            <w:r>
              <w:rPr>
                <w:rFonts w:cs="Calibri"/>
                <w:color w:val="000000"/>
                <w:kern w:val="0"/>
                <w:sz w:val="22"/>
                <w:szCs w:val="22"/>
              </w:rPr>
              <w:t>系统运行质量</w:t>
            </w:r>
          </w:p>
        </w:tc>
      </w:tr>
      <w:tr w14:paraId="2879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374B9B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1681B6B">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504AE5B3">
            <w:pPr>
              <w:widowControl/>
              <w:jc w:val="left"/>
              <w:textAlignment w:val="center"/>
              <w:rPr>
                <w:rFonts w:cs="Calibri"/>
                <w:color w:val="000000"/>
                <w:sz w:val="22"/>
                <w:szCs w:val="22"/>
              </w:rPr>
            </w:pPr>
            <w:r>
              <w:rPr>
                <w:rFonts w:cs="Calibri"/>
                <w:color w:val="000000"/>
                <w:kern w:val="0"/>
                <w:sz w:val="22"/>
                <w:szCs w:val="22"/>
              </w:rPr>
              <w:t>工作时效</w:t>
            </w:r>
          </w:p>
        </w:tc>
        <w:tc>
          <w:tcPr>
            <w:tcW w:w="0" w:type="auto"/>
            <w:shd w:val="clear" w:color="auto" w:fill="auto"/>
            <w:noWrap/>
            <w:tcMar>
              <w:top w:w="15" w:type="dxa"/>
              <w:left w:w="15" w:type="dxa"/>
              <w:right w:w="15" w:type="dxa"/>
            </w:tcMar>
            <w:vAlign w:val="center"/>
          </w:tcPr>
          <w:p w14:paraId="18DDC688">
            <w:pPr>
              <w:widowControl/>
              <w:jc w:val="left"/>
              <w:textAlignment w:val="center"/>
              <w:rPr>
                <w:rFonts w:cs="Calibri"/>
                <w:color w:val="000000"/>
                <w:sz w:val="22"/>
                <w:szCs w:val="22"/>
              </w:rPr>
            </w:pPr>
            <w:r>
              <w:rPr>
                <w:rFonts w:cs="Calibri"/>
                <w:color w:val="000000"/>
                <w:kern w:val="0"/>
                <w:sz w:val="22"/>
                <w:szCs w:val="22"/>
              </w:rPr>
              <w:t>工作时效</w:t>
            </w:r>
          </w:p>
        </w:tc>
        <w:tc>
          <w:tcPr>
            <w:tcW w:w="0" w:type="auto"/>
            <w:shd w:val="clear" w:color="auto" w:fill="auto"/>
            <w:noWrap/>
            <w:tcMar>
              <w:top w:w="15" w:type="dxa"/>
              <w:left w:w="15" w:type="dxa"/>
              <w:right w:w="15" w:type="dxa"/>
            </w:tcMar>
            <w:vAlign w:val="center"/>
          </w:tcPr>
          <w:p w14:paraId="7793139C">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5B30572">
            <w:pPr>
              <w:widowControl/>
              <w:jc w:val="right"/>
              <w:textAlignment w:val="center"/>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vAlign w:val="center"/>
          </w:tcPr>
          <w:p w14:paraId="18E39B18">
            <w:pPr>
              <w:widowControl/>
              <w:jc w:val="left"/>
              <w:textAlignment w:val="center"/>
              <w:rPr>
                <w:rFonts w:cs="Calibri"/>
                <w:color w:val="000000"/>
                <w:sz w:val="22"/>
                <w:szCs w:val="22"/>
              </w:rPr>
            </w:pPr>
            <w:r>
              <w:rPr>
                <w:rFonts w:cs="Calibri"/>
                <w:color w:val="000000"/>
                <w:kern w:val="0"/>
                <w:sz w:val="22"/>
                <w:szCs w:val="22"/>
              </w:rPr>
              <w:t>工作时效</w:t>
            </w:r>
          </w:p>
        </w:tc>
        <w:tc>
          <w:tcPr>
            <w:tcW w:w="0" w:type="auto"/>
            <w:shd w:val="clear" w:color="auto" w:fill="auto"/>
            <w:noWrap/>
            <w:tcMar>
              <w:top w:w="15" w:type="dxa"/>
              <w:left w:w="15" w:type="dxa"/>
              <w:right w:w="15" w:type="dxa"/>
            </w:tcMar>
            <w:vAlign w:val="center"/>
          </w:tcPr>
          <w:p w14:paraId="6F242C08">
            <w:pPr>
              <w:widowControl/>
              <w:jc w:val="left"/>
              <w:textAlignment w:val="center"/>
              <w:rPr>
                <w:rFonts w:cs="Calibri"/>
                <w:color w:val="000000"/>
                <w:sz w:val="22"/>
                <w:szCs w:val="22"/>
              </w:rPr>
            </w:pPr>
            <w:r>
              <w:rPr>
                <w:rFonts w:cs="Calibri"/>
                <w:color w:val="000000"/>
                <w:kern w:val="0"/>
                <w:sz w:val="22"/>
                <w:szCs w:val="22"/>
              </w:rPr>
              <w:t>工作时效</w:t>
            </w:r>
          </w:p>
        </w:tc>
        <w:tc>
          <w:tcPr>
            <w:tcW w:w="0" w:type="auto"/>
            <w:shd w:val="clear" w:color="auto" w:fill="auto"/>
            <w:noWrap/>
            <w:tcMar>
              <w:top w:w="15" w:type="dxa"/>
              <w:left w:w="15" w:type="dxa"/>
              <w:right w:w="15" w:type="dxa"/>
            </w:tcMar>
            <w:vAlign w:val="center"/>
          </w:tcPr>
          <w:p w14:paraId="70341A42">
            <w:pPr>
              <w:widowControl/>
              <w:jc w:val="left"/>
              <w:textAlignment w:val="center"/>
              <w:rPr>
                <w:rFonts w:cs="Calibri"/>
                <w:color w:val="000000"/>
                <w:sz w:val="22"/>
                <w:szCs w:val="22"/>
              </w:rPr>
            </w:pPr>
            <w:r>
              <w:rPr>
                <w:rFonts w:cs="Calibri"/>
                <w:color w:val="000000"/>
                <w:kern w:val="0"/>
                <w:sz w:val="22"/>
                <w:szCs w:val="22"/>
              </w:rPr>
              <w:t>工作时效</w:t>
            </w:r>
          </w:p>
        </w:tc>
      </w:tr>
      <w:tr w14:paraId="16B0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571B09E">
            <w:pPr>
              <w:jc w:val="center"/>
              <w:rPr>
                <w:rFonts w:cs="Calibri"/>
                <w:b/>
                <w:color w:val="000000"/>
                <w:sz w:val="22"/>
                <w:szCs w:val="22"/>
              </w:rPr>
            </w:pPr>
          </w:p>
        </w:tc>
        <w:tc>
          <w:tcPr>
            <w:tcW w:w="0" w:type="auto"/>
            <w:shd w:val="clear" w:color="auto" w:fill="auto"/>
            <w:noWrap/>
            <w:tcMar>
              <w:top w:w="15" w:type="dxa"/>
              <w:left w:w="15" w:type="dxa"/>
              <w:right w:w="15" w:type="dxa"/>
            </w:tcMar>
          </w:tcPr>
          <w:p w14:paraId="2D3D6B50">
            <w:pPr>
              <w:rPr>
                <w:rFonts w:cs="Calibri"/>
                <w:color w:val="000000"/>
                <w:sz w:val="22"/>
                <w:szCs w:val="22"/>
              </w:rPr>
            </w:pPr>
          </w:p>
        </w:tc>
        <w:tc>
          <w:tcPr>
            <w:tcW w:w="0" w:type="auto"/>
            <w:shd w:val="clear" w:color="auto" w:fill="auto"/>
            <w:noWrap/>
            <w:tcMar>
              <w:top w:w="15" w:type="dxa"/>
              <w:left w:w="15" w:type="dxa"/>
              <w:right w:w="15" w:type="dxa"/>
            </w:tcMar>
          </w:tcPr>
          <w:p w14:paraId="3121D34E">
            <w:pPr>
              <w:rPr>
                <w:rFonts w:cs="Calibri"/>
                <w:color w:val="000000"/>
                <w:sz w:val="22"/>
                <w:szCs w:val="22"/>
              </w:rPr>
            </w:pPr>
          </w:p>
        </w:tc>
        <w:tc>
          <w:tcPr>
            <w:tcW w:w="0" w:type="auto"/>
            <w:shd w:val="clear" w:color="auto" w:fill="auto"/>
            <w:noWrap/>
            <w:tcMar>
              <w:top w:w="15" w:type="dxa"/>
              <w:left w:w="15" w:type="dxa"/>
              <w:right w:w="15" w:type="dxa"/>
            </w:tcMar>
          </w:tcPr>
          <w:p w14:paraId="1399D30C">
            <w:pPr>
              <w:rPr>
                <w:rFonts w:cs="Calibri"/>
                <w:color w:val="000000"/>
                <w:sz w:val="22"/>
                <w:szCs w:val="22"/>
              </w:rPr>
            </w:pPr>
          </w:p>
        </w:tc>
        <w:tc>
          <w:tcPr>
            <w:tcW w:w="0" w:type="auto"/>
            <w:shd w:val="clear" w:color="auto" w:fill="auto"/>
            <w:noWrap/>
            <w:tcMar>
              <w:top w:w="15" w:type="dxa"/>
              <w:left w:w="15" w:type="dxa"/>
              <w:right w:w="15" w:type="dxa"/>
            </w:tcMar>
          </w:tcPr>
          <w:p w14:paraId="79E7F9F9">
            <w:pPr>
              <w:rPr>
                <w:rFonts w:cs="Calibri"/>
                <w:color w:val="000000"/>
                <w:sz w:val="22"/>
                <w:szCs w:val="22"/>
              </w:rPr>
            </w:pPr>
          </w:p>
        </w:tc>
        <w:tc>
          <w:tcPr>
            <w:tcW w:w="0" w:type="auto"/>
            <w:shd w:val="clear" w:color="auto" w:fill="auto"/>
            <w:noWrap/>
            <w:tcMar>
              <w:top w:w="15" w:type="dxa"/>
              <w:left w:w="15" w:type="dxa"/>
              <w:right w:w="15" w:type="dxa"/>
            </w:tcMar>
          </w:tcPr>
          <w:p w14:paraId="34557F43">
            <w:pPr>
              <w:rPr>
                <w:rFonts w:cs="Calibri"/>
                <w:color w:val="000000"/>
                <w:sz w:val="22"/>
                <w:szCs w:val="22"/>
              </w:rPr>
            </w:pPr>
          </w:p>
        </w:tc>
        <w:tc>
          <w:tcPr>
            <w:tcW w:w="0" w:type="auto"/>
            <w:shd w:val="clear" w:color="auto" w:fill="auto"/>
            <w:noWrap/>
            <w:tcMar>
              <w:top w:w="15" w:type="dxa"/>
              <w:left w:w="15" w:type="dxa"/>
              <w:right w:w="15" w:type="dxa"/>
            </w:tcMar>
          </w:tcPr>
          <w:p w14:paraId="55EC6142">
            <w:pPr>
              <w:rPr>
                <w:rFonts w:cs="Calibri"/>
                <w:color w:val="000000"/>
                <w:sz w:val="22"/>
                <w:szCs w:val="22"/>
              </w:rPr>
            </w:pPr>
          </w:p>
        </w:tc>
        <w:tc>
          <w:tcPr>
            <w:tcW w:w="0" w:type="auto"/>
            <w:shd w:val="clear" w:color="auto" w:fill="auto"/>
            <w:noWrap/>
            <w:tcMar>
              <w:top w:w="15" w:type="dxa"/>
              <w:left w:w="15" w:type="dxa"/>
              <w:right w:w="15" w:type="dxa"/>
            </w:tcMar>
          </w:tcPr>
          <w:p w14:paraId="03C16CC5">
            <w:pPr>
              <w:rPr>
                <w:rFonts w:cs="Calibri"/>
                <w:color w:val="000000"/>
                <w:sz w:val="22"/>
                <w:szCs w:val="22"/>
              </w:rPr>
            </w:pPr>
          </w:p>
        </w:tc>
        <w:tc>
          <w:tcPr>
            <w:tcW w:w="0" w:type="auto"/>
            <w:shd w:val="clear" w:color="auto" w:fill="auto"/>
            <w:noWrap/>
            <w:tcMar>
              <w:top w:w="15" w:type="dxa"/>
              <w:left w:w="15" w:type="dxa"/>
              <w:right w:w="15" w:type="dxa"/>
            </w:tcMar>
          </w:tcPr>
          <w:p w14:paraId="052B2837">
            <w:pPr>
              <w:rPr>
                <w:rFonts w:cs="Calibri"/>
                <w:color w:val="000000"/>
                <w:sz w:val="22"/>
                <w:szCs w:val="22"/>
              </w:rPr>
            </w:pPr>
          </w:p>
        </w:tc>
      </w:tr>
      <w:tr w14:paraId="0461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40BBD4E">
            <w:pPr>
              <w:jc w:val="center"/>
              <w:rPr>
                <w:rFonts w:cs="Calibri"/>
                <w:b/>
                <w:color w:val="000000"/>
                <w:sz w:val="22"/>
                <w:szCs w:val="22"/>
              </w:rPr>
            </w:pPr>
          </w:p>
        </w:tc>
        <w:tc>
          <w:tcPr>
            <w:tcW w:w="0" w:type="auto"/>
            <w:shd w:val="clear" w:color="auto" w:fill="auto"/>
            <w:noWrap/>
            <w:tcMar>
              <w:top w:w="15" w:type="dxa"/>
              <w:left w:w="15" w:type="dxa"/>
              <w:right w:w="15" w:type="dxa"/>
            </w:tcMar>
          </w:tcPr>
          <w:p w14:paraId="74C8B5C2">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187DF2FC">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189137A7">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7AA71258">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51780075">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7A09B631">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1ACE4339">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6D64153A">
            <w:pPr>
              <w:widowControl/>
              <w:jc w:val="left"/>
              <w:textAlignment w:val="top"/>
              <w:rPr>
                <w:rFonts w:cs="Calibri"/>
                <w:color w:val="000000"/>
                <w:sz w:val="22"/>
                <w:szCs w:val="22"/>
              </w:rPr>
            </w:pPr>
            <w:r>
              <w:rPr>
                <w:rFonts w:cs="Calibri"/>
                <w:color w:val="000000"/>
                <w:kern w:val="0"/>
                <w:sz w:val="22"/>
                <w:szCs w:val="22"/>
              </w:rPr>
              <w:t>按总成本控制</w:t>
            </w:r>
          </w:p>
        </w:tc>
      </w:tr>
      <w:tr w14:paraId="306A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082DB482">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3CA9162D">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568AE97E">
            <w:pPr>
              <w:widowControl/>
              <w:jc w:val="left"/>
              <w:textAlignment w:val="center"/>
              <w:rPr>
                <w:rFonts w:cs="Calibri"/>
                <w:color w:val="000000"/>
                <w:sz w:val="22"/>
                <w:szCs w:val="22"/>
              </w:rPr>
            </w:pPr>
            <w:r>
              <w:rPr>
                <w:rFonts w:cs="Calibri"/>
                <w:color w:val="000000"/>
                <w:kern w:val="0"/>
                <w:sz w:val="22"/>
                <w:szCs w:val="22"/>
              </w:rPr>
              <w:t>经济效益增值率</w:t>
            </w:r>
          </w:p>
        </w:tc>
        <w:tc>
          <w:tcPr>
            <w:tcW w:w="0" w:type="auto"/>
            <w:shd w:val="clear" w:color="auto" w:fill="auto"/>
            <w:noWrap/>
            <w:tcMar>
              <w:top w:w="15" w:type="dxa"/>
              <w:left w:w="15" w:type="dxa"/>
              <w:right w:w="15" w:type="dxa"/>
            </w:tcMar>
            <w:vAlign w:val="center"/>
          </w:tcPr>
          <w:p w14:paraId="06614E34">
            <w:pPr>
              <w:widowControl/>
              <w:jc w:val="left"/>
              <w:textAlignment w:val="center"/>
              <w:rPr>
                <w:rFonts w:cs="Calibri"/>
                <w:color w:val="000000"/>
                <w:sz w:val="22"/>
                <w:szCs w:val="22"/>
              </w:rPr>
            </w:pPr>
            <w:r>
              <w:rPr>
                <w:rFonts w:cs="Calibri"/>
                <w:color w:val="000000"/>
                <w:kern w:val="0"/>
                <w:sz w:val="22"/>
                <w:szCs w:val="22"/>
              </w:rPr>
              <w:t>项目实施后经济效益增长率</w:t>
            </w:r>
          </w:p>
        </w:tc>
        <w:tc>
          <w:tcPr>
            <w:tcW w:w="0" w:type="auto"/>
            <w:shd w:val="clear" w:color="auto" w:fill="auto"/>
            <w:noWrap/>
            <w:tcMar>
              <w:top w:w="15" w:type="dxa"/>
              <w:left w:w="15" w:type="dxa"/>
              <w:right w:w="15" w:type="dxa"/>
            </w:tcMar>
            <w:vAlign w:val="center"/>
          </w:tcPr>
          <w:p w14:paraId="349CF63C">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A81B18E">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7AC69DAF">
            <w:pPr>
              <w:widowControl/>
              <w:jc w:val="left"/>
              <w:textAlignment w:val="center"/>
              <w:rPr>
                <w:rFonts w:cs="Calibri"/>
                <w:color w:val="000000"/>
                <w:sz w:val="22"/>
                <w:szCs w:val="22"/>
              </w:rPr>
            </w:pPr>
            <w:r>
              <w:rPr>
                <w:rFonts w:cs="Calibri"/>
                <w:color w:val="000000"/>
                <w:kern w:val="0"/>
                <w:sz w:val="22"/>
                <w:szCs w:val="22"/>
              </w:rPr>
              <w:t>百分比</w:t>
            </w:r>
          </w:p>
        </w:tc>
        <w:tc>
          <w:tcPr>
            <w:tcW w:w="0" w:type="auto"/>
            <w:shd w:val="clear" w:color="auto" w:fill="auto"/>
            <w:noWrap/>
            <w:tcMar>
              <w:top w:w="15" w:type="dxa"/>
              <w:left w:w="15" w:type="dxa"/>
              <w:right w:w="15" w:type="dxa"/>
            </w:tcMar>
            <w:vAlign w:val="center"/>
          </w:tcPr>
          <w:p w14:paraId="16A3AF19">
            <w:pPr>
              <w:widowControl/>
              <w:jc w:val="left"/>
              <w:textAlignment w:val="center"/>
              <w:rPr>
                <w:rFonts w:cs="Calibri"/>
                <w:color w:val="000000"/>
                <w:sz w:val="22"/>
                <w:szCs w:val="22"/>
              </w:rPr>
            </w:pPr>
            <w:r>
              <w:rPr>
                <w:rFonts w:cs="Calibri"/>
                <w:color w:val="000000"/>
                <w:kern w:val="0"/>
                <w:sz w:val="22"/>
                <w:szCs w:val="22"/>
              </w:rPr>
              <w:t>项目实施后经济效益增长率</w:t>
            </w:r>
          </w:p>
        </w:tc>
        <w:tc>
          <w:tcPr>
            <w:tcW w:w="0" w:type="auto"/>
            <w:shd w:val="clear" w:color="auto" w:fill="auto"/>
            <w:noWrap/>
            <w:tcMar>
              <w:top w:w="15" w:type="dxa"/>
              <w:left w:w="15" w:type="dxa"/>
              <w:right w:w="15" w:type="dxa"/>
            </w:tcMar>
            <w:vAlign w:val="center"/>
          </w:tcPr>
          <w:p w14:paraId="532225DE">
            <w:pPr>
              <w:widowControl/>
              <w:jc w:val="left"/>
              <w:textAlignment w:val="center"/>
              <w:rPr>
                <w:rFonts w:cs="Calibri"/>
                <w:color w:val="000000"/>
                <w:sz w:val="22"/>
                <w:szCs w:val="22"/>
              </w:rPr>
            </w:pPr>
            <w:r>
              <w:rPr>
                <w:rFonts w:cs="Calibri"/>
                <w:color w:val="000000"/>
                <w:kern w:val="0"/>
                <w:sz w:val="22"/>
                <w:szCs w:val="22"/>
              </w:rPr>
              <w:t>项目实施后经济效益增长率</w:t>
            </w:r>
          </w:p>
        </w:tc>
      </w:tr>
      <w:tr w14:paraId="1EB7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2AECE258">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388EB45">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4C59F568">
            <w:pPr>
              <w:widowControl/>
              <w:jc w:val="left"/>
              <w:textAlignment w:val="center"/>
              <w:rPr>
                <w:rFonts w:cs="Calibri"/>
                <w:color w:val="000000"/>
                <w:sz w:val="22"/>
                <w:szCs w:val="22"/>
              </w:rPr>
            </w:pPr>
            <w:r>
              <w:rPr>
                <w:rFonts w:cs="Calibri"/>
                <w:color w:val="000000"/>
                <w:kern w:val="0"/>
                <w:sz w:val="22"/>
                <w:szCs w:val="22"/>
              </w:rPr>
              <w:t>社会影响力</w:t>
            </w:r>
          </w:p>
        </w:tc>
        <w:tc>
          <w:tcPr>
            <w:tcW w:w="0" w:type="auto"/>
            <w:shd w:val="clear" w:color="auto" w:fill="auto"/>
            <w:noWrap/>
            <w:tcMar>
              <w:top w:w="15" w:type="dxa"/>
              <w:left w:w="15" w:type="dxa"/>
              <w:right w:w="15" w:type="dxa"/>
            </w:tcMar>
            <w:vAlign w:val="center"/>
          </w:tcPr>
          <w:p w14:paraId="79E4C33A">
            <w:pPr>
              <w:widowControl/>
              <w:jc w:val="left"/>
              <w:textAlignment w:val="center"/>
              <w:rPr>
                <w:rFonts w:cs="Calibri"/>
                <w:color w:val="000000"/>
                <w:sz w:val="22"/>
                <w:szCs w:val="22"/>
              </w:rPr>
            </w:pPr>
            <w:r>
              <w:rPr>
                <w:rFonts w:cs="Calibri"/>
                <w:color w:val="000000"/>
                <w:kern w:val="0"/>
                <w:sz w:val="22"/>
                <w:szCs w:val="22"/>
              </w:rPr>
              <w:t>社会影响力</w:t>
            </w:r>
          </w:p>
        </w:tc>
        <w:tc>
          <w:tcPr>
            <w:tcW w:w="0" w:type="auto"/>
            <w:shd w:val="clear" w:color="auto" w:fill="auto"/>
            <w:noWrap/>
            <w:tcMar>
              <w:top w:w="15" w:type="dxa"/>
              <w:left w:w="15" w:type="dxa"/>
              <w:right w:w="15" w:type="dxa"/>
            </w:tcMar>
            <w:vAlign w:val="center"/>
          </w:tcPr>
          <w:p w14:paraId="38EA4D7D">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AA67A11">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34B051F">
            <w:pPr>
              <w:widowControl/>
              <w:jc w:val="left"/>
              <w:textAlignment w:val="center"/>
              <w:rPr>
                <w:rFonts w:cs="Calibri"/>
                <w:color w:val="000000"/>
                <w:sz w:val="22"/>
                <w:szCs w:val="22"/>
              </w:rPr>
            </w:pPr>
            <w:r>
              <w:rPr>
                <w:rFonts w:cs="Calibri"/>
                <w:color w:val="000000"/>
                <w:kern w:val="0"/>
                <w:sz w:val="22"/>
                <w:szCs w:val="22"/>
              </w:rPr>
              <w:t>社会影响力</w:t>
            </w:r>
          </w:p>
        </w:tc>
        <w:tc>
          <w:tcPr>
            <w:tcW w:w="0" w:type="auto"/>
            <w:shd w:val="clear" w:color="auto" w:fill="auto"/>
            <w:noWrap/>
            <w:tcMar>
              <w:top w:w="15" w:type="dxa"/>
              <w:left w:w="15" w:type="dxa"/>
              <w:right w:w="15" w:type="dxa"/>
            </w:tcMar>
            <w:vAlign w:val="center"/>
          </w:tcPr>
          <w:p w14:paraId="5E7B1958">
            <w:pPr>
              <w:widowControl/>
              <w:jc w:val="left"/>
              <w:textAlignment w:val="center"/>
              <w:rPr>
                <w:rFonts w:cs="Calibri"/>
                <w:color w:val="000000"/>
                <w:sz w:val="22"/>
                <w:szCs w:val="22"/>
              </w:rPr>
            </w:pPr>
            <w:r>
              <w:rPr>
                <w:rFonts w:cs="Calibri"/>
                <w:color w:val="000000"/>
                <w:kern w:val="0"/>
                <w:sz w:val="22"/>
                <w:szCs w:val="22"/>
              </w:rPr>
              <w:t>社会影响力</w:t>
            </w:r>
          </w:p>
        </w:tc>
        <w:tc>
          <w:tcPr>
            <w:tcW w:w="0" w:type="auto"/>
            <w:shd w:val="clear" w:color="auto" w:fill="auto"/>
            <w:noWrap/>
            <w:tcMar>
              <w:top w:w="15" w:type="dxa"/>
              <w:left w:w="15" w:type="dxa"/>
              <w:right w:w="15" w:type="dxa"/>
            </w:tcMar>
            <w:vAlign w:val="center"/>
          </w:tcPr>
          <w:p w14:paraId="38D64BAF">
            <w:pPr>
              <w:widowControl/>
              <w:jc w:val="left"/>
              <w:textAlignment w:val="center"/>
              <w:rPr>
                <w:rFonts w:cs="Calibri"/>
                <w:color w:val="000000"/>
                <w:sz w:val="22"/>
                <w:szCs w:val="22"/>
              </w:rPr>
            </w:pPr>
            <w:r>
              <w:rPr>
                <w:rFonts w:cs="Calibri"/>
                <w:color w:val="000000"/>
                <w:kern w:val="0"/>
                <w:sz w:val="22"/>
                <w:szCs w:val="22"/>
              </w:rPr>
              <w:t>社会影响力</w:t>
            </w:r>
          </w:p>
        </w:tc>
      </w:tr>
      <w:tr w14:paraId="526E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B5AA11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8A95238">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73193F36">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4E7EFA35">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12FF5927">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393C4E2">
            <w:pPr>
              <w:widowControl/>
              <w:jc w:val="right"/>
              <w:textAlignment w:val="center"/>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vAlign w:val="center"/>
          </w:tcPr>
          <w:p w14:paraId="483C888D">
            <w:pPr>
              <w:widowControl/>
              <w:jc w:val="left"/>
              <w:textAlignment w:val="center"/>
              <w:rPr>
                <w:rFonts w:cs="Calibri"/>
                <w:color w:val="000000"/>
                <w:sz w:val="22"/>
                <w:szCs w:val="22"/>
              </w:rPr>
            </w:pPr>
            <w:r>
              <w:rPr>
                <w:rFonts w:cs="Calibri"/>
                <w:color w:val="000000"/>
                <w:kern w:val="0"/>
                <w:sz w:val="22"/>
                <w:szCs w:val="22"/>
              </w:rPr>
              <w:t>生态环保率100%</w:t>
            </w:r>
          </w:p>
        </w:tc>
        <w:tc>
          <w:tcPr>
            <w:tcW w:w="0" w:type="auto"/>
            <w:shd w:val="clear" w:color="auto" w:fill="auto"/>
            <w:noWrap/>
            <w:tcMar>
              <w:top w:w="15" w:type="dxa"/>
              <w:left w:w="15" w:type="dxa"/>
              <w:right w:w="15" w:type="dxa"/>
            </w:tcMar>
            <w:vAlign w:val="center"/>
          </w:tcPr>
          <w:p w14:paraId="3ACD3B54">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2330202B">
            <w:pPr>
              <w:widowControl/>
              <w:jc w:val="left"/>
              <w:textAlignment w:val="center"/>
              <w:rPr>
                <w:rFonts w:cs="Calibri"/>
                <w:color w:val="000000"/>
                <w:sz w:val="22"/>
                <w:szCs w:val="22"/>
              </w:rPr>
            </w:pPr>
            <w:r>
              <w:rPr>
                <w:rFonts w:cs="Calibri"/>
                <w:color w:val="000000"/>
                <w:kern w:val="0"/>
                <w:sz w:val="22"/>
                <w:szCs w:val="22"/>
              </w:rPr>
              <w:t>满足生态环保要求</w:t>
            </w:r>
          </w:p>
        </w:tc>
      </w:tr>
      <w:tr w14:paraId="31C8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BCC28F2">
            <w:pPr>
              <w:jc w:val="center"/>
              <w:rPr>
                <w:rFonts w:cs="Calibri"/>
                <w:b/>
                <w:color w:val="000000"/>
                <w:sz w:val="22"/>
                <w:szCs w:val="22"/>
              </w:rPr>
            </w:pPr>
          </w:p>
        </w:tc>
        <w:tc>
          <w:tcPr>
            <w:tcW w:w="0" w:type="auto"/>
            <w:shd w:val="clear" w:color="auto" w:fill="auto"/>
            <w:noWrap/>
            <w:tcMar>
              <w:top w:w="15" w:type="dxa"/>
              <w:left w:w="15" w:type="dxa"/>
              <w:right w:w="15" w:type="dxa"/>
            </w:tcMar>
          </w:tcPr>
          <w:p w14:paraId="57D5E2A9">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477DE668">
            <w:pPr>
              <w:widowControl/>
              <w:jc w:val="left"/>
              <w:textAlignment w:val="top"/>
              <w:rPr>
                <w:rFonts w:cs="Calibri"/>
                <w:color w:val="000000"/>
                <w:sz w:val="22"/>
                <w:szCs w:val="22"/>
              </w:rPr>
            </w:pPr>
            <w:r>
              <w:rPr>
                <w:rFonts w:cs="Calibri"/>
                <w:color w:val="000000"/>
                <w:kern w:val="0"/>
                <w:sz w:val="22"/>
                <w:szCs w:val="22"/>
              </w:rPr>
              <w:t>监测、评价完成率</w:t>
            </w:r>
          </w:p>
        </w:tc>
        <w:tc>
          <w:tcPr>
            <w:tcW w:w="0" w:type="auto"/>
            <w:shd w:val="clear" w:color="auto" w:fill="auto"/>
            <w:noWrap/>
            <w:tcMar>
              <w:top w:w="15" w:type="dxa"/>
              <w:left w:w="15" w:type="dxa"/>
              <w:right w:w="15" w:type="dxa"/>
            </w:tcMar>
          </w:tcPr>
          <w:p w14:paraId="592EB690">
            <w:pPr>
              <w:widowControl/>
              <w:jc w:val="left"/>
              <w:textAlignment w:val="top"/>
              <w:rPr>
                <w:rFonts w:cs="Calibri"/>
                <w:color w:val="000000"/>
                <w:sz w:val="22"/>
                <w:szCs w:val="22"/>
              </w:rPr>
            </w:pPr>
            <w:r>
              <w:rPr>
                <w:rFonts w:cs="Calibri"/>
                <w:color w:val="000000"/>
                <w:kern w:val="0"/>
                <w:sz w:val="22"/>
                <w:szCs w:val="22"/>
              </w:rPr>
              <w:t>监测、评价完成率</w:t>
            </w:r>
          </w:p>
        </w:tc>
        <w:tc>
          <w:tcPr>
            <w:tcW w:w="0" w:type="auto"/>
            <w:shd w:val="clear" w:color="auto" w:fill="auto"/>
            <w:noWrap/>
            <w:tcMar>
              <w:top w:w="15" w:type="dxa"/>
              <w:left w:w="15" w:type="dxa"/>
              <w:right w:w="15" w:type="dxa"/>
            </w:tcMar>
          </w:tcPr>
          <w:p w14:paraId="3774A4B0">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20FEE947">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194AC7D0">
            <w:pPr>
              <w:widowControl/>
              <w:jc w:val="left"/>
              <w:textAlignment w:val="top"/>
              <w:rPr>
                <w:rFonts w:cs="Calibri"/>
                <w:color w:val="000000"/>
                <w:sz w:val="22"/>
                <w:szCs w:val="22"/>
              </w:rPr>
            </w:pPr>
            <w:r>
              <w:rPr>
                <w:rFonts w:cs="Calibri"/>
                <w:color w:val="000000"/>
                <w:kern w:val="0"/>
                <w:sz w:val="22"/>
                <w:szCs w:val="22"/>
              </w:rPr>
              <w:t>百分比</w:t>
            </w:r>
          </w:p>
        </w:tc>
        <w:tc>
          <w:tcPr>
            <w:tcW w:w="0" w:type="auto"/>
            <w:shd w:val="clear" w:color="auto" w:fill="auto"/>
            <w:noWrap/>
            <w:tcMar>
              <w:top w:w="15" w:type="dxa"/>
              <w:left w:w="15" w:type="dxa"/>
              <w:right w:w="15" w:type="dxa"/>
            </w:tcMar>
          </w:tcPr>
          <w:p w14:paraId="0682E7CC">
            <w:pPr>
              <w:widowControl/>
              <w:jc w:val="left"/>
              <w:textAlignment w:val="top"/>
              <w:rPr>
                <w:rFonts w:cs="Calibri"/>
                <w:color w:val="000000"/>
                <w:sz w:val="22"/>
                <w:szCs w:val="22"/>
              </w:rPr>
            </w:pPr>
            <w:r>
              <w:rPr>
                <w:rFonts w:cs="Calibri"/>
                <w:color w:val="000000"/>
                <w:kern w:val="0"/>
                <w:sz w:val="22"/>
                <w:szCs w:val="22"/>
              </w:rPr>
              <w:t>监测、评价完成率</w:t>
            </w:r>
          </w:p>
        </w:tc>
        <w:tc>
          <w:tcPr>
            <w:tcW w:w="0" w:type="auto"/>
            <w:shd w:val="clear" w:color="auto" w:fill="auto"/>
            <w:noWrap/>
            <w:tcMar>
              <w:top w:w="15" w:type="dxa"/>
              <w:left w:w="15" w:type="dxa"/>
              <w:right w:w="15" w:type="dxa"/>
            </w:tcMar>
          </w:tcPr>
          <w:p w14:paraId="5706D3A2">
            <w:pPr>
              <w:widowControl/>
              <w:jc w:val="left"/>
              <w:textAlignment w:val="top"/>
              <w:rPr>
                <w:rFonts w:cs="Calibri"/>
                <w:color w:val="000000"/>
                <w:sz w:val="22"/>
                <w:szCs w:val="22"/>
              </w:rPr>
            </w:pPr>
            <w:r>
              <w:rPr>
                <w:rFonts w:cs="Calibri"/>
                <w:color w:val="000000"/>
                <w:kern w:val="0"/>
                <w:sz w:val="22"/>
                <w:szCs w:val="22"/>
              </w:rPr>
              <w:t>监测、评价完成率</w:t>
            </w:r>
          </w:p>
        </w:tc>
      </w:tr>
      <w:tr w14:paraId="1CAE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3183B429">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0B8B794E">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03C386FB">
            <w:pPr>
              <w:widowControl/>
              <w:jc w:val="left"/>
              <w:textAlignment w:val="center"/>
              <w:rPr>
                <w:rFonts w:cs="Calibri"/>
                <w:color w:val="000000"/>
                <w:sz w:val="22"/>
                <w:szCs w:val="22"/>
              </w:rPr>
            </w:pPr>
            <w:r>
              <w:rPr>
                <w:rFonts w:cs="Calibri"/>
                <w:color w:val="000000"/>
                <w:kern w:val="0"/>
                <w:sz w:val="22"/>
                <w:szCs w:val="22"/>
              </w:rPr>
              <w:t>办理单位满意度</w:t>
            </w:r>
          </w:p>
        </w:tc>
        <w:tc>
          <w:tcPr>
            <w:tcW w:w="0" w:type="auto"/>
            <w:shd w:val="clear" w:color="auto" w:fill="auto"/>
            <w:noWrap/>
            <w:tcMar>
              <w:top w:w="15" w:type="dxa"/>
              <w:left w:w="15" w:type="dxa"/>
              <w:right w:w="15" w:type="dxa"/>
            </w:tcMar>
            <w:vAlign w:val="center"/>
          </w:tcPr>
          <w:p w14:paraId="5D638A93">
            <w:pPr>
              <w:widowControl/>
              <w:jc w:val="left"/>
              <w:textAlignment w:val="center"/>
              <w:rPr>
                <w:rFonts w:cs="Calibri"/>
                <w:color w:val="000000"/>
                <w:sz w:val="22"/>
                <w:szCs w:val="22"/>
              </w:rPr>
            </w:pPr>
            <w:r>
              <w:rPr>
                <w:rFonts w:cs="Calibri"/>
                <w:color w:val="000000"/>
                <w:kern w:val="0"/>
                <w:sz w:val="22"/>
                <w:szCs w:val="22"/>
              </w:rPr>
              <w:t>办理单位满意度</w:t>
            </w:r>
          </w:p>
        </w:tc>
        <w:tc>
          <w:tcPr>
            <w:tcW w:w="0" w:type="auto"/>
            <w:shd w:val="clear" w:color="auto" w:fill="auto"/>
            <w:noWrap/>
            <w:tcMar>
              <w:top w:w="15" w:type="dxa"/>
              <w:left w:w="15" w:type="dxa"/>
              <w:right w:w="15" w:type="dxa"/>
            </w:tcMar>
            <w:vAlign w:val="center"/>
          </w:tcPr>
          <w:p w14:paraId="1D37935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ECEA9B2">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33EDA8A7">
            <w:pPr>
              <w:widowControl/>
              <w:jc w:val="left"/>
              <w:textAlignment w:val="center"/>
              <w:rPr>
                <w:rFonts w:cs="Calibri"/>
                <w:color w:val="000000"/>
                <w:sz w:val="22"/>
                <w:szCs w:val="22"/>
              </w:rPr>
            </w:pPr>
            <w:r>
              <w:rPr>
                <w:rFonts w:cs="Calibri"/>
                <w:color w:val="000000"/>
                <w:kern w:val="0"/>
                <w:sz w:val="22"/>
                <w:szCs w:val="22"/>
              </w:rPr>
              <w:t>办理单位满意度</w:t>
            </w:r>
          </w:p>
        </w:tc>
        <w:tc>
          <w:tcPr>
            <w:tcW w:w="0" w:type="auto"/>
            <w:shd w:val="clear" w:color="auto" w:fill="auto"/>
            <w:noWrap/>
            <w:tcMar>
              <w:top w:w="15" w:type="dxa"/>
              <w:left w:w="15" w:type="dxa"/>
              <w:right w:w="15" w:type="dxa"/>
            </w:tcMar>
            <w:vAlign w:val="center"/>
          </w:tcPr>
          <w:p w14:paraId="0334E23A">
            <w:pPr>
              <w:widowControl/>
              <w:jc w:val="left"/>
              <w:textAlignment w:val="center"/>
              <w:rPr>
                <w:rFonts w:cs="Calibri"/>
                <w:color w:val="000000"/>
                <w:sz w:val="22"/>
                <w:szCs w:val="22"/>
              </w:rPr>
            </w:pPr>
            <w:r>
              <w:rPr>
                <w:rFonts w:cs="Calibri"/>
                <w:color w:val="000000"/>
                <w:kern w:val="0"/>
                <w:sz w:val="22"/>
                <w:szCs w:val="22"/>
              </w:rPr>
              <w:t>办理单位满意度</w:t>
            </w:r>
          </w:p>
        </w:tc>
        <w:tc>
          <w:tcPr>
            <w:tcW w:w="0" w:type="auto"/>
            <w:shd w:val="clear" w:color="auto" w:fill="auto"/>
            <w:noWrap/>
            <w:tcMar>
              <w:top w:w="15" w:type="dxa"/>
              <w:left w:w="15" w:type="dxa"/>
              <w:right w:w="15" w:type="dxa"/>
            </w:tcMar>
            <w:vAlign w:val="center"/>
          </w:tcPr>
          <w:p w14:paraId="4307C3E6">
            <w:pPr>
              <w:widowControl/>
              <w:jc w:val="left"/>
              <w:textAlignment w:val="center"/>
              <w:rPr>
                <w:rFonts w:cs="Calibri"/>
                <w:color w:val="000000"/>
                <w:sz w:val="22"/>
                <w:szCs w:val="22"/>
              </w:rPr>
            </w:pPr>
            <w:r>
              <w:rPr>
                <w:rFonts w:cs="Calibri"/>
                <w:color w:val="000000"/>
                <w:kern w:val="0"/>
                <w:sz w:val="22"/>
                <w:szCs w:val="22"/>
              </w:rPr>
              <w:t>办理单位满意度</w:t>
            </w:r>
          </w:p>
        </w:tc>
      </w:tr>
      <w:tr w14:paraId="61F9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0E59BFB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1C4DFA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886B81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159C91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B16369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9A55811">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51DEA5F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FD4A23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8845946">
            <w:pPr>
              <w:jc w:val="left"/>
              <w:rPr>
                <w:rFonts w:cs="Calibri"/>
                <w:color w:val="000000"/>
                <w:sz w:val="22"/>
                <w:szCs w:val="22"/>
              </w:rPr>
            </w:pPr>
          </w:p>
        </w:tc>
      </w:tr>
      <w:tr w14:paraId="5D69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F06254B">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36E5E9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7A79A0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B805BC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1F0250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3206451">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3958BA9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6AB2D9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E10A5C5">
            <w:pPr>
              <w:jc w:val="left"/>
              <w:rPr>
                <w:rFonts w:cs="Calibri"/>
                <w:color w:val="000000"/>
                <w:sz w:val="22"/>
                <w:szCs w:val="22"/>
              </w:rPr>
            </w:pPr>
          </w:p>
        </w:tc>
      </w:tr>
    </w:tbl>
    <w:p w14:paraId="7202BB52">
      <w:pPr>
        <w:pStyle w:val="14"/>
      </w:pPr>
    </w:p>
    <w:p w14:paraId="2828EA3E">
      <w:pPr>
        <w:pStyle w:val="14"/>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11、2022年综合办电子公文服务费绩效目标表</w:t>
      </w:r>
    </w:p>
    <w:p w14:paraId="1C92DB81">
      <w:pPr>
        <w:pStyle w:val="14"/>
        <w:ind w:firstLine="560"/>
        <w:rPr>
          <w:rFonts w:ascii="方正仿宋_GBK" w:hAnsi="方正仿宋_GBK" w:eastAsia="方正仿宋_GBK" w:cs="方正仿宋_GBK"/>
          <w:b/>
          <w:color w:val="000000"/>
          <w:sz w:val="28"/>
        </w:rPr>
      </w:pPr>
    </w:p>
    <w:p w14:paraId="21E9B35A">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78"/>
        <w:gridCol w:w="1756"/>
        <w:gridCol w:w="1948"/>
        <w:gridCol w:w="2715"/>
        <w:gridCol w:w="590"/>
        <w:gridCol w:w="600"/>
        <w:gridCol w:w="2715"/>
        <w:gridCol w:w="1564"/>
        <w:gridCol w:w="1564"/>
      </w:tblGrid>
      <w:tr w14:paraId="52D7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61168822">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45A95B10">
            <w:pPr>
              <w:widowControl/>
              <w:jc w:val="left"/>
              <w:textAlignment w:val="center"/>
              <w:rPr>
                <w:rFonts w:cs="Calibri"/>
                <w:color w:val="000000"/>
                <w:sz w:val="22"/>
                <w:szCs w:val="22"/>
              </w:rPr>
            </w:pPr>
            <w:r>
              <w:rPr>
                <w:rFonts w:cs="Calibri"/>
                <w:color w:val="000000"/>
                <w:kern w:val="0"/>
                <w:sz w:val="22"/>
                <w:szCs w:val="22"/>
              </w:rPr>
              <w:t>[13060522P003782100010]2022年综合办电子公文服务费</w:t>
            </w:r>
          </w:p>
        </w:tc>
        <w:tc>
          <w:tcPr>
            <w:tcW w:w="0" w:type="auto"/>
            <w:gridSpan w:val="2"/>
            <w:shd w:val="clear" w:color="auto" w:fill="auto"/>
            <w:noWrap/>
            <w:tcMar>
              <w:top w:w="15" w:type="dxa"/>
              <w:left w:w="15" w:type="dxa"/>
              <w:right w:w="15" w:type="dxa"/>
            </w:tcMar>
            <w:vAlign w:val="center"/>
          </w:tcPr>
          <w:p w14:paraId="538B2AA0">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09ECE587">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5275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723ED5BD">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7A53CEED">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2B6110A2">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16CF29B0">
            <w:pPr>
              <w:widowControl/>
              <w:jc w:val="left"/>
              <w:textAlignment w:val="center"/>
              <w:rPr>
                <w:rFonts w:cs="Calibri"/>
                <w:color w:val="000000"/>
                <w:sz w:val="22"/>
                <w:szCs w:val="22"/>
              </w:rPr>
            </w:pPr>
            <w:r>
              <w:rPr>
                <w:rFonts w:cs="Calibri"/>
                <w:color w:val="000000"/>
                <w:kern w:val="0"/>
                <w:sz w:val="22"/>
                <w:szCs w:val="22"/>
              </w:rPr>
              <w:t>0.70</w:t>
            </w:r>
          </w:p>
        </w:tc>
      </w:tr>
      <w:tr w14:paraId="4F52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09155C11">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4EBBB69E">
            <w:pPr>
              <w:widowControl/>
              <w:jc w:val="left"/>
              <w:textAlignment w:val="center"/>
              <w:rPr>
                <w:rFonts w:cs="Calibri"/>
                <w:color w:val="000000"/>
                <w:sz w:val="22"/>
                <w:szCs w:val="22"/>
              </w:rPr>
            </w:pPr>
            <w:r>
              <w:rPr>
                <w:rFonts w:cs="Calibri"/>
                <w:color w:val="000000"/>
                <w:kern w:val="0"/>
                <w:sz w:val="22"/>
                <w:szCs w:val="22"/>
              </w:rPr>
              <w:t>保障机关运转</w:t>
            </w:r>
          </w:p>
        </w:tc>
      </w:tr>
      <w:tr w14:paraId="06DD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39F01E65">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3E25484D">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43B6B7B3">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75FBBA87">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2ED04CDA">
            <w:pPr>
              <w:widowControl/>
              <w:jc w:val="center"/>
              <w:textAlignment w:val="center"/>
              <w:rPr>
                <w:rFonts w:cs="Calibri"/>
                <w:b/>
                <w:color w:val="000000"/>
                <w:sz w:val="22"/>
                <w:szCs w:val="22"/>
              </w:rPr>
            </w:pPr>
            <w:r>
              <w:rPr>
                <w:rFonts w:cs="Calibri"/>
                <w:b/>
                <w:color w:val="000000"/>
                <w:kern w:val="0"/>
                <w:sz w:val="22"/>
                <w:szCs w:val="22"/>
              </w:rPr>
              <w:t>12月底</w:t>
            </w:r>
          </w:p>
        </w:tc>
      </w:tr>
      <w:tr w14:paraId="6483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1786C36B">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39346C18">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33852996">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2F2B6CEF">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11B8F0AB">
            <w:pPr>
              <w:widowControl/>
              <w:jc w:val="center"/>
              <w:textAlignment w:val="center"/>
              <w:rPr>
                <w:rFonts w:cs="Calibri"/>
                <w:color w:val="000000"/>
                <w:sz w:val="22"/>
                <w:szCs w:val="22"/>
              </w:rPr>
            </w:pPr>
            <w:r>
              <w:rPr>
                <w:rFonts w:cs="Calibri"/>
                <w:color w:val="000000"/>
                <w:kern w:val="0"/>
                <w:sz w:val="22"/>
                <w:szCs w:val="22"/>
              </w:rPr>
              <w:t>100%</w:t>
            </w:r>
          </w:p>
        </w:tc>
      </w:tr>
      <w:tr w14:paraId="4891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35B4A306">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3F2C087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0CD7F39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目标内容1</w:t>
            </w:r>
          </w:p>
        </w:tc>
      </w:tr>
      <w:tr w14:paraId="35FF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2F1FE346">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13CA0D1C">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2E7E58F7">
            <w:pPr>
              <w:widowControl/>
              <w:jc w:val="left"/>
              <w:textAlignment w:val="center"/>
              <w:rPr>
                <w:rFonts w:cs="Calibri"/>
                <w:color w:val="000000"/>
                <w:sz w:val="22"/>
                <w:szCs w:val="22"/>
              </w:rPr>
            </w:pPr>
            <w:r>
              <w:rPr>
                <w:rFonts w:cs="Calibri"/>
                <w:color w:val="000000"/>
                <w:kern w:val="0"/>
                <w:sz w:val="22"/>
                <w:szCs w:val="22"/>
              </w:rPr>
              <w:t>项目数量</w:t>
            </w:r>
          </w:p>
        </w:tc>
        <w:tc>
          <w:tcPr>
            <w:tcW w:w="0" w:type="auto"/>
            <w:shd w:val="clear" w:color="auto" w:fill="auto"/>
            <w:noWrap/>
            <w:tcMar>
              <w:top w:w="15" w:type="dxa"/>
              <w:left w:w="15" w:type="dxa"/>
              <w:right w:w="15" w:type="dxa"/>
            </w:tcMar>
            <w:vAlign w:val="center"/>
          </w:tcPr>
          <w:p w14:paraId="6E5CB9D1">
            <w:pPr>
              <w:widowControl/>
              <w:jc w:val="left"/>
              <w:textAlignment w:val="center"/>
              <w:rPr>
                <w:rFonts w:cs="Calibri"/>
                <w:color w:val="000000"/>
                <w:sz w:val="22"/>
                <w:szCs w:val="22"/>
              </w:rPr>
            </w:pPr>
            <w:r>
              <w:rPr>
                <w:rFonts w:cs="Calibri"/>
                <w:color w:val="000000"/>
                <w:kern w:val="0"/>
                <w:sz w:val="22"/>
                <w:szCs w:val="22"/>
              </w:rPr>
              <w:t>项目数量</w:t>
            </w:r>
          </w:p>
        </w:tc>
        <w:tc>
          <w:tcPr>
            <w:tcW w:w="0" w:type="auto"/>
            <w:shd w:val="clear" w:color="auto" w:fill="auto"/>
            <w:noWrap/>
            <w:tcMar>
              <w:top w:w="15" w:type="dxa"/>
              <w:left w:w="15" w:type="dxa"/>
              <w:right w:w="15" w:type="dxa"/>
            </w:tcMar>
            <w:vAlign w:val="center"/>
          </w:tcPr>
          <w:p w14:paraId="38449E7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9B86956">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337F48FB">
            <w:pPr>
              <w:widowControl/>
              <w:jc w:val="left"/>
              <w:textAlignment w:val="center"/>
              <w:rPr>
                <w:rFonts w:cs="Calibri"/>
                <w:color w:val="000000"/>
                <w:sz w:val="22"/>
                <w:szCs w:val="22"/>
              </w:rPr>
            </w:pPr>
            <w:r>
              <w:rPr>
                <w:rFonts w:cs="Calibri"/>
                <w:color w:val="000000"/>
                <w:kern w:val="0"/>
                <w:sz w:val="22"/>
                <w:szCs w:val="22"/>
              </w:rPr>
              <w:t>项目数量</w:t>
            </w:r>
          </w:p>
        </w:tc>
        <w:tc>
          <w:tcPr>
            <w:tcW w:w="0" w:type="auto"/>
            <w:shd w:val="clear" w:color="auto" w:fill="auto"/>
            <w:noWrap/>
            <w:tcMar>
              <w:top w:w="15" w:type="dxa"/>
              <w:left w:w="15" w:type="dxa"/>
              <w:right w:w="15" w:type="dxa"/>
            </w:tcMar>
            <w:vAlign w:val="center"/>
          </w:tcPr>
          <w:p w14:paraId="0F54CDD1">
            <w:pPr>
              <w:widowControl/>
              <w:jc w:val="left"/>
              <w:textAlignment w:val="center"/>
              <w:rPr>
                <w:rFonts w:cs="Calibri"/>
                <w:color w:val="000000"/>
                <w:sz w:val="22"/>
                <w:szCs w:val="22"/>
              </w:rPr>
            </w:pPr>
            <w:r>
              <w:rPr>
                <w:rFonts w:cs="Calibri"/>
                <w:color w:val="000000"/>
                <w:kern w:val="0"/>
                <w:sz w:val="22"/>
                <w:szCs w:val="22"/>
              </w:rPr>
              <w:t>按项目数量</w:t>
            </w:r>
          </w:p>
        </w:tc>
        <w:tc>
          <w:tcPr>
            <w:tcW w:w="0" w:type="auto"/>
            <w:shd w:val="clear" w:color="auto" w:fill="auto"/>
            <w:noWrap/>
            <w:tcMar>
              <w:top w:w="15" w:type="dxa"/>
              <w:left w:w="15" w:type="dxa"/>
              <w:right w:w="15" w:type="dxa"/>
            </w:tcMar>
            <w:vAlign w:val="center"/>
          </w:tcPr>
          <w:p w14:paraId="1F5A7234">
            <w:pPr>
              <w:widowControl/>
              <w:jc w:val="left"/>
              <w:textAlignment w:val="center"/>
              <w:rPr>
                <w:rFonts w:cs="Calibri"/>
                <w:color w:val="000000"/>
                <w:sz w:val="22"/>
                <w:szCs w:val="22"/>
              </w:rPr>
            </w:pPr>
            <w:r>
              <w:rPr>
                <w:rFonts w:cs="Calibri"/>
                <w:color w:val="000000"/>
                <w:kern w:val="0"/>
                <w:sz w:val="22"/>
                <w:szCs w:val="22"/>
              </w:rPr>
              <w:t>按项目数量</w:t>
            </w:r>
          </w:p>
        </w:tc>
      </w:tr>
      <w:tr w14:paraId="18EE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B68364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0EC4E58">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56EDDA95">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106906A1">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454BE3D2">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71F59B0">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320CC492">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1DA5A449">
            <w:pPr>
              <w:widowControl/>
              <w:jc w:val="left"/>
              <w:textAlignment w:val="center"/>
              <w:rPr>
                <w:rFonts w:cs="Calibri"/>
                <w:color w:val="000000"/>
                <w:sz w:val="22"/>
                <w:szCs w:val="22"/>
              </w:rPr>
            </w:pPr>
            <w:r>
              <w:rPr>
                <w:rFonts w:cs="Calibri"/>
                <w:color w:val="000000"/>
                <w:kern w:val="0"/>
                <w:sz w:val="22"/>
                <w:szCs w:val="22"/>
              </w:rPr>
              <w:t>按系统运行质量</w:t>
            </w:r>
          </w:p>
        </w:tc>
        <w:tc>
          <w:tcPr>
            <w:tcW w:w="0" w:type="auto"/>
            <w:shd w:val="clear" w:color="auto" w:fill="auto"/>
            <w:noWrap/>
            <w:tcMar>
              <w:top w:w="15" w:type="dxa"/>
              <w:left w:w="15" w:type="dxa"/>
              <w:right w:w="15" w:type="dxa"/>
            </w:tcMar>
            <w:vAlign w:val="center"/>
          </w:tcPr>
          <w:p w14:paraId="7BD9C62C">
            <w:pPr>
              <w:widowControl/>
              <w:jc w:val="left"/>
              <w:textAlignment w:val="center"/>
              <w:rPr>
                <w:rFonts w:cs="Calibri"/>
                <w:color w:val="000000"/>
                <w:sz w:val="22"/>
                <w:szCs w:val="22"/>
              </w:rPr>
            </w:pPr>
            <w:r>
              <w:rPr>
                <w:rFonts w:cs="Calibri"/>
                <w:color w:val="000000"/>
                <w:kern w:val="0"/>
                <w:sz w:val="22"/>
                <w:szCs w:val="22"/>
              </w:rPr>
              <w:t>按系统运行质量</w:t>
            </w:r>
          </w:p>
        </w:tc>
      </w:tr>
      <w:tr w14:paraId="2633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176BC0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0741B13">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3C5A8319">
            <w:pPr>
              <w:widowControl/>
              <w:jc w:val="left"/>
              <w:textAlignment w:val="center"/>
              <w:rPr>
                <w:rFonts w:cs="Calibri"/>
                <w:color w:val="000000"/>
                <w:sz w:val="22"/>
                <w:szCs w:val="22"/>
              </w:rPr>
            </w:pPr>
            <w:r>
              <w:rPr>
                <w:rFonts w:cs="Calibri"/>
                <w:color w:val="000000"/>
                <w:kern w:val="0"/>
                <w:sz w:val="22"/>
                <w:szCs w:val="22"/>
              </w:rPr>
              <w:t>保障工作时效性</w:t>
            </w:r>
          </w:p>
        </w:tc>
        <w:tc>
          <w:tcPr>
            <w:tcW w:w="0" w:type="auto"/>
            <w:shd w:val="clear" w:color="auto" w:fill="auto"/>
            <w:noWrap/>
            <w:tcMar>
              <w:top w:w="15" w:type="dxa"/>
              <w:left w:w="15" w:type="dxa"/>
              <w:right w:w="15" w:type="dxa"/>
            </w:tcMar>
            <w:vAlign w:val="center"/>
          </w:tcPr>
          <w:p w14:paraId="471812E2">
            <w:pPr>
              <w:widowControl/>
              <w:jc w:val="left"/>
              <w:textAlignment w:val="center"/>
              <w:rPr>
                <w:rFonts w:cs="Calibri"/>
                <w:color w:val="000000"/>
                <w:sz w:val="22"/>
                <w:szCs w:val="22"/>
              </w:rPr>
            </w:pPr>
            <w:r>
              <w:rPr>
                <w:rFonts w:cs="Calibri"/>
                <w:color w:val="000000"/>
                <w:kern w:val="0"/>
                <w:sz w:val="22"/>
                <w:szCs w:val="22"/>
              </w:rPr>
              <w:t>保障工作时效性</w:t>
            </w:r>
          </w:p>
        </w:tc>
        <w:tc>
          <w:tcPr>
            <w:tcW w:w="0" w:type="auto"/>
            <w:shd w:val="clear" w:color="auto" w:fill="auto"/>
            <w:noWrap/>
            <w:tcMar>
              <w:top w:w="15" w:type="dxa"/>
              <w:left w:w="15" w:type="dxa"/>
              <w:right w:w="15" w:type="dxa"/>
            </w:tcMar>
            <w:vAlign w:val="center"/>
          </w:tcPr>
          <w:p w14:paraId="45169ED3">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66C7B8A">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099D66E1">
            <w:pPr>
              <w:widowControl/>
              <w:jc w:val="left"/>
              <w:textAlignment w:val="center"/>
              <w:rPr>
                <w:rFonts w:cs="Calibri"/>
                <w:color w:val="000000"/>
                <w:sz w:val="22"/>
                <w:szCs w:val="22"/>
              </w:rPr>
            </w:pPr>
            <w:r>
              <w:rPr>
                <w:rFonts w:cs="Calibri"/>
                <w:color w:val="000000"/>
                <w:kern w:val="0"/>
                <w:sz w:val="22"/>
                <w:szCs w:val="22"/>
              </w:rPr>
              <w:t>保障工作时效性</w:t>
            </w:r>
          </w:p>
        </w:tc>
        <w:tc>
          <w:tcPr>
            <w:tcW w:w="0" w:type="auto"/>
            <w:shd w:val="clear" w:color="auto" w:fill="auto"/>
            <w:noWrap/>
            <w:tcMar>
              <w:top w:w="15" w:type="dxa"/>
              <w:left w:w="15" w:type="dxa"/>
              <w:right w:w="15" w:type="dxa"/>
            </w:tcMar>
            <w:vAlign w:val="center"/>
          </w:tcPr>
          <w:p w14:paraId="4506D7BC">
            <w:pPr>
              <w:widowControl/>
              <w:jc w:val="left"/>
              <w:textAlignment w:val="center"/>
              <w:rPr>
                <w:rFonts w:cs="Calibri"/>
                <w:color w:val="000000"/>
                <w:sz w:val="22"/>
                <w:szCs w:val="22"/>
              </w:rPr>
            </w:pPr>
            <w:r>
              <w:rPr>
                <w:rFonts w:cs="Calibri"/>
                <w:color w:val="000000"/>
                <w:kern w:val="0"/>
                <w:sz w:val="22"/>
                <w:szCs w:val="22"/>
              </w:rPr>
              <w:t>按保障工作实效性</w:t>
            </w:r>
          </w:p>
        </w:tc>
        <w:tc>
          <w:tcPr>
            <w:tcW w:w="0" w:type="auto"/>
            <w:shd w:val="clear" w:color="auto" w:fill="auto"/>
            <w:noWrap/>
            <w:tcMar>
              <w:top w:w="15" w:type="dxa"/>
              <w:left w:w="15" w:type="dxa"/>
              <w:right w:w="15" w:type="dxa"/>
            </w:tcMar>
            <w:vAlign w:val="center"/>
          </w:tcPr>
          <w:p w14:paraId="36649365">
            <w:pPr>
              <w:widowControl/>
              <w:jc w:val="left"/>
              <w:textAlignment w:val="center"/>
              <w:rPr>
                <w:rFonts w:cs="Calibri"/>
                <w:color w:val="000000"/>
                <w:sz w:val="22"/>
                <w:szCs w:val="22"/>
              </w:rPr>
            </w:pPr>
            <w:r>
              <w:rPr>
                <w:rFonts w:cs="Calibri"/>
                <w:color w:val="000000"/>
                <w:kern w:val="0"/>
                <w:sz w:val="22"/>
                <w:szCs w:val="22"/>
              </w:rPr>
              <w:t>按保障工作实效性</w:t>
            </w:r>
          </w:p>
        </w:tc>
      </w:tr>
      <w:tr w14:paraId="7CB0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C8FF9A9">
            <w:pPr>
              <w:jc w:val="center"/>
              <w:rPr>
                <w:rFonts w:cs="Calibri"/>
                <w:b/>
                <w:color w:val="000000"/>
                <w:sz w:val="22"/>
                <w:szCs w:val="22"/>
              </w:rPr>
            </w:pPr>
          </w:p>
        </w:tc>
        <w:tc>
          <w:tcPr>
            <w:tcW w:w="0" w:type="auto"/>
            <w:shd w:val="clear" w:color="auto" w:fill="auto"/>
            <w:noWrap/>
            <w:tcMar>
              <w:top w:w="15" w:type="dxa"/>
              <w:left w:w="15" w:type="dxa"/>
              <w:right w:w="15" w:type="dxa"/>
            </w:tcMar>
          </w:tcPr>
          <w:p w14:paraId="00386B23">
            <w:pPr>
              <w:rPr>
                <w:rFonts w:cs="Calibri"/>
                <w:color w:val="000000"/>
                <w:sz w:val="22"/>
                <w:szCs w:val="22"/>
              </w:rPr>
            </w:pPr>
          </w:p>
        </w:tc>
        <w:tc>
          <w:tcPr>
            <w:tcW w:w="0" w:type="auto"/>
            <w:shd w:val="clear" w:color="auto" w:fill="auto"/>
            <w:noWrap/>
            <w:tcMar>
              <w:top w:w="15" w:type="dxa"/>
              <w:left w:w="15" w:type="dxa"/>
              <w:right w:w="15" w:type="dxa"/>
            </w:tcMar>
          </w:tcPr>
          <w:p w14:paraId="6A1783A9">
            <w:pPr>
              <w:rPr>
                <w:rFonts w:cs="Calibri"/>
                <w:color w:val="000000"/>
                <w:sz w:val="22"/>
                <w:szCs w:val="22"/>
              </w:rPr>
            </w:pPr>
          </w:p>
        </w:tc>
        <w:tc>
          <w:tcPr>
            <w:tcW w:w="0" w:type="auto"/>
            <w:shd w:val="clear" w:color="auto" w:fill="auto"/>
            <w:noWrap/>
            <w:tcMar>
              <w:top w:w="15" w:type="dxa"/>
              <w:left w:w="15" w:type="dxa"/>
              <w:right w:w="15" w:type="dxa"/>
            </w:tcMar>
          </w:tcPr>
          <w:p w14:paraId="35794B34">
            <w:pPr>
              <w:rPr>
                <w:rFonts w:cs="Calibri"/>
                <w:color w:val="000000"/>
                <w:sz w:val="22"/>
                <w:szCs w:val="22"/>
              </w:rPr>
            </w:pPr>
          </w:p>
        </w:tc>
        <w:tc>
          <w:tcPr>
            <w:tcW w:w="0" w:type="auto"/>
            <w:shd w:val="clear" w:color="auto" w:fill="auto"/>
            <w:noWrap/>
            <w:tcMar>
              <w:top w:w="15" w:type="dxa"/>
              <w:left w:w="15" w:type="dxa"/>
              <w:right w:w="15" w:type="dxa"/>
            </w:tcMar>
          </w:tcPr>
          <w:p w14:paraId="2A7F777B">
            <w:pPr>
              <w:rPr>
                <w:rFonts w:cs="Calibri"/>
                <w:color w:val="000000"/>
                <w:sz w:val="22"/>
                <w:szCs w:val="22"/>
              </w:rPr>
            </w:pPr>
          </w:p>
        </w:tc>
        <w:tc>
          <w:tcPr>
            <w:tcW w:w="0" w:type="auto"/>
            <w:shd w:val="clear" w:color="auto" w:fill="auto"/>
            <w:noWrap/>
            <w:tcMar>
              <w:top w:w="15" w:type="dxa"/>
              <w:left w:w="15" w:type="dxa"/>
              <w:right w:w="15" w:type="dxa"/>
            </w:tcMar>
          </w:tcPr>
          <w:p w14:paraId="436608EA">
            <w:pPr>
              <w:rPr>
                <w:rFonts w:cs="Calibri"/>
                <w:color w:val="000000"/>
                <w:sz w:val="22"/>
                <w:szCs w:val="22"/>
              </w:rPr>
            </w:pPr>
          </w:p>
        </w:tc>
        <w:tc>
          <w:tcPr>
            <w:tcW w:w="0" w:type="auto"/>
            <w:shd w:val="clear" w:color="auto" w:fill="auto"/>
            <w:noWrap/>
            <w:tcMar>
              <w:top w:w="15" w:type="dxa"/>
              <w:left w:w="15" w:type="dxa"/>
              <w:right w:w="15" w:type="dxa"/>
            </w:tcMar>
          </w:tcPr>
          <w:p w14:paraId="457C27BB">
            <w:pPr>
              <w:rPr>
                <w:rFonts w:cs="Calibri"/>
                <w:color w:val="000000"/>
                <w:sz w:val="22"/>
                <w:szCs w:val="22"/>
              </w:rPr>
            </w:pPr>
          </w:p>
        </w:tc>
        <w:tc>
          <w:tcPr>
            <w:tcW w:w="0" w:type="auto"/>
            <w:shd w:val="clear" w:color="auto" w:fill="auto"/>
            <w:noWrap/>
            <w:tcMar>
              <w:top w:w="15" w:type="dxa"/>
              <w:left w:w="15" w:type="dxa"/>
              <w:right w:w="15" w:type="dxa"/>
            </w:tcMar>
          </w:tcPr>
          <w:p w14:paraId="524DEB20">
            <w:pPr>
              <w:rPr>
                <w:rFonts w:cs="Calibri"/>
                <w:color w:val="000000"/>
                <w:sz w:val="22"/>
                <w:szCs w:val="22"/>
              </w:rPr>
            </w:pPr>
          </w:p>
        </w:tc>
        <w:tc>
          <w:tcPr>
            <w:tcW w:w="0" w:type="auto"/>
            <w:shd w:val="clear" w:color="auto" w:fill="auto"/>
            <w:noWrap/>
            <w:tcMar>
              <w:top w:w="15" w:type="dxa"/>
              <w:left w:w="15" w:type="dxa"/>
              <w:right w:w="15" w:type="dxa"/>
            </w:tcMar>
          </w:tcPr>
          <w:p w14:paraId="274D154E">
            <w:pPr>
              <w:rPr>
                <w:rFonts w:cs="Calibri"/>
                <w:color w:val="000000"/>
                <w:sz w:val="22"/>
                <w:szCs w:val="22"/>
              </w:rPr>
            </w:pPr>
          </w:p>
        </w:tc>
      </w:tr>
      <w:tr w14:paraId="2BD8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E581806">
            <w:pPr>
              <w:jc w:val="center"/>
              <w:rPr>
                <w:rFonts w:cs="Calibri"/>
                <w:b/>
                <w:color w:val="000000"/>
                <w:sz w:val="22"/>
                <w:szCs w:val="22"/>
              </w:rPr>
            </w:pPr>
          </w:p>
        </w:tc>
        <w:tc>
          <w:tcPr>
            <w:tcW w:w="0" w:type="auto"/>
            <w:shd w:val="clear" w:color="auto" w:fill="auto"/>
            <w:noWrap/>
            <w:tcMar>
              <w:top w:w="15" w:type="dxa"/>
              <w:left w:w="15" w:type="dxa"/>
              <w:right w:w="15" w:type="dxa"/>
            </w:tcMar>
          </w:tcPr>
          <w:p w14:paraId="029C4E1E">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2E2F7E06">
            <w:pPr>
              <w:widowControl/>
              <w:jc w:val="left"/>
              <w:textAlignment w:val="top"/>
              <w:rPr>
                <w:rFonts w:cs="Calibri"/>
                <w:color w:val="000000"/>
                <w:sz w:val="22"/>
                <w:szCs w:val="22"/>
              </w:rPr>
            </w:pPr>
            <w:r>
              <w:rPr>
                <w:rFonts w:cs="Calibri"/>
                <w:color w:val="000000"/>
                <w:kern w:val="0"/>
                <w:sz w:val="22"/>
                <w:szCs w:val="22"/>
              </w:rPr>
              <w:t>项目实际成本</w:t>
            </w:r>
          </w:p>
        </w:tc>
        <w:tc>
          <w:tcPr>
            <w:tcW w:w="0" w:type="auto"/>
            <w:shd w:val="clear" w:color="auto" w:fill="auto"/>
            <w:noWrap/>
            <w:tcMar>
              <w:top w:w="15" w:type="dxa"/>
              <w:left w:w="15" w:type="dxa"/>
              <w:right w:w="15" w:type="dxa"/>
            </w:tcMar>
          </w:tcPr>
          <w:p w14:paraId="1B16EAE5">
            <w:pPr>
              <w:widowControl/>
              <w:jc w:val="left"/>
              <w:textAlignment w:val="top"/>
              <w:rPr>
                <w:rFonts w:cs="Calibri"/>
                <w:color w:val="000000"/>
                <w:sz w:val="22"/>
                <w:szCs w:val="22"/>
              </w:rPr>
            </w:pPr>
            <w:r>
              <w:rPr>
                <w:rFonts w:cs="Calibri"/>
                <w:color w:val="000000"/>
                <w:kern w:val="0"/>
                <w:sz w:val="22"/>
                <w:szCs w:val="22"/>
              </w:rPr>
              <w:t>项目实际成本</w:t>
            </w:r>
          </w:p>
        </w:tc>
        <w:tc>
          <w:tcPr>
            <w:tcW w:w="0" w:type="auto"/>
            <w:shd w:val="clear" w:color="auto" w:fill="auto"/>
            <w:noWrap/>
            <w:tcMar>
              <w:top w:w="15" w:type="dxa"/>
              <w:left w:w="15" w:type="dxa"/>
              <w:right w:w="15" w:type="dxa"/>
            </w:tcMar>
          </w:tcPr>
          <w:p w14:paraId="521121AE">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4F86ACD4">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18F593A6">
            <w:pPr>
              <w:widowControl/>
              <w:jc w:val="left"/>
              <w:textAlignment w:val="top"/>
              <w:rPr>
                <w:rFonts w:cs="Calibri"/>
                <w:color w:val="000000"/>
                <w:sz w:val="22"/>
                <w:szCs w:val="22"/>
              </w:rPr>
            </w:pPr>
            <w:r>
              <w:rPr>
                <w:rFonts w:cs="Calibri"/>
                <w:color w:val="000000"/>
                <w:kern w:val="0"/>
                <w:sz w:val="22"/>
                <w:szCs w:val="22"/>
              </w:rPr>
              <w:t>项目实际成本</w:t>
            </w:r>
          </w:p>
        </w:tc>
        <w:tc>
          <w:tcPr>
            <w:tcW w:w="0" w:type="auto"/>
            <w:shd w:val="clear" w:color="auto" w:fill="auto"/>
            <w:noWrap/>
            <w:tcMar>
              <w:top w:w="15" w:type="dxa"/>
              <w:left w:w="15" w:type="dxa"/>
              <w:right w:w="15" w:type="dxa"/>
            </w:tcMar>
          </w:tcPr>
          <w:p w14:paraId="196ADA9F">
            <w:pPr>
              <w:widowControl/>
              <w:jc w:val="left"/>
              <w:textAlignment w:val="top"/>
              <w:rPr>
                <w:rFonts w:cs="Calibri"/>
                <w:color w:val="000000"/>
                <w:sz w:val="22"/>
                <w:szCs w:val="22"/>
              </w:rPr>
            </w:pPr>
            <w:r>
              <w:rPr>
                <w:rFonts w:cs="Calibri"/>
                <w:color w:val="000000"/>
                <w:kern w:val="0"/>
                <w:sz w:val="22"/>
                <w:szCs w:val="22"/>
              </w:rPr>
              <w:t>按项目实际成本</w:t>
            </w:r>
          </w:p>
        </w:tc>
        <w:tc>
          <w:tcPr>
            <w:tcW w:w="0" w:type="auto"/>
            <w:shd w:val="clear" w:color="auto" w:fill="auto"/>
            <w:noWrap/>
            <w:tcMar>
              <w:top w:w="15" w:type="dxa"/>
              <w:left w:w="15" w:type="dxa"/>
              <w:right w:w="15" w:type="dxa"/>
            </w:tcMar>
          </w:tcPr>
          <w:p w14:paraId="37F5E93D">
            <w:pPr>
              <w:widowControl/>
              <w:jc w:val="left"/>
              <w:textAlignment w:val="top"/>
              <w:rPr>
                <w:rFonts w:cs="Calibri"/>
                <w:color w:val="000000"/>
                <w:sz w:val="22"/>
                <w:szCs w:val="22"/>
              </w:rPr>
            </w:pPr>
            <w:r>
              <w:rPr>
                <w:rFonts w:cs="Calibri"/>
                <w:color w:val="000000"/>
                <w:kern w:val="0"/>
                <w:sz w:val="22"/>
                <w:szCs w:val="22"/>
              </w:rPr>
              <w:t>按项目实际成本</w:t>
            </w:r>
          </w:p>
        </w:tc>
      </w:tr>
      <w:tr w14:paraId="20D0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62D56919">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70CCD114">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2D7CB215">
            <w:pPr>
              <w:widowControl/>
              <w:jc w:val="left"/>
              <w:textAlignment w:val="center"/>
              <w:rPr>
                <w:rFonts w:cs="Calibri"/>
                <w:color w:val="000000"/>
                <w:sz w:val="22"/>
                <w:szCs w:val="22"/>
              </w:rPr>
            </w:pPr>
            <w:r>
              <w:rPr>
                <w:rFonts w:cs="Calibri"/>
                <w:color w:val="000000"/>
                <w:kern w:val="0"/>
                <w:sz w:val="22"/>
                <w:szCs w:val="22"/>
              </w:rPr>
              <w:t>经济效益增加值</w:t>
            </w:r>
          </w:p>
        </w:tc>
        <w:tc>
          <w:tcPr>
            <w:tcW w:w="0" w:type="auto"/>
            <w:shd w:val="clear" w:color="auto" w:fill="auto"/>
            <w:noWrap/>
            <w:tcMar>
              <w:top w:w="15" w:type="dxa"/>
              <w:left w:w="15" w:type="dxa"/>
              <w:right w:w="15" w:type="dxa"/>
            </w:tcMar>
            <w:vAlign w:val="center"/>
          </w:tcPr>
          <w:p w14:paraId="29C699D3">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2ECDB57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DD83D6D">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504F7BB8">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3FA01B17">
            <w:pPr>
              <w:widowControl/>
              <w:jc w:val="left"/>
              <w:textAlignment w:val="center"/>
              <w:rPr>
                <w:rFonts w:cs="Calibri"/>
                <w:color w:val="000000"/>
                <w:sz w:val="22"/>
                <w:szCs w:val="22"/>
              </w:rPr>
            </w:pPr>
            <w:r>
              <w:rPr>
                <w:rFonts w:cs="Calibri"/>
                <w:color w:val="000000"/>
                <w:kern w:val="0"/>
                <w:sz w:val="22"/>
                <w:szCs w:val="22"/>
              </w:rPr>
              <w:t>按项目对经济效益</w:t>
            </w:r>
          </w:p>
        </w:tc>
        <w:tc>
          <w:tcPr>
            <w:tcW w:w="0" w:type="auto"/>
            <w:shd w:val="clear" w:color="auto" w:fill="auto"/>
            <w:noWrap/>
            <w:tcMar>
              <w:top w:w="15" w:type="dxa"/>
              <w:left w:w="15" w:type="dxa"/>
              <w:right w:w="15" w:type="dxa"/>
            </w:tcMar>
            <w:vAlign w:val="center"/>
          </w:tcPr>
          <w:p w14:paraId="4620F2DF">
            <w:pPr>
              <w:widowControl/>
              <w:jc w:val="left"/>
              <w:textAlignment w:val="center"/>
              <w:rPr>
                <w:rFonts w:cs="Calibri"/>
                <w:color w:val="000000"/>
                <w:sz w:val="22"/>
                <w:szCs w:val="22"/>
              </w:rPr>
            </w:pPr>
            <w:r>
              <w:rPr>
                <w:rFonts w:cs="Calibri"/>
                <w:color w:val="000000"/>
                <w:kern w:val="0"/>
                <w:sz w:val="22"/>
                <w:szCs w:val="22"/>
              </w:rPr>
              <w:t>按项目对经济效益</w:t>
            </w:r>
          </w:p>
        </w:tc>
      </w:tr>
      <w:tr w14:paraId="1754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71309A64">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91B2FCE">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358EF064">
            <w:pPr>
              <w:widowControl/>
              <w:jc w:val="left"/>
              <w:textAlignment w:val="center"/>
              <w:rPr>
                <w:rFonts w:cs="Calibri"/>
                <w:color w:val="000000"/>
                <w:sz w:val="22"/>
                <w:szCs w:val="22"/>
              </w:rPr>
            </w:pPr>
            <w:r>
              <w:rPr>
                <w:rFonts w:cs="Calibri"/>
                <w:color w:val="000000"/>
                <w:kern w:val="0"/>
                <w:sz w:val="22"/>
                <w:szCs w:val="22"/>
              </w:rPr>
              <w:t>项目对社会效益提升比</w:t>
            </w:r>
          </w:p>
        </w:tc>
        <w:tc>
          <w:tcPr>
            <w:tcW w:w="0" w:type="auto"/>
            <w:shd w:val="clear" w:color="auto" w:fill="auto"/>
            <w:noWrap/>
            <w:tcMar>
              <w:top w:w="15" w:type="dxa"/>
              <w:left w:w="15" w:type="dxa"/>
              <w:right w:w="15" w:type="dxa"/>
            </w:tcMar>
            <w:vAlign w:val="center"/>
          </w:tcPr>
          <w:p w14:paraId="07018427">
            <w:pPr>
              <w:widowControl/>
              <w:jc w:val="left"/>
              <w:textAlignment w:val="center"/>
              <w:rPr>
                <w:rFonts w:cs="Calibri"/>
                <w:color w:val="000000"/>
                <w:sz w:val="22"/>
                <w:szCs w:val="22"/>
              </w:rPr>
            </w:pPr>
            <w:r>
              <w:rPr>
                <w:rFonts w:cs="Calibri"/>
                <w:color w:val="000000"/>
                <w:kern w:val="0"/>
                <w:sz w:val="22"/>
                <w:szCs w:val="22"/>
              </w:rPr>
              <w:t>项目对社会效益提升比值</w:t>
            </w:r>
          </w:p>
        </w:tc>
        <w:tc>
          <w:tcPr>
            <w:tcW w:w="0" w:type="auto"/>
            <w:shd w:val="clear" w:color="auto" w:fill="auto"/>
            <w:noWrap/>
            <w:tcMar>
              <w:top w:w="15" w:type="dxa"/>
              <w:left w:w="15" w:type="dxa"/>
              <w:right w:w="15" w:type="dxa"/>
            </w:tcMar>
            <w:vAlign w:val="center"/>
          </w:tcPr>
          <w:p w14:paraId="07C0C46C">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BF98D6D">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6744FF42">
            <w:pPr>
              <w:widowControl/>
              <w:jc w:val="left"/>
              <w:textAlignment w:val="center"/>
              <w:rPr>
                <w:rFonts w:cs="Calibri"/>
                <w:color w:val="000000"/>
                <w:sz w:val="22"/>
                <w:szCs w:val="22"/>
              </w:rPr>
            </w:pPr>
            <w:r>
              <w:rPr>
                <w:rFonts w:cs="Calibri"/>
                <w:color w:val="000000"/>
                <w:kern w:val="0"/>
                <w:sz w:val="22"/>
                <w:szCs w:val="22"/>
              </w:rPr>
              <w:t>项目对社会效益提升比值</w:t>
            </w:r>
          </w:p>
        </w:tc>
        <w:tc>
          <w:tcPr>
            <w:tcW w:w="0" w:type="auto"/>
            <w:shd w:val="clear" w:color="auto" w:fill="auto"/>
            <w:noWrap/>
            <w:tcMar>
              <w:top w:w="15" w:type="dxa"/>
              <w:left w:w="15" w:type="dxa"/>
              <w:right w:w="15" w:type="dxa"/>
            </w:tcMar>
            <w:vAlign w:val="center"/>
          </w:tcPr>
          <w:p w14:paraId="6909128B">
            <w:pPr>
              <w:widowControl/>
              <w:jc w:val="left"/>
              <w:textAlignment w:val="center"/>
              <w:rPr>
                <w:rFonts w:cs="Calibri"/>
                <w:color w:val="000000"/>
                <w:sz w:val="22"/>
                <w:szCs w:val="22"/>
              </w:rPr>
            </w:pPr>
            <w:r>
              <w:rPr>
                <w:rFonts w:cs="Calibri"/>
                <w:color w:val="000000"/>
                <w:kern w:val="0"/>
                <w:sz w:val="22"/>
                <w:szCs w:val="22"/>
              </w:rPr>
              <w:t>按社会效益提升</w:t>
            </w:r>
          </w:p>
        </w:tc>
        <w:tc>
          <w:tcPr>
            <w:tcW w:w="0" w:type="auto"/>
            <w:shd w:val="clear" w:color="auto" w:fill="auto"/>
            <w:noWrap/>
            <w:tcMar>
              <w:top w:w="15" w:type="dxa"/>
              <w:left w:w="15" w:type="dxa"/>
              <w:right w:w="15" w:type="dxa"/>
            </w:tcMar>
            <w:vAlign w:val="center"/>
          </w:tcPr>
          <w:p w14:paraId="278E086E">
            <w:pPr>
              <w:widowControl/>
              <w:jc w:val="left"/>
              <w:textAlignment w:val="center"/>
              <w:rPr>
                <w:rFonts w:cs="Calibri"/>
                <w:color w:val="000000"/>
                <w:sz w:val="22"/>
                <w:szCs w:val="22"/>
              </w:rPr>
            </w:pPr>
            <w:r>
              <w:rPr>
                <w:rFonts w:cs="Calibri"/>
                <w:color w:val="000000"/>
                <w:kern w:val="0"/>
                <w:sz w:val="22"/>
                <w:szCs w:val="22"/>
              </w:rPr>
              <w:t>按社会效益提升</w:t>
            </w:r>
          </w:p>
        </w:tc>
      </w:tr>
      <w:tr w14:paraId="5A3A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65A2C66">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4C76B7C">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08B3285D">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70958BCA">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708B0802">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90BB8BE">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7DE1F55">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27FB8B87">
            <w:pPr>
              <w:widowControl/>
              <w:jc w:val="left"/>
              <w:textAlignment w:val="center"/>
              <w:rPr>
                <w:rFonts w:cs="Calibri"/>
                <w:color w:val="000000"/>
                <w:sz w:val="22"/>
                <w:szCs w:val="22"/>
              </w:rPr>
            </w:pPr>
            <w:r>
              <w:rPr>
                <w:rFonts w:cs="Calibri"/>
                <w:color w:val="000000"/>
                <w:kern w:val="0"/>
                <w:sz w:val="22"/>
                <w:szCs w:val="22"/>
              </w:rPr>
              <w:t>按生态效益指标</w:t>
            </w:r>
          </w:p>
        </w:tc>
        <w:tc>
          <w:tcPr>
            <w:tcW w:w="0" w:type="auto"/>
            <w:shd w:val="clear" w:color="auto" w:fill="auto"/>
            <w:noWrap/>
            <w:tcMar>
              <w:top w:w="15" w:type="dxa"/>
              <w:left w:w="15" w:type="dxa"/>
              <w:right w:w="15" w:type="dxa"/>
            </w:tcMar>
            <w:vAlign w:val="center"/>
          </w:tcPr>
          <w:p w14:paraId="0D09904F">
            <w:pPr>
              <w:widowControl/>
              <w:jc w:val="left"/>
              <w:textAlignment w:val="center"/>
              <w:rPr>
                <w:rFonts w:cs="Calibri"/>
                <w:color w:val="000000"/>
                <w:sz w:val="22"/>
                <w:szCs w:val="22"/>
              </w:rPr>
            </w:pPr>
            <w:r>
              <w:rPr>
                <w:rFonts w:cs="Calibri"/>
                <w:color w:val="000000"/>
                <w:kern w:val="0"/>
                <w:sz w:val="22"/>
                <w:szCs w:val="22"/>
              </w:rPr>
              <w:t>按生态效益指标</w:t>
            </w:r>
          </w:p>
        </w:tc>
      </w:tr>
      <w:tr w14:paraId="49C2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9F59EA5">
            <w:pPr>
              <w:jc w:val="center"/>
              <w:rPr>
                <w:rFonts w:cs="Calibri"/>
                <w:b/>
                <w:color w:val="000000"/>
                <w:sz w:val="22"/>
                <w:szCs w:val="22"/>
              </w:rPr>
            </w:pPr>
          </w:p>
        </w:tc>
        <w:tc>
          <w:tcPr>
            <w:tcW w:w="0" w:type="auto"/>
            <w:shd w:val="clear" w:color="auto" w:fill="auto"/>
            <w:noWrap/>
            <w:tcMar>
              <w:top w:w="15" w:type="dxa"/>
              <w:left w:w="15" w:type="dxa"/>
              <w:right w:w="15" w:type="dxa"/>
            </w:tcMar>
          </w:tcPr>
          <w:p w14:paraId="212B6995">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6FCECF17">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0E15651">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4D0CEB0A">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5FFB2E34">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7053C76E">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78EC7644">
            <w:pPr>
              <w:widowControl/>
              <w:jc w:val="left"/>
              <w:textAlignment w:val="top"/>
              <w:rPr>
                <w:rFonts w:cs="Calibri"/>
                <w:color w:val="000000"/>
                <w:sz w:val="22"/>
                <w:szCs w:val="22"/>
              </w:rPr>
            </w:pPr>
            <w:r>
              <w:rPr>
                <w:rFonts w:cs="Calibri"/>
                <w:color w:val="000000"/>
                <w:kern w:val="0"/>
                <w:sz w:val="22"/>
                <w:szCs w:val="22"/>
              </w:rPr>
              <w:t>按可持续性服务</w:t>
            </w:r>
          </w:p>
        </w:tc>
        <w:tc>
          <w:tcPr>
            <w:tcW w:w="0" w:type="auto"/>
            <w:shd w:val="clear" w:color="auto" w:fill="auto"/>
            <w:noWrap/>
            <w:tcMar>
              <w:top w:w="15" w:type="dxa"/>
              <w:left w:w="15" w:type="dxa"/>
              <w:right w:w="15" w:type="dxa"/>
            </w:tcMar>
          </w:tcPr>
          <w:p w14:paraId="08B3FDB3">
            <w:pPr>
              <w:widowControl/>
              <w:jc w:val="left"/>
              <w:textAlignment w:val="top"/>
              <w:rPr>
                <w:rFonts w:cs="Calibri"/>
                <w:color w:val="000000"/>
                <w:sz w:val="22"/>
                <w:szCs w:val="22"/>
              </w:rPr>
            </w:pPr>
            <w:r>
              <w:rPr>
                <w:rFonts w:cs="Calibri"/>
                <w:color w:val="000000"/>
                <w:kern w:val="0"/>
                <w:sz w:val="22"/>
                <w:szCs w:val="22"/>
              </w:rPr>
              <w:t>按可持续性服务</w:t>
            </w:r>
          </w:p>
        </w:tc>
      </w:tr>
      <w:tr w14:paraId="6670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4A09DF57">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5B164C9B">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382D6529">
            <w:pPr>
              <w:widowControl/>
              <w:jc w:val="left"/>
              <w:textAlignment w:val="center"/>
              <w:rPr>
                <w:rFonts w:cs="Calibri"/>
                <w:color w:val="000000"/>
                <w:sz w:val="22"/>
                <w:szCs w:val="22"/>
              </w:rPr>
            </w:pPr>
            <w:r>
              <w:rPr>
                <w:rFonts w:cs="Calibri"/>
                <w:color w:val="000000"/>
                <w:kern w:val="0"/>
                <w:sz w:val="22"/>
                <w:szCs w:val="22"/>
              </w:rPr>
              <w:t>服务对象满意</w:t>
            </w:r>
          </w:p>
        </w:tc>
        <w:tc>
          <w:tcPr>
            <w:tcW w:w="0" w:type="auto"/>
            <w:shd w:val="clear" w:color="auto" w:fill="auto"/>
            <w:noWrap/>
            <w:tcMar>
              <w:top w:w="15" w:type="dxa"/>
              <w:left w:w="15" w:type="dxa"/>
              <w:right w:w="15" w:type="dxa"/>
            </w:tcMar>
            <w:vAlign w:val="center"/>
          </w:tcPr>
          <w:p w14:paraId="490FE869">
            <w:pPr>
              <w:widowControl/>
              <w:jc w:val="left"/>
              <w:textAlignment w:val="center"/>
              <w:rPr>
                <w:rFonts w:cs="Calibri"/>
                <w:color w:val="000000"/>
                <w:sz w:val="22"/>
                <w:szCs w:val="22"/>
              </w:rPr>
            </w:pPr>
            <w:r>
              <w:rPr>
                <w:rFonts w:cs="Calibri"/>
                <w:color w:val="000000"/>
                <w:kern w:val="0"/>
                <w:sz w:val="22"/>
                <w:szCs w:val="22"/>
              </w:rPr>
              <w:t>服务对象满意</w:t>
            </w:r>
          </w:p>
        </w:tc>
        <w:tc>
          <w:tcPr>
            <w:tcW w:w="0" w:type="auto"/>
            <w:shd w:val="clear" w:color="auto" w:fill="auto"/>
            <w:noWrap/>
            <w:tcMar>
              <w:top w:w="15" w:type="dxa"/>
              <w:left w:w="15" w:type="dxa"/>
              <w:right w:w="15" w:type="dxa"/>
            </w:tcMar>
            <w:vAlign w:val="center"/>
          </w:tcPr>
          <w:p w14:paraId="0A3AFF6E">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A4A1975">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5C83888B">
            <w:pPr>
              <w:widowControl/>
              <w:jc w:val="left"/>
              <w:textAlignment w:val="center"/>
              <w:rPr>
                <w:rFonts w:cs="Calibri"/>
                <w:color w:val="000000"/>
                <w:sz w:val="22"/>
                <w:szCs w:val="22"/>
              </w:rPr>
            </w:pPr>
            <w:r>
              <w:rPr>
                <w:rFonts w:cs="Calibri"/>
                <w:color w:val="000000"/>
                <w:kern w:val="0"/>
                <w:sz w:val="22"/>
                <w:szCs w:val="22"/>
              </w:rPr>
              <w:t>服务对象满意</w:t>
            </w:r>
          </w:p>
        </w:tc>
        <w:tc>
          <w:tcPr>
            <w:tcW w:w="0" w:type="auto"/>
            <w:shd w:val="clear" w:color="auto" w:fill="auto"/>
            <w:noWrap/>
            <w:tcMar>
              <w:top w:w="15" w:type="dxa"/>
              <w:left w:w="15" w:type="dxa"/>
              <w:right w:w="15" w:type="dxa"/>
            </w:tcMar>
            <w:vAlign w:val="center"/>
          </w:tcPr>
          <w:p w14:paraId="75569636">
            <w:pPr>
              <w:widowControl/>
              <w:jc w:val="left"/>
              <w:textAlignment w:val="center"/>
              <w:rPr>
                <w:rFonts w:cs="Calibri"/>
                <w:color w:val="000000"/>
                <w:sz w:val="22"/>
                <w:szCs w:val="22"/>
              </w:rPr>
            </w:pPr>
            <w:r>
              <w:rPr>
                <w:rFonts w:cs="Calibri"/>
                <w:color w:val="000000"/>
                <w:kern w:val="0"/>
                <w:sz w:val="22"/>
                <w:szCs w:val="22"/>
              </w:rPr>
              <w:t>按服务对象满意度</w:t>
            </w:r>
          </w:p>
        </w:tc>
        <w:tc>
          <w:tcPr>
            <w:tcW w:w="0" w:type="auto"/>
            <w:shd w:val="clear" w:color="auto" w:fill="auto"/>
            <w:noWrap/>
            <w:tcMar>
              <w:top w:w="15" w:type="dxa"/>
              <w:left w:w="15" w:type="dxa"/>
              <w:right w:w="15" w:type="dxa"/>
            </w:tcMar>
            <w:vAlign w:val="center"/>
          </w:tcPr>
          <w:p w14:paraId="2010C8E2">
            <w:pPr>
              <w:widowControl/>
              <w:jc w:val="left"/>
              <w:textAlignment w:val="center"/>
              <w:rPr>
                <w:rFonts w:cs="Calibri"/>
                <w:color w:val="000000"/>
                <w:sz w:val="22"/>
                <w:szCs w:val="22"/>
              </w:rPr>
            </w:pPr>
            <w:r>
              <w:rPr>
                <w:rFonts w:cs="Calibri"/>
                <w:color w:val="000000"/>
                <w:kern w:val="0"/>
                <w:sz w:val="22"/>
                <w:szCs w:val="22"/>
              </w:rPr>
              <w:t>按服务对象满意度</w:t>
            </w:r>
          </w:p>
        </w:tc>
      </w:tr>
      <w:tr w14:paraId="2B99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218143C">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BC103D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D0241A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C808B9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4F1CC3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A5D1591">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133C776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3863C5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7484C98">
            <w:pPr>
              <w:jc w:val="left"/>
              <w:rPr>
                <w:rFonts w:cs="Calibri"/>
                <w:color w:val="000000"/>
                <w:sz w:val="22"/>
                <w:szCs w:val="22"/>
              </w:rPr>
            </w:pPr>
          </w:p>
        </w:tc>
      </w:tr>
      <w:tr w14:paraId="0BE8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10D22CC">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2F8D65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A9FB0C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515CBA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CE6C17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E06A888">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3FE27E4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5CC3A8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FC9EBC2">
            <w:pPr>
              <w:jc w:val="left"/>
              <w:rPr>
                <w:rFonts w:cs="Calibri"/>
                <w:color w:val="000000"/>
                <w:sz w:val="22"/>
                <w:szCs w:val="22"/>
              </w:rPr>
            </w:pPr>
          </w:p>
        </w:tc>
      </w:tr>
    </w:tbl>
    <w:p w14:paraId="4D694709">
      <w:pPr>
        <w:pStyle w:val="14"/>
      </w:pPr>
    </w:p>
    <w:p w14:paraId="43019B47">
      <w:pPr>
        <w:pStyle w:val="14"/>
        <w:ind w:firstLine="560"/>
      </w:pPr>
      <w:r>
        <w:rPr>
          <w:rFonts w:ascii="方正仿宋_GBK" w:hAnsi="方正仿宋_GBK" w:eastAsia="方正仿宋_GBK" w:cs="方正仿宋_GBK"/>
          <w:b/>
          <w:color w:val="000000"/>
          <w:sz w:val="28"/>
        </w:rPr>
        <w:t>12、2022年综合办非税专线服务费（电信）绩效目标表</w:t>
      </w:r>
    </w:p>
    <w:p w14:paraId="15C60BA2">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79"/>
        <w:gridCol w:w="1629"/>
        <w:gridCol w:w="2161"/>
        <w:gridCol w:w="2170"/>
        <w:gridCol w:w="717"/>
        <w:gridCol w:w="389"/>
        <w:gridCol w:w="2161"/>
        <w:gridCol w:w="2162"/>
        <w:gridCol w:w="2162"/>
      </w:tblGrid>
      <w:tr w14:paraId="6B31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44EB8058">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514BCE27">
            <w:pPr>
              <w:widowControl/>
              <w:jc w:val="left"/>
              <w:textAlignment w:val="center"/>
              <w:rPr>
                <w:rFonts w:cs="Calibri"/>
                <w:color w:val="000000"/>
                <w:sz w:val="22"/>
                <w:szCs w:val="22"/>
              </w:rPr>
            </w:pPr>
            <w:r>
              <w:rPr>
                <w:rFonts w:cs="Calibri"/>
                <w:color w:val="000000"/>
                <w:kern w:val="0"/>
                <w:sz w:val="22"/>
                <w:szCs w:val="22"/>
              </w:rPr>
              <w:t>[13060522P003774100014]2022年综合办非税专线服务费（电信）</w:t>
            </w:r>
          </w:p>
        </w:tc>
        <w:tc>
          <w:tcPr>
            <w:tcW w:w="0" w:type="auto"/>
            <w:gridSpan w:val="2"/>
            <w:shd w:val="clear" w:color="auto" w:fill="auto"/>
            <w:noWrap/>
            <w:tcMar>
              <w:top w:w="15" w:type="dxa"/>
              <w:left w:w="15" w:type="dxa"/>
              <w:right w:w="15" w:type="dxa"/>
            </w:tcMar>
            <w:vAlign w:val="center"/>
          </w:tcPr>
          <w:p w14:paraId="6A680C77">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359701EC">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34F7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53D470DF">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68030F08">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798F16FC">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79D59C71">
            <w:pPr>
              <w:widowControl/>
              <w:jc w:val="left"/>
              <w:textAlignment w:val="center"/>
              <w:rPr>
                <w:rFonts w:cs="Calibri"/>
                <w:color w:val="000000"/>
                <w:sz w:val="22"/>
                <w:szCs w:val="22"/>
              </w:rPr>
            </w:pPr>
            <w:r>
              <w:rPr>
                <w:rFonts w:cs="Calibri"/>
                <w:color w:val="000000"/>
                <w:kern w:val="0"/>
                <w:sz w:val="22"/>
                <w:szCs w:val="22"/>
              </w:rPr>
              <w:t>0.50</w:t>
            </w:r>
          </w:p>
        </w:tc>
      </w:tr>
      <w:tr w14:paraId="51E4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068B1CC1">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427C028C">
            <w:pPr>
              <w:widowControl/>
              <w:jc w:val="left"/>
              <w:textAlignment w:val="center"/>
              <w:rPr>
                <w:rFonts w:cs="Calibri"/>
                <w:color w:val="000000"/>
                <w:sz w:val="22"/>
                <w:szCs w:val="22"/>
              </w:rPr>
            </w:pPr>
            <w:r>
              <w:rPr>
                <w:rFonts w:cs="Calibri"/>
                <w:color w:val="000000"/>
                <w:kern w:val="0"/>
                <w:sz w:val="22"/>
                <w:szCs w:val="22"/>
              </w:rPr>
              <w:t>保障网络畅通</w:t>
            </w:r>
          </w:p>
        </w:tc>
      </w:tr>
      <w:tr w14:paraId="69FA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51546D24">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241E1F90">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310001EE">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786C7A2B">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0C930F64">
            <w:pPr>
              <w:widowControl/>
              <w:jc w:val="center"/>
              <w:textAlignment w:val="center"/>
              <w:rPr>
                <w:rFonts w:cs="Calibri"/>
                <w:b/>
                <w:color w:val="000000"/>
                <w:sz w:val="22"/>
                <w:szCs w:val="22"/>
              </w:rPr>
            </w:pPr>
            <w:r>
              <w:rPr>
                <w:rFonts w:cs="Calibri"/>
                <w:b/>
                <w:color w:val="000000"/>
                <w:kern w:val="0"/>
                <w:sz w:val="22"/>
                <w:szCs w:val="22"/>
              </w:rPr>
              <w:t>12月底</w:t>
            </w:r>
          </w:p>
        </w:tc>
      </w:tr>
      <w:tr w14:paraId="5A63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50C84D12">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1E808ADD">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37EF9B0D">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6B3D06FB">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2AEFE6C4">
            <w:pPr>
              <w:widowControl/>
              <w:jc w:val="center"/>
              <w:textAlignment w:val="center"/>
              <w:rPr>
                <w:rFonts w:cs="Calibri"/>
                <w:color w:val="000000"/>
                <w:sz w:val="22"/>
                <w:szCs w:val="22"/>
              </w:rPr>
            </w:pPr>
            <w:r>
              <w:rPr>
                <w:rFonts w:cs="Calibri"/>
                <w:color w:val="000000"/>
                <w:kern w:val="0"/>
                <w:sz w:val="22"/>
                <w:szCs w:val="22"/>
              </w:rPr>
              <w:t>100%</w:t>
            </w:r>
          </w:p>
        </w:tc>
      </w:tr>
      <w:tr w14:paraId="0C45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6ED978ED">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6BC9CA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0F0A252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保障一体化平台正常运转</w:t>
            </w:r>
          </w:p>
        </w:tc>
      </w:tr>
      <w:tr w14:paraId="0CF6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5135330C">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7F06BF0C">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255E2BE3">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5601BDE2">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303F01AC">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38BAC293">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23D38D80">
            <w:pPr>
              <w:widowControl/>
              <w:jc w:val="center"/>
              <w:textAlignment w:val="center"/>
              <w:rPr>
                <w:rFonts w:cs="Calibri"/>
                <w:b/>
                <w:color w:val="000000"/>
                <w:sz w:val="22"/>
                <w:szCs w:val="22"/>
              </w:rPr>
            </w:pPr>
            <w:r>
              <w:rPr>
                <w:rFonts w:cs="Calibri"/>
                <w:b/>
                <w:color w:val="000000"/>
                <w:kern w:val="0"/>
                <w:sz w:val="22"/>
                <w:szCs w:val="22"/>
              </w:rPr>
              <w:t>评（扣）分标准</w:t>
            </w:r>
          </w:p>
        </w:tc>
      </w:tr>
      <w:tr w14:paraId="7318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57E07BE">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630319A3">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267EB376">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4D983525">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22196B4">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17AAD8BE">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4664C8F7">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28B96ADD">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1B01A7E0">
            <w:pPr>
              <w:jc w:val="center"/>
              <w:rPr>
                <w:rFonts w:cs="Calibri"/>
                <w:b/>
                <w:color w:val="000000"/>
                <w:sz w:val="22"/>
                <w:szCs w:val="22"/>
              </w:rPr>
            </w:pPr>
          </w:p>
        </w:tc>
      </w:tr>
      <w:tr w14:paraId="4B99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26688DC1">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7025C797">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045E728A">
            <w:pPr>
              <w:widowControl/>
              <w:jc w:val="left"/>
              <w:textAlignment w:val="center"/>
              <w:rPr>
                <w:rFonts w:cs="Calibri"/>
                <w:color w:val="000000"/>
                <w:sz w:val="22"/>
                <w:szCs w:val="22"/>
              </w:rPr>
            </w:pPr>
            <w:r>
              <w:rPr>
                <w:rFonts w:cs="Calibri"/>
                <w:color w:val="000000"/>
                <w:kern w:val="0"/>
                <w:sz w:val="22"/>
                <w:szCs w:val="22"/>
              </w:rPr>
              <w:t>安装数量</w:t>
            </w:r>
          </w:p>
        </w:tc>
        <w:tc>
          <w:tcPr>
            <w:tcW w:w="0" w:type="auto"/>
            <w:shd w:val="clear" w:color="auto" w:fill="auto"/>
            <w:noWrap/>
            <w:tcMar>
              <w:top w:w="15" w:type="dxa"/>
              <w:left w:w="15" w:type="dxa"/>
              <w:right w:w="15" w:type="dxa"/>
            </w:tcMar>
            <w:vAlign w:val="center"/>
          </w:tcPr>
          <w:p w14:paraId="749C32FE">
            <w:pPr>
              <w:widowControl/>
              <w:jc w:val="left"/>
              <w:textAlignment w:val="center"/>
              <w:rPr>
                <w:rFonts w:cs="Calibri"/>
                <w:color w:val="000000"/>
                <w:sz w:val="22"/>
                <w:szCs w:val="22"/>
              </w:rPr>
            </w:pPr>
            <w:r>
              <w:rPr>
                <w:rFonts w:cs="Calibri"/>
                <w:color w:val="000000"/>
                <w:kern w:val="0"/>
                <w:sz w:val="22"/>
                <w:szCs w:val="22"/>
              </w:rPr>
              <w:t>安装数量</w:t>
            </w:r>
          </w:p>
        </w:tc>
        <w:tc>
          <w:tcPr>
            <w:tcW w:w="0" w:type="auto"/>
            <w:shd w:val="clear" w:color="auto" w:fill="auto"/>
            <w:noWrap/>
            <w:tcMar>
              <w:top w:w="15" w:type="dxa"/>
              <w:left w:w="15" w:type="dxa"/>
              <w:right w:w="15" w:type="dxa"/>
            </w:tcMar>
            <w:vAlign w:val="center"/>
          </w:tcPr>
          <w:p w14:paraId="0B60D797">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384E910">
            <w:pPr>
              <w:widowControl/>
              <w:jc w:val="right"/>
              <w:textAlignment w:val="center"/>
              <w:rPr>
                <w:rFonts w:cs="Calibri"/>
                <w:color w:val="000000"/>
                <w:sz w:val="22"/>
                <w:szCs w:val="22"/>
              </w:rPr>
            </w:pPr>
            <w:r>
              <w:rPr>
                <w:rFonts w:cs="Calibri"/>
                <w:color w:val="000000"/>
                <w:kern w:val="0"/>
                <w:sz w:val="22"/>
                <w:szCs w:val="22"/>
              </w:rPr>
              <w:t>1</w:t>
            </w:r>
          </w:p>
        </w:tc>
        <w:tc>
          <w:tcPr>
            <w:tcW w:w="0" w:type="auto"/>
            <w:shd w:val="clear" w:color="auto" w:fill="auto"/>
            <w:noWrap/>
            <w:tcMar>
              <w:top w:w="15" w:type="dxa"/>
              <w:left w:w="15" w:type="dxa"/>
              <w:right w:w="15" w:type="dxa"/>
            </w:tcMar>
            <w:vAlign w:val="center"/>
          </w:tcPr>
          <w:p w14:paraId="0AC71FDB">
            <w:pPr>
              <w:widowControl/>
              <w:jc w:val="left"/>
              <w:textAlignment w:val="center"/>
              <w:rPr>
                <w:rFonts w:cs="Calibri"/>
                <w:color w:val="000000"/>
                <w:sz w:val="22"/>
                <w:szCs w:val="22"/>
              </w:rPr>
            </w:pPr>
            <w:r>
              <w:rPr>
                <w:rFonts w:cs="Calibri"/>
                <w:color w:val="000000"/>
                <w:kern w:val="0"/>
                <w:sz w:val="22"/>
                <w:szCs w:val="22"/>
              </w:rPr>
              <w:t>一条专线</w:t>
            </w:r>
          </w:p>
        </w:tc>
        <w:tc>
          <w:tcPr>
            <w:tcW w:w="0" w:type="auto"/>
            <w:shd w:val="clear" w:color="auto" w:fill="auto"/>
            <w:noWrap/>
            <w:tcMar>
              <w:top w:w="15" w:type="dxa"/>
              <w:left w:w="15" w:type="dxa"/>
              <w:right w:w="15" w:type="dxa"/>
            </w:tcMar>
            <w:vAlign w:val="center"/>
          </w:tcPr>
          <w:p w14:paraId="65047D05">
            <w:pPr>
              <w:widowControl/>
              <w:jc w:val="left"/>
              <w:textAlignment w:val="center"/>
              <w:rPr>
                <w:rFonts w:cs="Calibri"/>
                <w:color w:val="000000"/>
                <w:sz w:val="22"/>
                <w:szCs w:val="22"/>
              </w:rPr>
            </w:pPr>
            <w:r>
              <w:rPr>
                <w:rFonts w:cs="Calibri"/>
                <w:color w:val="000000"/>
                <w:kern w:val="0"/>
                <w:sz w:val="22"/>
                <w:szCs w:val="22"/>
              </w:rPr>
              <w:t>按照安装数量运行</w:t>
            </w:r>
          </w:p>
        </w:tc>
        <w:tc>
          <w:tcPr>
            <w:tcW w:w="0" w:type="auto"/>
            <w:shd w:val="clear" w:color="auto" w:fill="auto"/>
            <w:noWrap/>
            <w:tcMar>
              <w:top w:w="15" w:type="dxa"/>
              <w:left w:w="15" w:type="dxa"/>
              <w:right w:w="15" w:type="dxa"/>
            </w:tcMar>
            <w:vAlign w:val="center"/>
          </w:tcPr>
          <w:p w14:paraId="43B1302E">
            <w:pPr>
              <w:widowControl/>
              <w:jc w:val="left"/>
              <w:textAlignment w:val="center"/>
              <w:rPr>
                <w:rFonts w:cs="Calibri"/>
                <w:color w:val="000000"/>
                <w:sz w:val="22"/>
                <w:szCs w:val="22"/>
              </w:rPr>
            </w:pPr>
            <w:r>
              <w:rPr>
                <w:rFonts w:cs="Calibri"/>
                <w:color w:val="000000"/>
                <w:kern w:val="0"/>
                <w:sz w:val="22"/>
                <w:szCs w:val="22"/>
              </w:rPr>
              <w:t>按照安装数量运行</w:t>
            </w:r>
          </w:p>
        </w:tc>
      </w:tr>
      <w:tr w14:paraId="0B08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2AE16A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6E63421">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617473FE">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6449289C">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5C4A584C">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7B6C9FB">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68D7D677">
            <w:pPr>
              <w:widowControl/>
              <w:jc w:val="left"/>
              <w:textAlignment w:val="center"/>
              <w:rPr>
                <w:rFonts w:cs="Calibri"/>
                <w:color w:val="000000"/>
                <w:sz w:val="22"/>
                <w:szCs w:val="22"/>
              </w:rPr>
            </w:pPr>
            <w:r>
              <w:rPr>
                <w:rFonts w:cs="Calibri"/>
                <w:color w:val="000000"/>
                <w:kern w:val="0"/>
                <w:sz w:val="22"/>
                <w:szCs w:val="22"/>
              </w:rPr>
              <w:t>系统运行质量值</w:t>
            </w:r>
          </w:p>
        </w:tc>
        <w:tc>
          <w:tcPr>
            <w:tcW w:w="0" w:type="auto"/>
            <w:shd w:val="clear" w:color="auto" w:fill="auto"/>
            <w:noWrap/>
            <w:tcMar>
              <w:top w:w="15" w:type="dxa"/>
              <w:left w:w="15" w:type="dxa"/>
              <w:right w:w="15" w:type="dxa"/>
            </w:tcMar>
            <w:vAlign w:val="center"/>
          </w:tcPr>
          <w:p w14:paraId="4D6FB1E0">
            <w:pPr>
              <w:widowControl/>
              <w:jc w:val="left"/>
              <w:textAlignment w:val="center"/>
              <w:rPr>
                <w:rFonts w:cs="Calibri"/>
                <w:color w:val="000000"/>
                <w:sz w:val="22"/>
                <w:szCs w:val="22"/>
              </w:rPr>
            </w:pPr>
            <w:r>
              <w:rPr>
                <w:rFonts w:cs="Calibri"/>
                <w:color w:val="000000"/>
                <w:kern w:val="0"/>
                <w:sz w:val="22"/>
                <w:szCs w:val="22"/>
              </w:rPr>
              <w:t>按照系统运行质量</w:t>
            </w:r>
          </w:p>
        </w:tc>
        <w:tc>
          <w:tcPr>
            <w:tcW w:w="0" w:type="auto"/>
            <w:shd w:val="clear" w:color="auto" w:fill="auto"/>
            <w:noWrap/>
            <w:tcMar>
              <w:top w:w="15" w:type="dxa"/>
              <w:left w:w="15" w:type="dxa"/>
              <w:right w:w="15" w:type="dxa"/>
            </w:tcMar>
            <w:vAlign w:val="center"/>
          </w:tcPr>
          <w:p w14:paraId="2354A9A2">
            <w:pPr>
              <w:widowControl/>
              <w:jc w:val="left"/>
              <w:textAlignment w:val="center"/>
              <w:rPr>
                <w:rFonts w:cs="Calibri"/>
                <w:color w:val="000000"/>
                <w:sz w:val="22"/>
                <w:szCs w:val="22"/>
              </w:rPr>
            </w:pPr>
            <w:r>
              <w:rPr>
                <w:rFonts w:cs="Calibri"/>
                <w:color w:val="000000"/>
                <w:kern w:val="0"/>
                <w:sz w:val="22"/>
                <w:szCs w:val="22"/>
              </w:rPr>
              <w:t>按照系统运行质量</w:t>
            </w:r>
          </w:p>
        </w:tc>
      </w:tr>
      <w:tr w14:paraId="5AB8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FC6A995">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62FB8BD">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1C22DC2E">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08EE5F89">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2A40CAA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A0759AC">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610826E7">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2700DBD4">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4A72F12C">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r>
      <w:tr w14:paraId="4C61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F78BE00">
            <w:pPr>
              <w:jc w:val="center"/>
              <w:rPr>
                <w:rFonts w:cs="Calibri"/>
                <w:b/>
                <w:color w:val="000000"/>
                <w:sz w:val="22"/>
                <w:szCs w:val="22"/>
              </w:rPr>
            </w:pPr>
          </w:p>
        </w:tc>
        <w:tc>
          <w:tcPr>
            <w:tcW w:w="0" w:type="auto"/>
            <w:shd w:val="clear" w:color="auto" w:fill="auto"/>
            <w:noWrap/>
            <w:tcMar>
              <w:top w:w="15" w:type="dxa"/>
              <w:left w:w="15" w:type="dxa"/>
              <w:right w:w="15" w:type="dxa"/>
            </w:tcMar>
          </w:tcPr>
          <w:p w14:paraId="21131E74">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6FBCFCF2">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09B6EE10">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65105FAA">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4C3F56EF">
            <w:pPr>
              <w:widowControl/>
              <w:jc w:val="right"/>
              <w:textAlignment w:val="top"/>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tcPr>
          <w:p w14:paraId="2D642D4E">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725E6394">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4799814C">
            <w:pPr>
              <w:widowControl/>
              <w:jc w:val="left"/>
              <w:textAlignment w:val="top"/>
              <w:rPr>
                <w:rFonts w:cs="Calibri"/>
                <w:color w:val="000000"/>
                <w:sz w:val="22"/>
                <w:szCs w:val="22"/>
              </w:rPr>
            </w:pPr>
            <w:r>
              <w:rPr>
                <w:rFonts w:cs="Calibri"/>
                <w:color w:val="000000"/>
                <w:kern w:val="0"/>
                <w:sz w:val="22"/>
                <w:szCs w:val="22"/>
              </w:rPr>
              <w:t>按总成本控制</w:t>
            </w:r>
          </w:p>
        </w:tc>
      </w:tr>
      <w:tr w14:paraId="4349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580357E8">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5689C162">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675BF289">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0EE36B93">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1DC984E1">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3A6EB28">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0B1CED8A">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6B83763F">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1F96CC17">
            <w:pPr>
              <w:widowControl/>
              <w:jc w:val="left"/>
              <w:textAlignment w:val="center"/>
              <w:rPr>
                <w:rFonts w:cs="Calibri"/>
                <w:color w:val="000000"/>
                <w:sz w:val="22"/>
                <w:szCs w:val="22"/>
              </w:rPr>
            </w:pPr>
            <w:r>
              <w:rPr>
                <w:rFonts w:cs="Calibri"/>
                <w:color w:val="000000"/>
                <w:kern w:val="0"/>
                <w:sz w:val="22"/>
                <w:szCs w:val="22"/>
              </w:rPr>
              <w:t>经济效益提升%</w:t>
            </w:r>
          </w:p>
        </w:tc>
      </w:tr>
      <w:tr w14:paraId="4823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F6EF9B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FF9D5E1">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5155A0E7">
            <w:pPr>
              <w:widowControl/>
              <w:jc w:val="left"/>
              <w:textAlignment w:val="center"/>
              <w:rPr>
                <w:rFonts w:cs="Calibri"/>
                <w:color w:val="000000"/>
                <w:sz w:val="22"/>
                <w:szCs w:val="22"/>
              </w:rPr>
            </w:pPr>
            <w:r>
              <w:rPr>
                <w:rFonts w:cs="Calibri"/>
                <w:color w:val="000000"/>
                <w:kern w:val="0"/>
                <w:sz w:val="22"/>
                <w:szCs w:val="22"/>
              </w:rPr>
              <w:t>成果对社会影响力</w:t>
            </w:r>
          </w:p>
        </w:tc>
        <w:tc>
          <w:tcPr>
            <w:tcW w:w="0" w:type="auto"/>
            <w:shd w:val="clear" w:color="auto" w:fill="auto"/>
            <w:noWrap/>
            <w:tcMar>
              <w:top w:w="15" w:type="dxa"/>
              <w:left w:w="15" w:type="dxa"/>
              <w:right w:w="15" w:type="dxa"/>
            </w:tcMar>
            <w:vAlign w:val="center"/>
          </w:tcPr>
          <w:p w14:paraId="74284A41">
            <w:pPr>
              <w:widowControl/>
              <w:jc w:val="left"/>
              <w:textAlignment w:val="center"/>
              <w:rPr>
                <w:rFonts w:cs="Calibri"/>
                <w:color w:val="000000"/>
                <w:sz w:val="22"/>
                <w:szCs w:val="22"/>
              </w:rPr>
            </w:pPr>
            <w:r>
              <w:rPr>
                <w:rFonts w:cs="Calibri"/>
                <w:color w:val="000000"/>
                <w:kern w:val="0"/>
                <w:sz w:val="22"/>
                <w:szCs w:val="22"/>
              </w:rPr>
              <w:t>成果对社会影响力</w:t>
            </w:r>
          </w:p>
        </w:tc>
        <w:tc>
          <w:tcPr>
            <w:tcW w:w="0" w:type="auto"/>
            <w:shd w:val="clear" w:color="auto" w:fill="auto"/>
            <w:noWrap/>
            <w:tcMar>
              <w:top w:w="15" w:type="dxa"/>
              <w:left w:w="15" w:type="dxa"/>
              <w:right w:w="15" w:type="dxa"/>
            </w:tcMar>
            <w:vAlign w:val="center"/>
          </w:tcPr>
          <w:p w14:paraId="400E1989">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F737633">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B569B5A">
            <w:pPr>
              <w:widowControl/>
              <w:jc w:val="left"/>
              <w:textAlignment w:val="center"/>
              <w:rPr>
                <w:rFonts w:cs="Calibri"/>
                <w:color w:val="000000"/>
                <w:sz w:val="22"/>
                <w:szCs w:val="22"/>
              </w:rPr>
            </w:pPr>
            <w:r>
              <w:rPr>
                <w:rFonts w:cs="Calibri"/>
                <w:color w:val="000000"/>
                <w:kern w:val="0"/>
                <w:sz w:val="22"/>
                <w:szCs w:val="22"/>
              </w:rPr>
              <w:t>成果对社会影响力</w:t>
            </w:r>
          </w:p>
        </w:tc>
        <w:tc>
          <w:tcPr>
            <w:tcW w:w="0" w:type="auto"/>
            <w:shd w:val="clear" w:color="auto" w:fill="auto"/>
            <w:noWrap/>
            <w:tcMar>
              <w:top w:w="15" w:type="dxa"/>
              <w:left w:w="15" w:type="dxa"/>
              <w:right w:w="15" w:type="dxa"/>
            </w:tcMar>
            <w:vAlign w:val="center"/>
          </w:tcPr>
          <w:p w14:paraId="5B75E59B">
            <w:pPr>
              <w:widowControl/>
              <w:jc w:val="left"/>
              <w:textAlignment w:val="center"/>
              <w:rPr>
                <w:rFonts w:cs="Calibri"/>
                <w:color w:val="000000"/>
                <w:sz w:val="22"/>
                <w:szCs w:val="22"/>
              </w:rPr>
            </w:pPr>
            <w:r>
              <w:rPr>
                <w:rFonts w:cs="Calibri"/>
                <w:color w:val="000000"/>
                <w:kern w:val="0"/>
                <w:sz w:val="22"/>
                <w:szCs w:val="22"/>
              </w:rPr>
              <w:t>成果对社会影响力</w:t>
            </w:r>
          </w:p>
        </w:tc>
        <w:tc>
          <w:tcPr>
            <w:tcW w:w="0" w:type="auto"/>
            <w:shd w:val="clear" w:color="auto" w:fill="auto"/>
            <w:noWrap/>
            <w:tcMar>
              <w:top w:w="15" w:type="dxa"/>
              <w:left w:w="15" w:type="dxa"/>
              <w:right w:w="15" w:type="dxa"/>
            </w:tcMar>
            <w:vAlign w:val="center"/>
          </w:tcPr>
          <w:p w14:paraId="05F5A855">
            <w:pPr>
              <w:widowControl/>
              <w:jc w:val="left"/>
              <w:textAlignment w:val="center"/>
              <w:rPr>
                <w:rFonts w:cs="Calibri"/>
                <w:color w:val="000000"/>
                <w:sz w:val="22"/>
                <w:szCs w:val="22"/>
              </w:rPr>
            </w:pPr>
            <w:r>
              <w:rPr>
                <w:rFonts w:cs="Calibri"/>
                <w:color w:val="000000"/>
                <w:kern w:val="0"/>
                <w:sz w:val="22"/>
                <w:szCs w:val="22"/>
              </w:rPr>
              <w:t>成果对社会影响力</w:t>
            </w:r>
          </w:p>
        </w:tc>
      </w:tr>
      <w:tr w14:paraId="4C5F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138394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8FF412C">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1586A1EF">
            <w:pPr>
              <w:widowControl/>
              <w:jc w:val="left"/>
              <w:textAlignment w:val="center"/>
              <w:rPr>
                <w:rFonts w:cs="Calibri"/>
                <w:color w:val="000000"/>
                <w:sz w:val="22"/>
                <w:szCs w:val="22"/>
              </w:rPr>
            </w:pPr>
            <w:r>
              <w:rPr>
                <w:rFonts w:cs="Calibri"/>
                <w:color w:val="000000"/>
                <w:kern w:val="0"/>
                <w:sz w:val="22"/>
                <w:szCs w:val="22"/>
              </w:rPr>
              <w:t>有利于当地生态环境的改善</w:t>
            </w:r>
          </w:p>
        </w:tc>
        <w:tc>
          <w:tcPr>
            <w:tcW w:w="0" w:type="auto"/>
            <w:shd w:val="clear" w:color="auto" w:fill="auto"/>
            <w:noWrap/>
            <w:tcMar>
              <w:top w:w="15" w:type="dxa"/>
              <w:left w:w="15" w:type="dxa"/>
              <w:right w:w="15" w:type="dxa"/>
            </w:tcMar>
            <w:vAlign w:val="center"/>
          </w:tcPr>
          <w:p w14:paraId="17881ED9">
            <w:pPr>
              <w:widowControl/>
              <w:jc w:val="left"/>
              <w:textAlignment w:val="center"/>
              <w:rPr>
                <w:rFonts w:cs="Calibri"/>
                <w:color w:val="000000"/>
                <w:sz w:val="22"/>
                <w:szCs w:val="22"/>
              </w:rPr>
            </w:pPr>
            <w:r>
              <w:rPr>
                <w:rFonts w:cs="Calibri"/>
                <w:color w:val="000000"/>
                <w:kern w:val="0"/>
                <w:sz w:val="22"/>
                <w:szCs w:val="22"/>
              </w:rPr>
              <w:t>有利于当地生态环境的改善</w:t>
            </w:r>
          </w:p>
        </w:tc>
        <w:tc>
          <w:tcPr>
            <w:tcW w:w="0" w:type="auto"/>
            <w:shd w:val="clear" w:color="auto" w:fill="auto"/>
            <w:noWrap/>
            <w:tcMar>
              <w:top w:w="15" w:type="dxa"/>
              <w:left w:w="15" w:type="dxa"/>
              <w:right w:w="15" w:type="dxa"/>
            </w:tcMar>
            <w:vAlign w:val="center"/>
          </w:tcPr>
          <w:p w14:paraId="6F3493F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A8EA1D9">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24383463">
            <w:pPr>
              <w:widowControl/>
              <w:jc w:val="left"/>
              <w:textAlignment w:val="center"/>
              <w:rPr>
                <w:rFonts w:cs="Calibri"/>
                <w:color w:val="000000"/>
                <w:sz w:val="22"/>
                <w:szCs w:val="22"/>
              </w:rPr>
            </w:pPr>
            <w:r>
              <w:rPr>
                <w:rFonts w:cs="Calibri"/>
                <w:color w:val="000000"/>
                <w:kern w:val="0"/>
                <w:sz w:val="22"/>
                <w:szCs w:val="22"/>
              </w:rPr>
              <w:t>有利于当地生态环境的改善</w:t>
            </w:r>
          </w:p>
        </w:tc>
        <w:tc>
          <w:tcPr>
            <w:tcW w:w="0" w:type="auto"/>
            <w:shd w:val="clear" w:color="auto" w:fill="auto"/>
            <w:noWrap/>
            <w:tcMar>
              <w:top w:w="15" w:type="dxa"/>
              <w:left w:w="15" w:type="dxa"/>
              <w:right w:w="15" w:type="dxa"/>
            </w:tcMar>
            <w:vAlign w:val="center"/>
          </w:tcPr>
          <w:p w14:paraId="1139E30D">
            <w:pPr>
              <w:widowControl/>
              <w:jc w:val="left"/>
              <w:textAlignment w:val="center"/>
              <w:rPr>
                <w:rFonts w:cs="Calibri"/>
                <w:color w:val="000000"/>
                <w:sz w:val="22"/>
                <w:szCs w:val="22"/>
              </w:rPr>
            </w:pPr>
            <w:r>
              <w:rPr>
                <w:rFonts w:cs="Calibri"/>
                <w:color w:val="000000"/>
                <w:kern w:val="0"/>
                <w:sz w:val="22"/>
                <w:szCs w:val="22"/>
              </w:rPr>
              <w:t>有利于当地生态环境的改善</w:t>
            </w:r>
          </w:p>
        </w:tc>
        <w:tc>
          <w:tcPr>
            <w:tcW w:w="0" w:type="auto"/>
            <w:shd w:val="clear" w:color="auto" w:fill="auto"/>
            <w:noWrap/>
            <w:tcMar>
              <w:top w:w="15" w:type="dxa"/>
              <w:left w:w="15" w:type="dxa"/>
              <w:right w:w="15" w:type="dxa"/>
            </w:tcMar>
            <w:vAlign w:val="center"/>
          </w:tcPr>
          <w:p w14:paraId="39DAF18B">
            <w:pPr>
              <w:widowControl/>
              <w:jc w:val="left"/>
              <w:textAlignment w:val="center"/>
              <w:rPr>
                <w:rFonts w:cs="Calibri"/>
                <w:color w:val="000000"/>
                <w:sz w:val="22"/>
                <w:szCs w:val="22"/>
              </w:rPr>
            </w:pPr>
            <w:r>
              <w:rPr>
                <w:rFonts w:cs="Calibri"/>
                <w:color w:val="000000"/>
                <w:kern w:val="0"/>
                <w:sz w:val="22"/>
                <w:szCs w:val="22"/>
              </w:rPr>
              <w:t>有利于当地生态环境的改善</w:t>
            </w:r>
          </w:p>
        </w:tc>
      </w:tr>
      <w:tr w14:paraId="16E2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98F9D0F">
            <w:pPr>
              <w:jc w:val="center"/>
              <w:rPr>
                <w:rFonts w:cs="Calibri"/>
                <w:b/>
                <w:color w:val="000000"/>
                <w:sz w:val="22"/>
                <w:szCs w:val="22"/>
              </w:rPr>
            </w:pPr>
          </w:p>
        </w:tc>
        <w:tc>
          <w:tcPr>
            <w:tcW w:w="0" w:type="auto"/>
            <w:shd w:val="clear" w:color="auto" w:fill="auto"/>
            <w:noWrap/>
            <w:tcMar>
              <w:top w:w="15" w:type="dxa"/>
              <w:left w:w="15" w:type="dxa"/>
              <w:right w:w="15" w:type="dxa"/>
            </w:tcMar>
          </w:tcPr>
          <w:p w14:paraId="3F95D5FC">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644C6B5B">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0EA2F7B2">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41F5E0E">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02EE8B74">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34BF409F">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7BC6F73E">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783F703A">
            <w:pPr>
              <w:widowControl/>
              <w:jc w:val="left"/>
              <w:textAlignment w:val="top"/>
              <w:rPr>
                <w:rFonts w:cs="Calibri"/>
                <w:color w:val="000000"/>
                <w:sz w:val="22"/>
                <w:szCs w:val="22"/>
              </w:rPr>
            </w:pPr>
            <w:r>
              <w:rPr>
                <w:rFonts w:cs="Calibri"/>
                <w:color w:val="000000"/>
                <w:kern w:val="0"/>
                <w:sz w:val="22"/>
                <w:szCs w:val="22"/>
              </w:rPr>
              <w:t>可持续性服务</w:t>
            </w:r>
          </w:p>
        </w:tc>
      </w:tr>
      <w:tr w14:paraId="257E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3580DA2E">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01F94679">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5FC6B055">
            <w:pPr>
              <w:widowControl/>
              <w:jc w:val="left"/>
              <w:textAlignment w:val="center"/>
              <w:rPr>
                <w:rFonts w:cs="Calibri"/>
                <w:color w:val="000000"/>
                <w:sz w:val="22"/>
                <w:szCs w:val="22"/>
              </w:rPr>
            </w:pPr>
            <w:r>
              <w:rPr>
                <w:rFonts w:cs="Calibri"/>
                <w:color w:val="000000"/>
                <w:kern w:val="0"/>
                <w:sz w:val="22"/>
                <w:szCs w:val="22"/>
              </w:rPr>
              <w:t>办理单位满意度</w:t>
            </w:r>
          </w:p>
        </w:tc>
        <w:tc>
          <w:tcPr>
            <w:tcW w:w="0" w:type="auto"/>
            <w:shd w:val="clear" w:color="auto" w:fill="auto"/>
            <w:noWrap/>
            <w:tcMar>
              <w:top w:w="15" w:type="dxa"/>
              <w:left w:w="15" w:type="dxa"/>
              <w:right w:w="15" w:type="dxa"/>
            </w:tcMar>
            <w:vAlign w:val="center"/>
          </w:tcPr>
          <w:p w14:paraId="16A95CBC">
            <w:pPr>
              <w:widowControl/>
              <w:jc w:val="left"/>
              <w:textAlignment w:val="center"/>
              <w:rPr>
                <w:rFonts w:cs="Calibri"/>
                <w:color w:val="000000"/>
                <w:sz w:val="22"/>
                <w:szCs w:val="22"/>
              </w:rPr>
            </w:pPr>
            <w:r>
              <w:rPr>
                <w:rFonts w:cs="Calibri"/>
                <w:color w:val="000000"/>
                <w:kern w:val="0"/>
                <w:sz w:val="22"/>
                <w:szCs w:val="22"/>
              </w:rPr>
              <w:t>办理单位满意度</w:t>
            </w:r>
          </w:p>
        </w:tc>
        <w:tc>
          <w:tcPr>
            <w:tcW w:w="0" w:type="auto"/>
            <w:shd w:val="clear" w:color="auto" w:fill="auto"/>
            <w:noWrap/>
            <w:tcMar>
              <w:top w:w="15" w:type="dxa"/>
              <w:left w:w="15" w:type="dxa"/>
              <w:right w:w="15" w:type="dxa"/>
            </w:tcMar>
            <w:vAlign w:val="center"/>
          </w:tcPr>
          <w:p w14:paraId="4C3A1E17">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2EED623">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7F5366B4">
            <w:pPr>
              <w:widowControl/>
              <w:jc w:val="left"/>
              <w:textAlignment w:val="center"/>
              <w:rPr>
                <w:rFonts w:cs="Calibri"/>
                <w:color w:val="000000"/>
                <w:sz w:val="22"/>
                <w:szCs w:val="22"/>
              </w:rPr>
            </w:pPr>
            <w:r>
              <w:rPr>
                <w:rFonts w:cs="Calibri"/>
                <w:color w:val="000000"/>
                <w:kern w:val="0"/>
                <w:sz w:val="22"/>
                <w:szCs w:val="22"/>
              </w:rPr>
              <w:t>办理单位满意度</w:t>
            </w:r>
          </w:p>
        </w:tc>
        <w:tc>
          <w:tcPr>
            <w:tcW w:w="0" w:type="auto"/>
            <w:shd w:val="clear" w:color="auto" w:fill="auto"/>
            <w:noWrap/>
            <w:tcMar>
              <w:top w:w="15" w:type="dxa"/>
              <w:left w:w="15" w:type="dxa"/>
              <w:right w:w="15" w:type="dxa"/>
            </w:tcMar>
            <w:vAlign w:val="center"/>
          </w:tcPr>
          <w:p w14:paraId="056C0192">
            <w:pPr>
              <w:widowControl/>
              <w:jc w:val="left"/>
              <w:textAlignment w:val="center"/>
              <w:rPr>
                <w:rFonts w:cs="Calibri"/>
                <w:color w:val="000000"/>
                <w:sz w:val="22"/>
                <w:szCs w:val="22"/>
              </w:rPr>
            </w:pPr>
            <w:r>
              <w:rPr>
                <w:rFonts w:cs="Calibri"/>
                <w:color w:val="000000"/>
                <w:kern w:val="0"/>
                <w:sz w:val="22"/>
                <w:szCs w:val="22"/>
              </w:rPr>
              <w:t>按办理单位满意度</w:t>
            </w:r>
          </w:p>
        </w:tc>
        <w:tc>
          <w:tcPr>
            <w:tcW w:w="0" w:type="auto"/>
            <w:shd w:val="clear" w:color="auto" w:fill="auto"/>
            <w:noWrap/>
            <w:tcMar>
              <w:top w:w="15" w:type="dxa"/>
              <w:left w:w="15" w:type="dxa"/>
              <w:right w:w="15" w:type="dxa"/>
            </w:tcMar>
            <w:vAlign w:val="center"/>
          </w:tcPr>
          <w:p w14:paraId="249FDBE8">
            <w:pPr>
              <w:widowControl/>
              <w:jc w:val="left"/>
              <w:textAlignment w:val="center"/>
              <w:rPr>
                <w:rFonts w:cs="Calibri"/>
                <w:color w:val="000000"/>
                <w:sz w:val="22"/>
                <w:szCs w:val="22"/>
              </w:rPr>
            </w:pPr>
            <w:r>
              <w:rPr>
                <w:rFonts w:cs="Calibri"/>
                <w:color w:val="000000"/>
                <w:kern w:val="0"/>
                <w:sz w:val="22"/>
                <w:szCs w:val="22"/>
              </w:rPr>
              <w:t>办理单位满意度</w:t>
            </w:r>
          </w:p>
        </w:tc>
      </w:tr>
      <w:tr w14:paraId="3A0B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564F296">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378966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CFD8E1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3E0E25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A51B23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BE4EB84">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3D2C13F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5BF028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C48F342">
            <w:pPr>
              <w:jc w:val="left"/>
              <w:rPr>
                <w:rFonts w:cs="Calibri"/>
                <w:color w:val="000000"/>
                <w:sz w:val="22"/>
                <w:szCs w:val="22"/>
              </w:rPr>
            </w:pPr>
          </w:p>
        </w:tc>
      </w:tr>
      <w:tr w14:paraId="1D53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60FA0A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655FEA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BCE600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D43EFC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234799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C66222A">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52B738F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2AA3D6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794B55A">
            <w:pPr>
              <w:jc w:val="left"/>
              <w:rPr>
                <w:rFonts w:cs="Calibri"/>
                <w:color w:val="000000"/>
                <w:sz w:val="22"/>
                <w:szCs w:val="22"/>
              </w:rPr>
            </w:pPr>
          </w:p>
        </w:tc>
      </w:tr>
    </w:tbl>
    <w:p w14:paraId="00DD54A2">
      <w:pPr>
        <w:pStyle w:val="14"/>
      </w:pPr>
    </w:p>
    <w:p w14:paraId="4BE0EEF4">
      <w:pPr>
        <w:pStyle w:val="14"/>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13、2022年综合办公室电费绩效目标表</w:t>
      </w:r>
    </w:p>
    <w:p w14:paraId="21A623FC">
      <w:pPr>
        <w:pStyle w:val="14"/>
        <w:ind w:firstLine="560"/>
        <w:rPr>
          <w:rFonts w:ascii="方正仿宋_GBK" w:hAnsi="方正仿宋_GBK" w:eastAsia="方正仿宋_GBK" w:cs="方正仿宋_GBK"/>
          <w:b/>
          <w:color w:val="000000"/>
          <w:sz w:val="28"/>
        </w:rPr>
      </w:pPr>
    </w:p>
    <w:p w14:paraId="0C0A99E6">
      <w:pPr>
        <w:pStyle w:val="14"/>
        <w:spacing w:line="2" w:lineRule="exact"/>
        <w:jc w:val="center"/>
      </w:pPr>
    </w:p>
    <w:p w14:paraId="1B9B44D5">
      <w:pPr>
        <w:pStyle w:val="14"/>
        <w:rPr>
          <w:rFonts w:eastAsia="宋体"/>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97"/>
        <w:gridCol w:w="2010"/>
        <w:gridCol w:w="1570"/>
        <w:gridCol w:w="1570"/>
        <w:gridCol w:w="552"/>
        <w:gridCol w:w="804"/>
        <w:gridCol w:w="1897"/>
        <w:gridCol w:w="1570"/>
        <w:gridCol w:w="1570"/>
      </w:tblGrid>
      <w:tr w14:paraId="47E6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1A0D0263">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6D620669">
            <w:pPr>
              <w:widowControl/>
              <w:jc w:val="left"/>
              <w:textAlignment w:val="center"/>
              <w:rPr>
                <w:rFonts w:cs="Calibri"/>
                <w:color w:val="000000"/>
                <w:sz w:val="22"/>
                <w:szCs w:val="22"/>
              </w:rPr>
            </w:pPr>
            <w:r>
              <w:rPr>
                <w:rFonts w:cs="Calibri"/>
                <w:color w:val="000000"/>
                <w:kern w:val="0"/>
                <w:sz w:val="22"/>
                <w:szCs w:val="22"/>
              </w:rPr>
              <w:t>[13060522P00376510001J]2022年综合办公室电费</w:t>
            </w:r>
          </w:p>
        </w:tc>
        <w:tc>
          <w:tcPr>
            <w:tcW w:w="0" w:type="auto"/>
            <w:gridSpan w:val="2"/>
            <w:shd w:val="clear" w:color="auto" w:fill="auto"/>
            <w:noWrap/>
            <w:tcMar>
              <w:top w:w="15" w:type="dxa"/>
              <w:left w:w="15" w:type="dxa"/>
              <w:right w:w="15" w:type="dxa"/>
            </w:tcMar>
            <w:vAlign w:val="center"/>
          </w:tcPr>
          <w:p w14:paraId="247E7D49">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1391D615">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62E2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02539DD5">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7C573378">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3089AE28">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0EFD889D">
            <w:pPr>
              <w:widowControl/>
              <w:jc w:val="left"/>
              <w:textAlignment w:val="center"/>
              <w:rPr>
                <w:rFonts w:cs="Calibri"/>
                <w:color w:val="000000"/>
                <w:sz w:val="22"/>
                <w:szCs w:val="22"/>
              </w:rPr>
            </w:pPr>
            <w:r>
              <w:rPr>
                <w:rFonts w:cs="Calibri"/>
                <w:color w:val="000000"/>
                <w:kern w:val="0"/>
                <w:sz w:val="22"/>
                <w:szCs w:val="22"/>
              </w:rPr>
              <w:t>80.00</w:t>
            </w:r>
          </w:p>
        </w:tc>
      </w:tr>
      <w:tr w14:paraId="71D9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5EE4A0A6">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295B46D1">
            <w:pPr>
              <w:widowControl/>
              <w:jc w:val="left"/>
              <w:textAlignment w:val="center"/>
              <w:rPr>
                <w:rFonts w:cs="Calibri"/>
                <w:color w:val="000000"/>
                <w:sz w:val="22"/>
                <w:szCs w:val="22"/>
              </w:rPr>
            </w:pPr>
            <w:r>
              <w:rPr>
                <w:rFonts w:cs="Calibri"/>
                <w:color w:val="000000"/>
                <w:kern w:val="0"/>
                <w:sz w:val="22"/>
                <w:szCs w:val="22"/>
              </w:rPr>
              <w:t>保障运转</w:t>
            </w:r>
          </w:p>
        </w:tc>
      </w:tr>
      <w:tr w14:paraId="7E31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335B4F97">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611BA1B6">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29CF8611">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6F7AA385">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75A87B5F">
            <w:pPr>
              <w:widowControl/>
              <w:jc w:val="center"/>
              <w:textAlignment w:val="center"/>
              <w:rPr>
                <w:rFonts w:cs="Calibri"/>
                <w:b/>
                <w:color w:val="000000"/>
                <w:sz w:val="22"/>
                <w:szCs w:val="22"/>
              </w:rPr>
            </w:pPr>
            <w:r>
              <w:rPr>
                <w:rFonts w:cs="Calibri"/>
                <w:b/>
                <w:color w:val="000000"/>
                <w:kern w:val="0"/>
                <w:sz w:val="22"/>
                <w:szCs w:val="22"/>
              </w:rPr>
              <w:t>12月底</w:t>
            </w:r>
          </w:p>
        </w:tc>
      </w:tr>
      <w:tr w14:paraId="23D8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4D00CDBC">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317F9AA9">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316ED0E9">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5B5E20FF">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02EFB35B">
            <w:pPr>
              <w:widowControl/>
              <w:jc w:val="center"/>
              <w:textAlignment w:val="center"/>
              <w:rPr>
                <w:rFonts w:cs="Calibri"/>
                <w:color w:val="000000"/>
                <w:sz w:val="22"/>
                <w:szCs w:val="22"/>
              </w:rPr>
            </w:pPr>
            <w:r>
              <w:rPr>
                <w:rFonts w:cs="Calibri"/>
                <w:color w:val="000000"/>
                <w:kern w:val="0"/>
                <w:sz w:val="22"/>
                <w:szCs w:val="22"/>
              </w:rPr>
              <w:t>100%</w:t>
            </w:r>
          </w:p>
        </w:tc>
      </w:tr>
      <w:tr w14:paraId="3892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13A17A9E">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5623EFA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1AB58ED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保障正常运转</w:t>
            </w:r>
          </w:p>
        </w:tc>
      </w:tr>
      <w:tr w14:paraId="53F1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3B4C01F4">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6B12B6FE">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1577A87D">
            <w:pPr>
              <w:widowControl/>
              <w:jc w:val="left"/>
              <w:textAlignment w:val="center"/>
              <w:rPr>
                <w:rFonts w:cs="Calibri"/>
                <w:color w:val="000000"/>
                <w:sz w:val="22"/>
                <w:szCs w:val="22"/>
              </w:rPr>
            </w:pPr>
            <w:r>
              <w:rPr>
                <w:rFonts w:cs="Calibri"/>
                <w:color w:val="000000"/>
                <w:kern w:val="0"/>
                <w:sz w:val="22"/>
                <w:szCs w:val="22"/>
              </w:rPr>
              <w:t>数量完成</w:t>
            </w:r>
          </w:p>
        </w:tc>
        <w:tc>
          <w:tcPr>
            <w:tcW w:w="0" w:type="auto"/>
            <w:shd w:val="clear" w:color="auto" w:fill="auto"/>
            <w:noWrap/>
            <w:tcMar>
              <w:top w:w="15" w:type="dxa"/>
              <w:left w:w="15" w:type="dxa"/>
              <w:right w:w="15" w:type="dxa"/>
            </w:tcMar>
            <w:vAlign w:val="center"/>
          </w:tcPr>
          <w:p w14:paraId="74C714E1">
            <w:pPr>
              <w:widowControl/>
              <w:jc w:val="left"/>
              <w:textAlignment w:val="center"/>
              <w:rPr>
                <w:rFonts w:cs="Calibri"/>
                <w:color w:val="000000"/>
                <w:sz w:val="22"/>
                <w:szCs w:val="22"/>
              </w:rPr>
            </w:pPr>
            <w:r>
              <w:rPr>
                <w:rFonts w:cs="Calibri"/>
                <w:color w:val="000000"/>
                <w:kern w:val="0"/>
                <w:sz w:val="22"/>
                <w:szCs w:val="22"/>
              </w:rPr>
              <w:t>数量完成</w:t>
            </w:r>
          </w:p>
        </w:tc>
        <w:tc>
          <w:tcPr>
            <w:tcW w:w="0" w:type="auto"/>
            <w:shd w:val="clear" w:color="auto" w:fill="auto"/>
            <w:noWrap/>
            <w:tcMar>
              <w:top w:w="15" w:type="dxa"/>
              <w:left w:w="15" w:type="dxa"/>
              <w:right w:w="15" w:type="dxa"/>
            </w:tcMar>
            <w:vAlign w:val="center"/>
          </w:tcPr>
          <w:p w14:paraId="55B00C2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4007E66">
            <w:pPr>
              <w:widowControl/>
              <w:jc w:val="right"/>
              <w:textAlignment w:val="center"/>
              <w:rPr>
                <w:rFonts w:cs="Calibri"/>
                <w:color w:val="000000"/>
                <w:sz w:val="22"/>
                <w:szCs w:val="22"/>
              </w:rPr>
            </w:pPr>
            <w:r>
              <w:rPr>
                <w:rFonts w:cs="Calibri"/>
                <w:color w:val="000000"/>
                <w:kern w:val="0"/>
                <w:sz w:val="22"/>
                <w:szCs w:val="22"/>
              </w:rPr>
              <w:t>20</w:t>
            </w:r>
          </w:p>
        </w:tc>
        <w:tc>
          <w:tcPr>
            <w:tcW w:w="0" w:type="auto"/>
            <w:shd w:val="clear" w:color="auto" w:fill="auto"/>
            <w:noWrap/>
            <w:tcMar>
              <w:top w:w="15" w:type="dxa"/>
              <w:left w:w="15" w:type="dxa"/>
              <w:right w:w="15" w:type="dxa"/>
            </w:tcMar>
            <w:vAlign w:val="center"/>
          </w:tcPr>
          <w:p w14:paraId="5C1E1034">
            <w:pPr>
              <w:widowControl/>
              <w:jc w:val="left"/>
              <w:textAlignment w:val="center"/>
              <w:rPr>
                <w:rFonts w:cs="Calibri"/>
                <w:color w:val="000000"/>
                <w:sz w:val="22"/>
                <w:szCs w:val="22"/>
              </w:rPr>
            </w:pPr>
            <w:r>
              <w:rPr>
                <w:rFonts w:cs="Calibri"/>
                <w:color w:val="000000"/>
                <w:kern w:val="0"/>
                <w:sz w:val="22"/>
                <w:szCs w:val="22"/>
              </w:rPr>
              <w:t>数量完成</w:t>
            </w:r>
          </w:p>
        </w:tc>
        <w:tc>
          <w:tcPr>
            <w:tcW w:w="0" w:type="auto"/>
            <w:shd w:val="clear" w:color="auto" w:fill="auto"/>
            <w:noWrap/>
            <w:tcMar>
              <w:top w:w="15" w:type="dxa"/>
              <w:left w:w="15" w:type="dxa"/>
              <w:right w:w="15" w:type="dxa"/>
            </w:tcMar>
            <w:vAlign w:val="center"/>
          </w:tcPr>
          <w:p w14:paraId="76D75576">
            <w:pPr>
              <w:widowControl/>
              <w:jc w:val="left"/>
              <w:textAlignment w:val="center"/>
              <w:rPr>
                <w:rFonts w:cs="Calibri"/>
                <w:color w:val="000000"/>
                <w:sz w:val="22"/>
                <w:szCs w:val="22"/>
              </w:rPr>
            </w:pPr>
            <w:r>
              <w:rPr>
                <w:rFonts w:cs="Calibri"/>
                <w:color w:val="000000"/>
                <w:kern w:val="0"/>
                <w:sz w:val="22"/>
                <w:szCs w:val="22"/>
              </w:rPr>
              <w:t>数量完成</w:t>
            </w:r>
          </w:p>
        </w:tc>
        <w:tc>
          <w:tcPr>
            <w:tcW w:w="0" w:type="auto"/>
            <w:shd w:val="clear" w:color="auto" w:fill="auto"/>
            <w:noWrap/>
            <w:tcMar>
              <w:top w:w="15" w:type="dxa"/>
              <w:left w:w="15" w:type="dxa"/>
              <w:right w:w="15" w:type="dxa"/>
            </w:tcMar>
            <w:vAlign w:val="center"/>
          </w:tcPr>
          <w:p w14:paraId="0CB80237">
            <w:pPr>
              <w:widowControl/>
              <w:jc w:val="left"/>
              <w:textAlignment w:val="center"/>
              <w:rPr>
                <w:rFonts w:cs="Calibri"/>
                <w:color w:val="000000"/>
                <w:sz w:val="22"/>
                <w:szCs w:val="22"/>
              </w:rPr>
            </w:pPr>
            <w:r>
              <w:rPr>
                <w:rFonts w:cs="Calibri"/>
                <w:color w:val="000000"/>
                <w:kern w:val="0"/>
                <w:sz w:val="22"/>
                <w:szCs w:val="22"/>
              </w:rPr>
              <w:t>数量完成</w:t>
            </w:r>
          </w:p>
        </w:tc>
      </w:tr>
      <w:tr w14:paraId="1685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D37329A">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5C1544E">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3A8E4887">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1844AAE4">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0C0E45C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882CA43">
            <w:pPr>
              <w:widowControl/>
              <w:jc w:val="right"/>
              <w:textAlignment w:val="center"/>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vAlign w:val="center"/>
          </w:tcPr>
          <w:p w14:paraId="7CB38755">
            <w:pPr>
              <w:widowControl/>
              <w:jc w:val="left"/>
              <w:textAlignment w:val="center"/>
              <w:rPr>
                <w:rFonts w:cs="Calibri"/>
                <w:color w:val="000000"/>
                <w:sz w:val="22"/>
                <w:szCs w:val="22"/>
              </w:rPr>
            </w:pPr>
            <w:r>
              <w:rPr>
                <w:rFonts w:cs="Calibri"/>
                <w:color w:val="000000"/>
                <w:kern w:val="0"/>
                <w:sz w:val="22"/>
                <w:szCs w:val="22"/>
              </w:rPr>
              <w:t>系统运行质量100%</w:t>
            </w:r>
          </w:p>
        </w:tc>
        <w:tc>
          <w:tcPr>
            <w:tcW w:w="0" w:type="auto"/>
            <w:shd w:val="clear" w:color="auto" w:fill="auto"/>
            <w:noWrap/>
            <w:tcMar>
              <w:top w:w="15" w:type="dxa"/>
              <w:left w:w="15" w:type="dxa"/>
              <w:right w:w="15" w:type="dxa"/>
            </w:tcMar>
            <w:vAlign w:val="center"/>
          </w:tcPr>
          <w:p w14:paraId="0D160F2E">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54936A6C">
            <w:pPr>
              <w:widowControl/>
              <w:jc w:val="left"/>
              <w:textAlignment w:val="center"/>
              <w:rPr>
                <w:rFonts w:cs="Calibri"/>
                <w:color w:val="000000"/>
                <w:sz w:val="22"/>
                <w:szCs w:val="22"/>
              </w:rPr>
            </w:pPr>
            <w:r>
              <w:rPr>
                <w:rFonts w:cs="Calibri"/>
                <w:color w:val="000000"/>
                <w:kern w:val="0"/>
                <w:sz w:val="22"/>
                <w:szCs w:val="22"/>
              </w:rPr>
              <w:t>系统运行质量</w:t>
            </w:r>
          </w:p>
        </w:tc>
      </w:tr>
      <w:tr w14:paraId="54EB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D2A5180">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FDD19FF">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59613EA2">
            <w:pPr>
              <w:widowControl/>
              <w:jc w:val="left"/>
              <w:textAlignment w:val="center"/>
              <w:rPr>
                <w:rFonts w:cs="Calibri"/>
                <w:color w:val="000000"/>
                <w:sz w:val="22"/>
                <w:szCs w:val="22"/>
              </w:rPr>
            </w:pPr>
            <w:r>
              <w:rPr>
                <w:rFonts w:cs="Calibri"/>
                <w:color w:val="000000"/>
                <w:kern w:val="0"/>
                <w:sz w:val="22"/>
                <w:szCs w:val="22"/>
              </w:rPr>
              <w:t>工作时效</w:t>
            </w:r>
          </w:p>
        </w:tc>
        <w:tc>
          <w:tcPr>
            <w:tcW w:w="0" w:type="auto"/>
            <w:shd w:val="clear" w:color="auto" w:fill="auto"/>
            <w:noWrap/>
            <w:tcMar>
              <w:top w:w="15" w:type="dxa"/>
              <w:left w:w="15" w:type="dxa"/>
              <w:right w:w="15" w:type="dxa"/>
            </w:tcMar>
            <w:vAlign w:val="center"/>
          </w:tcPr>
          <w:p w14:paraId="72168423">
            <w:pPr>
              <w:widowControl/>
              <w:jc w:val="left"/>
              <w:textAlignment w:val="center"/>
              <w:rPr>
                <w:rFonts w:cs="Calibri"/>
                <w:color w:val="000000"/>
                <w:sz w:val="22"/>
                <w:szCs w:val="22"/>
              </w:rPr>
            </w:pPr>
            <w:r>
              <w:rPr>
                <w:rFonts w:cs="Calibri"/>
                <w:color w:val="000000"/>
                <w:kern w:val="0"/>
                <w:sz w:val="22"/>
                <w:szCs w:val="22"/>
              </w:rPr>
              <w:t>工作时效</w:t>
            </w:r>
          </w:p>
        </w:tc>
        <w:tc>
          <w:tcPr>
            <w:tcW w:w="0" w:type="auto"/>
            <w:shd w:val="clear" w:color="auto" w:fill="auto"/>
            <w:noWrap/>
            <w:tcMar>
              <w:top w:w="15" w:type="dxa"/>
              <w:left w:w="15" w:type="dxa"/>
              <w:right w:w="15" w:type="dxa"/>
            </w:tcMar>
            <w:vAlign w:val="center"/>
          </w:tcPr>
          <w:p w14:paraId="4C70D21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A365D19">
            <w:pPr>
              <w:widowControl/>
              <w:jc w:val="right"/>
              <w:textAlignment w:val="center"/>
              <w:rPr>
                <w:rFonts w:cs="Calibri"/>
                <w:color w:val="000000"/>
                <w:sz w:val="22"/>
                <w:szCs w:val="22"/>
              </w:rPr>
            </w:pPr>
            <w:r>
              <w:rPr>
                <w:rFonts w:cs="Calibri"/>
                <w:color w:val="000000"/>
                <w:kern w:val="0"/>
                <w:sz w:val="22"/>
                <w:szCs w:val="22"/>
              </w:rPr>
              <w:t>30</w:t>
            </w:r>
          </w:p>
        </w:tc>
        <w:tc>
          <w:tcPr>
            <w:tcW w:w="0" w:type="auto"/>
            <w:shd w:val="clear" w:color="auto" w:fill="auto"/>
            <w:noWrap/>
            <w:tcMar>
              <w:top w:w="15" w:type="dxa"/>
              <w:left w:w="15" w:type="dxa"/>
              <w:right w:w="15" w:type="dxa"/>
            </w:tcMar>
            <w:vAlign w:val="center"/>
          </w:tcPr>
          <w:p w14:paraId="5DEEC963">
            <w:pPr>
              <w:widowControl/>
              <w:jc w:val="left"/>
              <w:textAlignment w:val="center"/>
              <w:rPr>
                <w:rFonts w:cs="Calibri"/>
                <w:color w:val="000000"/>
                <w:sz w:val="22"/>
                <w:szCs w:val="22"/>
              </w:rPr>
            </w:pPr>
            <w:r>
              <w:rPr>
                <w:rFonts w:cs="Calibri"/>
                <w:color w:val="000000"/>
                <w:kern w:val="0"/>
                <w:sz w:val="22"/>
                <w:szCs w:val="22"/>
              </w:rPr>
              <w:t>工作时效</w:t>
            </w:r>
          </w:p>
        </w:tc>
        <w:tc>
          <w:tcPr>
            <w:tcW w:w="0" w:type="auto"/>
            <w:shd w:val="clear" w:color="auto" w:fill="auto"/>
            <w:noWrap/>
            <w:tcMar>
              <w:top w:w="15" w:type="dxa"/>
              <w:left w:w="15" w:type="dxa"/>
              <w:right w:w="15" w:type="dxa"/>
            </w:tcMar>
            <w:vAlign w:val="center"/>
          </w:tcPr>
          <w:p w14:paraId="564090F6">
            <w:pPr>
              <w:widowControl/>
              <w:jc w:val="left"/>
              <w:textAlignment w:val="center"/>
              <w:rPr>
                <w:rFonts w:cs="Calibri"/>
                <w:color w:val="000000"/>
                <w:sz w:val="22"/>
                <w:szCs w:val="22"/>
              </w:rPr>
            </w:pPr>
            <w:r>
              <w:rPr>
                <w:rFonts w:cs="Calibri"/>
                <w:color w:val="000000"/>
                <w:kern w:val="0"/>
                <w:sz w:val="22"/>
                <w:szCs w:val="22"/>
              </w:rPr>
              <w:t>工作时效</w:t>
            </w:r>
          </w:p>
        </w:tc>
        <w:tc>
          <w:tcPr>
            <w:tcW w:w="0" w:type="auto"/>
            <w:shd w:val="clear" w:color="auto" w:fill="auto"/>
            <w:noWrap/>
            <w:tcMar>
              <w:top w:w="15" w:type="dxa"/>
              <w:left w:w="15" w:type="dxa"/>
              <w:right w:w="15" w:type="dxa"/>
            </w:tcMar>
            <w:vAlign w:val="center"/>
          </w:tcPr>
          <w:p w14:paraId="71EB04F5">
            <w:pPr>
              <w:widowControl/>
              <w:jc w:val="left"/>
              <w:textAlignment w:val="center"/>
              <w:rPr>
                <w:rFonts w:cs="Calibri"/>
                <w:color w:val="000000"/>
                <w:sz w:val="22"/>
                <w:szCs w:val="22"/>
              </w:rPr>
            </w:pPr>
            <w:r>
              <w:rPr>
                <w:rFonts w:cs="Calibri"/>
                <w:color w:val="000000"/>
                <w:kern w:val="0"/>
                <w:sz w:val="22"/>
                <w:szCs w:val="22"/>
              </w:rPr>
              <w:t>工作时效</w:t>
            </w:r>
          </w:p>
        </w:tc>
      </w:tr>
      <w:tr w14:paraId="41C0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73EA210">
            <w:pPr>
              <w:jc w:val="center"/>
              <w:rPr>
                <w:rFonts w:cs="Calibri"/>
                <w:b/>
                <w:color w:val="000000"/>
                <w:sz w:val="22"/>
                <w:szCs w:val="22"/>
              </w:rPr>
            </w:pPr>
          </w:p>
        </w:tc>
        <w:tc>
          <w:tcPr>
            <w:tcW w:w="0" w:type="auto"/>
            <w:shd w:val="clear" w:color="auto" w:fill="auto"/>
            <w:noWrap/>
            <w:tcMar>
              <w:top w:w="15" w:type="dxa"/>
              <w:left w:w="15" w:type="dxa"/>
              <w:right w:w="15" w:type="dxa"/>
            </w:tcMar>
          </w:tcPr>
          <w:p w14:paraId="4705BE71">
            <w:pPr>
              <w:rPr>
                <w:rFonts w:cs="Calibri"/>
                <w:color w:val="000000"/>
                <w:sz w:val="22"/>
                <w:szCs w:val="22"/>
              </w:rPr>
            </w:pPr>
          </w:p>
        </w:tc>
        <w:tc>
          <w:tcPr>
            <w:tcW w:w="0" w:type="auto"/>
            <w:shd w:val="clear" w:color="auto" w:fill="auto"/>
            <w:noWrap/>
            <w:tcMar>
              <w:top w:w="15" w:type="dxa"/>
              <w:left w:w="15" w:type="dxa"/>
              <w:right w:w="15" w:type="dxa"/>
            </w:tcMar>
          </w:tcPr>
          <w:p w14:paraId="6D172730">
            <w:pPr>
              <w:rPr>
                <w:rFonts w:cs="Calibri"/>
                <w:color w:val="000000"/>
                <w:sz w:val="22"/>
                <w:szCs w:val="22"/>
              </w:rPr>
            </w:pPr>
          </w:p>
        </w:tc>
        <w:tc>
          <w:tcPr>
            <w:tcW w:w="0" w:type="auto"/>
            <w:shd w:val="clear" w:color="auto" w:fill="auto"/>
            <w:noWrap/>
            <w:tcMar>
              <w:top w:w="15" w:type="dxa"/>
              <w:left w:w="15" w:type="dxa"/>
              <w:right w:w="15" w:type="dxa"/>
            </w:tcMar>
          </w:tcPr>
          <w:p w14:paraId="44F9F4E9">
            <w:pPr>
              <w:rPr>
                <w:rFonts w:cs="Calibri"/>
                <w:color w:val="000000"/>
                <w:sz w:val="22"/>
                <w:szCs w:val="22"/>
              </w:rPr>
            </w:pPr>
          </w:p>
        </w:tc>
        <w:tc>
          <w:tcPr>
            <w:tcW w:w="0" w:type="auto"/>
            <w:shd w:val="clear" w:color="auto" w:fill="auto"/>
            <w:noWrap/>
            <w:tcMar>
              <w:top w:w="15" w:type="dxa"/>
              <w:left w:w="15" w:type="dxa"/>
              <w:right w:w="15" w:type="dxa"/>
            </w:tcMar>
          </w:tcPr>
          <w:p w14:paraId="7613C2F8">
            <w:pPr>
              <w:rPr>
                <w:rFonts w:cs="Calibri"/>
                <w:color w:val="000000"/>
                <w:sz w:val="22"/>
                <w:szCs w:val="22"/>
              </w:rPr>
            </w:pPr>
          </w:p>
        </w:tc>
        <w:tc>
          <w:tcPr>
            <w:tcW w:w="0" w:type="auto"/>
            <w:shd w:val="clear" w:color="auto" w:fill="auto"/>
            <w:noWrap/>
            <w:tcMar>
              <w:top w:w="15" w:type="dxa"/>
              <w:left w:w="15" w:type="dxa"/>
              <w:right w:w="15" w:type="dxa"/>
            </w:tcMar>
          </w:tcPr>
          <w:p w14:paraId="27BAA506">
            <w:pPr>
              <w:rPr>
                <w:rFonts w:cs="Calibri"/>
                <w:color w:val="000000"/>
                <w:sz w:val="22"/>
                <w:szCs w:val="22"/>
              </w:rPr>
            </w:pPr>
          </w:p>
        </w:tc>
        <w:tc>
          <w:tcPr>
            <w:tcW w:w="0" w:type="auto"/>
            <w:shd w:val="clear" w:color="auto" w:fill="auto"/>
            <w:noWrap/>
            <w:tcMar>
              <w:top w:w="15" w:type="dxa"/>
              <w:left w:w="15" w:type="dxa"/>
              <w:right w:w="15" w:type="dxa"/>
            </w:tcMar>
          </w:tcPr>
          <w:p w14:paraId="2E4CEFB7">
            <w:pPr>
              <w:rPr>
                <w:rFonts w:cs="Calibri"/>
                <w:color w:val="000000"/>
                <w:sz w:val="22"/>
                <w:szCs w:val="22"/>
              </w:rPr>
            </w:pPr>
          </w:p>
        </w:tc>
        <w:tc>
          <w:tcPr>
            <w:tcW w:w="0" w:type="auto"/>
            <w:shd w:val="clear" w:color="auto" w:fill="auto"/>
            <w:noWrap/>
            <w:tcMar>
              <w:top w:w="15" w:type="dxa"/>
              <w:left w:w="15" w:type="dxa"/>
              <w:right w:w="15" w:type="dxa"/>
            </w:tcMar>
          </w:tcPr>
          <w:p w14:paraId="229AE60D">
            <w:pPr>
              <w:rPr>
                <w:rFonts w:cs="Calibri"/>
                <w:color w:val="000000"/>
                <w:sz w:val="22"/>
                <w:szCs w:val="22"/>
              </w:rPr>
            </w:pPr>
          </w:p>
        </w:tc>
        <w:tc>
          <w:tcPr>
            <w:tcW w:w="0" w:type="auto"/>
            <w:shd w:val="clear" w:color="auto" w:fill="auto"/>
            <w:noWrap/>
            <w:tcMar>
              <w:top w:w="15" w:type="dxa"/>
              <w:left w:w="15" w:type="dxa"/>
              <w:right w:w="15" w:type="dxa"/>
            </w:tcMar>
          </w:tcPr>
          <w:p w14:paraId="64DC5A7C">
            <w:pPr>
              <w:rPr>
                <w:rFonts w:cs="Calibri"/>
                <w:color w:val="000000"/>
                <w:sz w:val="22"/>
                <w:szCs w:val="22"/>
              </w:rPr>
            </w:pPr>
          </w:p>
        </w:tc>
      </w:tr>
      <w:tr w14:paraId="09D3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ADBEB8B">
            <w:pPr>
              <w:jc w:val="center"/>
              <w:rPr>
                <w:rFonts w:cs="Calibri"/>
                <w:b/>
                <w:color w:val="000000"/>
                <w:sz w:val="22"/>
                <w:szCs w:val="22"/>
              </w:rPr>
            </w:pPr>
          </w:p>
        </w:tc>
        <w:tc>
          <w:tcPr>
            <w:tcW w:w="0" w:type="auto"/>
            <w:shd w:val="clear" w:color="auto" w:fill="auto"/>
            <w:noWrap/>
            <w:tcMar>
              <w:top w:w="15" w:type="dxa"/>
              <w:left w:w="15" w:type="dxa"/>
              <w:right w:w="15" w:type="dxa"/>
            </w:tcMar>
          </w:tcPr>
          <w:p w14:paraId="3F5C39F8">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7359F842">
            <w:pPr>
              <w:widowControl/>
              <w:jc w:val="left"/>
              <w:textAlignment w:val="top"/>
              <w:rPr>
                <w:rFonts w:cs="Calibri"/>
                <w:color w:val="000000"/>
                <w:sz w:val="22"/>
                <w:szCs w:val="22"/>
              </w:rPr>
            </w:pPr>
            <w:r>
              <w:rPr>
                <w:rFonts w:cs="Calibri"/>
                <w:color w:val="000000"/>
                <w:kern w:val="0"/>
                <w:sz w:val="22"/>
                <w:szCs w:val="22"/>
              </w:rPr>
              <w:t>项目实际成本</w:t>
            </w:r>
          </w:p>
        </w:tc>
        <w:tc>
          <w:tcPr>
            <w:tcW w:w="0" w:type="auto"/>
            <w:shd w:val="clear" w:color="auto" w:fill="auto"/>
            <w:noWrap/>
            <w:tcMar>
              <w:top w:w="15" w:type="dxa"/>
              <w:left w:w="15" w:type="dxa"/>
              <w:right w:w="15" w:type="dxa"/>
            </w:tcMar>
          </w:tcPr>
          <w:p w14:paraId="2EA57365">
            <w:pPr>
              <w:widowControl/>
              <w:jc w:val="left"/>
              <w:textAlignment w:val="top"/>
              <w:rPr>
                <w:rFonts w:cs="Calibri"/>
                <w:color w:val="000000"/>
                <w:sz w:val="22"/>
                <w:szCs w:val="22"/>
              </w:rPr>
            </w:pPr>
            <w:r>
              <w:rPr>
                <w:rFonts w:cs="Calibri"/>
                <w:color w:val="000000"/>
                <w:kern w:val="0"/>
                <w:sz w:val="22"/>
                <w:szCs w:val="22"/>
              </w:rPr>
              <w:t>项目实际成本</w:t>
            </w:r>
          </w:p>
        </w:tc>
        <w:tc>
          <w:tcPr>
            <w:tcW w:w="0" w:type="auto"/>
            <w:shd w:val="clear" w:color="auto" w:fill="auto"/>
            <w:noWrap/>
            <w:tcMar>
              <w:top w:w="15" w:type="dxa"/>
              <w:left w:w="15" w:type="dxa"/>
              <w:right w:w="15" w:type="dxa"/>
            </w:tcMar>
          </w:tcPr>
          <w:p w14:paraId="63254CC0">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64992F3A">
            <w:pPr>
              <w:widowControl/>
              <w:jc w:val="right"/>
              <w:textAlignment w:val="top"/>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tcPr>
          <w:p w14:paraId="5CBDA23F">
            <w:pPr>
              <w:widowControl/>
              <w:jc w:val="left"/>
              <w:textAlignment w:val="top"/>
              <w:rPr>
                <w:rFonts w:cs="Calibri"/>
                <w:color w:val="000000"/>
                <w:sz w:val="22"/>
                <w:szCs w:val="22"/>
              </w:rPr>
            </w:pPr>
            <w:r>
              <w:rPr>
                <w:rFonts w:cs="Calibri"/>
                <w:color w:val="000000"/>
                <w:kern w:val="0"/>
                <w:sz w:val="22"/>
                <w:szCs w:val="22"/>
              </w:rPr>
              <w:t>项目实际成本</w:t>
            </w:r>
          </w:p>
        </w:tc>
        <w:tc>
          <w:tcPr>
            <w:tcW w:w="0" w:type="auto"/>
            <w:shd w:val="clear" w:color="auto" w:fill="auto"/>
            <w:noWrap/>
            <w:tcMar>
              <w:top w:w="15" w:type="dxa"/>
              <w:left w:w="15" w:type="dxa"/>
              <w:right w:w="15" w:type="dxa"/>
            </w:tcMar>
          </w:tcPr>
          <w:p w14:paraId="1AE66326">
            <w:pPr>
              <w:widowControl/>
              <w:jc w:val="left"/>
              <w:textAlignment w:val="top"/>
              <w:rPr>
                <w:rFonts w:cs="Calibri"/>
                <w:color w:val="000000"/>
                <w:sz w:val="22"/>
                <w:szCs w:val="22"/>
              </w:rPr>
            </w:pPr>
            <w:r>
              <w:rPr>
                <w:rFonts w:cs="Calibri"/>
                <w:color w:val="000000"/>
                <w:kern w:val="0"/>
                <w:sz w:val="22"/>
                <w:szCs w:val="22"/>
              </w:rPr>
              <w:t>项目实际成本</w:t>
            </w:r>
          </w:p>
        </w:tc>
        <w:tc>
          <w:tcPr>
            <w:tcW w:w="0" w:type="auto"/>
            <w:shd w:val="clear" w:color="auto" w:fill="auto"/>
            <w:noWrap/>
            <w:tcMar>
              <w:top w:w="15" w:type="dxa"/>
              <w:left w:w="15" w:type="dxa"/>
              <w:right w:w="15" w:type="dxa"/>
            </w:tcMar>
          </w:tcPr>
          <w:p w14:paraId="1411E59A">
            <w:pPr>
              <w:widowControl/>
              <w:jc w:val="left"/>
              <w:textAlignment w:val="top"/>
              <w:rPr>
                <w:rFonts w:cs="Calibri"/>
                <w:color w:val="000000"/>
                <w:sz w:val="22"/>
                <w:szCs w:val="22"/>
              </w:rPr>
            </w:pPr>
            <w:r>
              <w:rPr>
                <w:rFonts w:cs="Calibri"/>
                <w:color w:val="000000"/>
                <w:kern w:val="0"/>
                <w:sz w:val="22"/>
                <w:szCs w:val="22"/>
              </w:rPr>
              <w:t>项目实际成本</w:t>
            </w:r>
          </w:p>
        </w:tc>
      </w:tr>
      <w:tr w14:paraId="4550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15E9F872">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03076FDC">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0536222F">
            <w:pPr>
              <w:widowControl/>
              <w:jc w:val="left"/>
              <w:textAlignment w:val="center"/>
              <w:rPr>
                <w:rFonts w:cs="Calibri"/>
                <w:color w:val="000000"/>
                <w:sz w:val="22"/>
                <w:szCs w:val="22"/>
              </w:rPr>
            </w:pPr>
            <w:r>
              <w:rPr>
                <w:rFonts w:cs="Calibri"/>
                <w:color w:val="000000"/>
                <w:kern w:val="0"/>
                <w:sz w:val="22"/>
                <w:szCs w:val="22"/>
              </w:rPr>
              <w:t>运行成本</w:t>
            </w:r>
          </w:p>
        </w:tc>
        <w:tc>
          <w:tcPr>
            <w:tcW w:w="0" w:type="auto"/>
            <w:shd w:val="clear" w:color="auto" w:fill="auto"/>
            <w:noWrap/>
            <w:tcMar>
              <w:top w:w="15" w:type="dxa"/>
              <w:left w:w="15" w:type="dxa"/>
              <w:right w:w="15" w:type="dxa"/>
            </w:tcMar>
            <w:vAlign w:val="center"/>
          </w:tcPr>
          <w:p w14:paraId="20687988">
            <w:pPr>
              <w:widowControl/>
              <w:jc w:val="left"/>
              <w:textAlignment w:val="center"/>
              <w:rPr>
                <w:rFonts w:cs="Calibri"/>
                <w:color w:val="000000"/>
                <w:sz w:val="22"/>
                <w:szCs w:val="22"/>
              </w:rPr>
            </w:pPr>
            <w:r>
              <w:rPr>
                <w:rFonts w:cs="Calibri"/>
                <w:color w:val="000000"/>
                <w:kern w:val="0"/>
                <w:sz w:val="22"/>
                <w:szCs w:val="22"/>
              </w:rPr>
              <w:t>运行成本</w:t>
            </w:r>
          </w:p>
        </w:tc>
        <w:tc>
          <w:tcPr>
            <w:tcW w:w="0" w:type="auto"/>
            <w:shd w:val="clear" w:color="auto" w:fill="auto"/>
            <w:noWrap/>
            <w:tcMar>
              <w:top w:w="15" w:type="dxa"/>
              <w:left w:w="15" w:type="dxa"/>
              <w:right w:w="15" w:type="dxa"/>
            </w:tcMar>
            <w:vAlign w:val="center"/>
          </w:tcPr>
          <w:p w14:paraId="2CC5E73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43D4CC1">
            <w:pPr>
              <w:widowControl/>
              <w:jc w:val="right"/>
              <w:textAlignment w:val="center"/>
              <w:rPr>
                <w:rFonts w:cs="Calibri"/>
                <w:color w:val="000000"/>
                <w:sz w:val="22"/>
                <w:szCs w:val="22"/>
              </w:rPr>
            </w:pPr>
            <w:r>
              <w:rPr>
                <w:rFonts w:cs="Calibri"/>
                <w:color w:val="000000"/>
                <w:kern w:val="0"/>
                <w:sz w:val="22"/>
                <w:szCs w:val="22"/>
              </w:rPr>
              <w:t>20</w:t>
            </w:r>
          </w:p>
        </w:tc>
        <w:tc>
          <w:tcPr>
            <w:tcW w:w="0" w:type="auto"/>
            <w:shd w:val="clear" w:color="auto" w:fill="auto"/>
            <w:noWrap/>
            <w:tcMar>
              <w:top w:w="15" w:type="dxa"/>
              <w:left w:w="15" w:type="dxa"/>
              <w:right w:w="15" w:type="dxa"/>
            </w:tcMar>
            <w:vAlign w:val="center"/>
          </w:tcPr>
          <w:p w14:paraId="0CC26A47">
            <w:pPr>
              <w:widowControl/>
              <w:jc w:val="left"/>
              <w:textAlignment w:val="center"/>
              <w:rPr>
                <w:rFonts w:cs="Calibri"/>
                <w:color w:val="000000"/>
                <w:sz w:val="22"/>
                <w:szCs w:val="22"/>
              </w:rPr>
            </w:pPr>
            <w:r>
              <w:rPr>
                <w:rFonts w:cs="Calibri"/>
                <w:color w:val="000000"/>
                <w:kern w:val="0"/>
                <w:sz w:val="22"/>
                <w:szCs w:val="22"/>
              </w:rPr>
              <w:t>运行成本</w:t>
            </w:r>
          </w:p>
        </w:tc>
        <w:tc>
          <w:tcPr>
            <w:tcW w:w="0" w:type="auto"/>
            <w:shd w:val="clear" w:color="auto" w:fill="auto"/>
            <w:noWrap/>
            <w:tcMar>
              <w:top w:w="15" w:type="dxa"/>
              <w:left w:w="15" w:type="dxa"/>
              <w:right w:w="15" w:type="dxa"/>
            </w:tcMar>
            <w:vAlign w:val="center"/>
          </w:tcPr>
          <w:p w14:paraId="63249234">
            <w:pPr>
              <w:widowControl/>
              <w:jc w:val="left"/>
              <w:textAlignment w:val="center"/>
              <w:rPr>
                <w:rFonts w:cs="Calibri"/>
                <w:color w:val="000000"/>
                <w:sz w:val="22"/>
                <w:szCs w:val="22"/>
              </w:rPr>
            </w:pPr>
            <w:r>
              <w:rPr>
                <w:rFonts w:cs="Calibri"/>
                <w:color w:val="000000"/>
                <w:kern w:val="0"/>
                <w:sz w:val="22"/>
                <w:szCs w:val="22"/>
              </w:rPr>
              <w:t>运行成本</w:t>
            </w:r>
          </w:p>
        </w:tc>
        <w:tc>
          <w:tcPr>
            <w:tcW w:w="0" w:type="auto"/>
            <w:shd w:val="clear" w:color="auto" w:fill="auto"/>
            <w:noWrap/>
            <w:tcMar>
              <w:top w:w="15" w:type="dxa"/>
              <w:left w:w="15" w:type="dxa"/>
              <w:right w:w="15" w:type="dxa"/>
            </w:tcMar>
            <w:vAlign w:val="center"/>
          </w:tcPr>
          <w:p w14:paraId="3F677708">
            <w:pPr>
              <w:widowControl/>
              <w:jc w:val="left"/>
              <w:textAlignment w:val="center"/>
              <w:rPr>
                <w:rFonts w:cs="Calibri"/>
                <w:color w:val="000000"/>
                <w:sz w:val="22"/>
                <w:szCs w:val="22"/>
              </w:rPr>
            </w:pPr>
            <w:r>
              <w:rPr>
                <w:rFonts w:cs="Calibri"/>
                <w:color w:val="000000"/>
                <w:kern w:val="0"/>
                <w:sz w:val="22"/>
                <w:szCs w:val="22"/>
              </w:rPr>
              <w:t>运行成本</w:t>
            </w:r>
          </w:p>
        </w:tc>
      </w:tr>
      <w:tr w14:paraId="3416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3812FE1">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8BD000E">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71CD93DF">
            <w:pPr>
              <w:widowControl/>
              <w:jc w:val="left"/>
              <w:textAlignment w:val="center"/>
              <w:rPr>
                <w:rFonts w:cs="Calibri"/>
                <w:color w:val="000000"/>
                <w:sz w:val="22"/>
                <w:szCs w:val="22"/>
              </w:rPr>
            </w:pPr>
            <w:r>
              <w:rPr>
                <w:rFonts w:cs="Calibri"/>
                <w:color w:val="000000"/>
                <w:kern w:val="0"/>
                <w:sz w:val="22"/>
                <w:szCs w:val="22"/>
              </w:rPr>
              <w:t>社会效益</w:t>
            </w:r>
          </w:p>
        </w:tc>
        <w:tc>
          <w:tcPr>
            <w:tcW w:w="0" w:type="auto"/>
            <w:shd w:val="clear" w:color="auto" w:fill="auto"/>
            <w:noWrap/>
            <w:tcMar>
              <w:top w:w="15" w:type="dxa"/>
              <w:left w:w="15" w:type="dxa"/>
              <w:right w:w="15" w:type="dxa"/>
            </w:tcMar>
            <w:vAlign w:val="center"/>
          </w:tcPr>
          <w:p w14:paraId="2EE8F885">
            <w:pPr>
              <w:widowControl/>
              <w:jc w:val="left"/>
              <w:textAlignment w:val="center"/>
              <w:rPr>
                <w:rFonts w:cs="Calibri"/>
                <w:color w:val="000000"/>
                <w:sz w:val="22"/>
                <w:szCs w:val="22"/>
              </w:rPr>
            </w:pPr>
            <w:r>
              <w:rPr>
                <w:rFonts w:cs="Calibri"/>
                <w:color w:val="000000"/>
                <w:kern w:val="0"/>
                <w:sz w:val="22"/>
                <w:szCs w:val="22"/>
              </w:rPr>
              <w:t>社会效益</w:t>
            </w:r>
          </w:p>
        </w:tc>
        <w:tc>
          <w:tcPr>
            <w:tcW w:w="0" w:type="auto"/>
            <w:shd w:val="clear" w:color="auto" w:fill="auto"/>
            <w:noWrap/>
            <w:tcMar>
              <w:top w:w="15" w:type="dxa"/>
              <w:left w:w="15" w:type="dxa"/>
              <w:right w:w="15" w:type="dxa"/>
            </w:tcMar>
            <w:vAlign w:val="center"/>
          </w:tcPr>
          <w:p w14:paraId="23019877">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B1020F0">
            <w:pPr>
              <w:widowControl/>
              <w:jc w:val="right"/>
              <w:textAlignment w:val="center"/>
              <w:rPr>
                <w:rFonts w:cs="Calibri"/>
                <w:color w:val="000000"/>
                <w:sz w:val="22"/>
                <w:szCs w:val="22"/>
              </w:rPr>
            </w:pPr>
            <w:r>
              <w:rPr>
                <w:rFonts w:cs="Calibri"/>
                <w:color w:val="000000"/>
                <w:kern w:val="0"/>
                <w:sz w:val="22"/>
                <w:szCs w:val="22"/>
              </w:rPr>
              <w:t>20</w:t>
            </w:r>
          </w:p>
        </w:tc>
        <w:tc>
          <w:tcPr>
            <w:tcW w:w="0" w:type="auto"/>
            <w:shd w:val="clear" w:color="auto" w:fill="auto"/>
            <w:noWrap/>
            <w:tcMar>
              <w:top w:w="15" w:type="dxa"/>
              <w:left w:w="15" w:type="dxa"/>
              <w:right w:w="15" w:type="dxa"/>
            </w:tcMar>
            <w:vAlign w:val="center"/>
          </w:tcPr>
          <w:p w14:paraId="0A902588">
            <w:pPr>
              <w:widowControl/>
              <w:jc w:val="left"/>
              <w:textAlignment w:val="center"/>
              <w:rPr>
                <w:rFonts w:cs="Calibri"/>
                <w:color w:val="000000"/>
                <w:sz w:val="22"/>
                <w:szCs w:val="22"/>
              </w:rPr>
            </w:pPr>
            <w:r>
              <w:rPr>
                <w:rFonts w:cs="Calibri"/>
                <w:color w:val="000000"/>
                <w:kern w:val="0"/>
                <w:sz w:val="22"/>
                <w:szCs w:val="22"/>
              </w:rPr>
              <w:t>社会效益</w:t>
            </w:r>
          </w:p>
        </w:tc>
        <w:tc>
          <w:tcPr>
            <w:tcW w:w="0" w:type="auto"/>
            <w:shd w:val="clear" w:color="auto" w:fill="auto"/>
            <w:noWrap/>
            <w:tcMar>
              <w:top w:w="15" w:type="dxa"/>
              <w:left w:w="15" w:type="dxa"/>
              <w:right w:w="15" w:type="dxa"/>
            </w:tcMar>
            <w:vAlign w:val="center"/>
          </w:tcPr>
          <w:p w14:paraId="3888D22E">
            <w:pPr>
              <w:widowControl/>
              <w:jc w:val="left"/>
              <w:textAlignment w:val="center"/>
              <w:rPr>
                <w:rFonts w:cs="Calibri"/>
                <w:color w:val="000000"/>
                <w:sz w:val="22"/>
                <w:szCs w:val="22"/>
              </w:rPr>
            </w:pPr>
            <w:r>
              <w:rPr>
                <w:rFonts w:cs="Calibri"/>
                <w:color w:val="000000"/>
                <w:kern w:val="0"/>
                <w:sz w:val="22"/>
                <w:szCs w:val="22"/>
              </w:rPr>
              <w:t>社会效益</w:t>
            </w:r>
          </w:p>
        </w:tc>
        <w:tc>
          <w:tcPr>
            <w:tcW w:w="0" w:type="auto"/>
            <w:shd w:val="clear" w:color="auto" w:fill="auto"/>
            <w:noWrap/>
            <w:tcMar>
              <w:top w:w="15" w:type="dxa"/>
              <w:left w:w="15" w:type="dxa"/>
              <w:right w:w="15" w:type="dxa"/>
            </w:tcMar>
            <w:vAlign w:val="center"/>
          </w:tcPr>
          <w:p w14:paraId="69788F83">
            <w:pPr>
              <w:widowControl/>
              <w:jc w:val="left"/>
              <w:textAlignment w:val="center"/>
              <w:rPr>
                <w:rFonts w:cs="Calibri"/>
                <w:color w:val="000000"/>
                <w:sz w:val="22"/>
                <w:szCs w:val="22"/>
              </w:rPr>
            </w:pPr>
            <w:r>
              <w:rPr>
                <w:rFonts w:cs="Calibri"/>
                <w:color w:val="000000"/>
                <w:kern w:val="0"/>
                <w:sz w:val="22"/>
                <w:szCs w:val="22"/>
              </w:rPr>
              <w:t>社会效益</w:t>
            </w:r>
          </w:p>
        </w:tc>
      </w:tr>
      <w:tr w14:paraId="2C6F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7F7437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A144B54">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631FA79B">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5D012935">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4B1B166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0FDF6CB">
            <w:pPr>
              <w:widowControl/>
              <w:jc w:val="right"/>
              <w:textAlignment w:val="center"/>
              <w:rPr>
                <w:rFonts w:cs="Calibri"/>
                <w:color w:val="000000"/>
                <w:sz w:val="22"/>
                <w:szCs w:val="22"/>
              </w:rPr>
            </w:pPr>
            <w:r>
              <w:rPr>
                <w:rFonts w:cs="Calibri"/>
                <w:color w:val="000000"/>
                <w:kern w:val="0"/>
                <w:sz w:val="22"/>
                <w:szCs w:val="22"/>
              </w:rPr>
              <w:t>30</w:t>
            </w:r>
          </w:p>
        </w:tc>
        <w:tc>
          <w:tcPr>
            <w:tcW w:w="0" w:type="auto"/>
            <w:shd w:val="clear" w:color="auto" w:fill="auto"/>
            <w:noWrap/>
            <w:tcMar>
              <w:top w:w="15" w:type="dxa"/>
              <w:left w:w="15" w:type="dxa"/>
              <w:right w:w="15" w:type="dxa"/>
            </w:tcMar>
            <w:vAlign w:val="center"/>
          </w:tcPr>
          <w:p w14:paraId="6D5FDDD2">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54E8E79D">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066A89C6">
            <w:pPr>
              <w:widowControl/>
              <w:jc w:val="left"/>
              <w:textAlignment w:val="center"/>
              <w:rPr>
                <w:rFonts w:cs="Calibri"/>
                <w:color w:val="000000"/>
                <w:sz w:val="22"/>
                <w:szCs w:val="22"/>
              </w:rPr>
            </w:pPr>
            <w:r>
              <w:rPr>
                <w:rFonts w:cs="Calibri"/>
                <w:color w:val="000000"/>
                <w:kern w:val="0"/>
                <w:sz w:val="22"/>
                <w:szCs w:val="22"/>
              </w:rPr>
              <w:t>生态效益指标</w:t>
            </w:r>
          </w:p>
        </w:tc>
      </w:tr>
      <w:tr w14:paraId="2407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CE1A8D9">
            <w:pPr>
              <w:jc w:val="center"/>
              <w:rPr>
                <w:rFonts w:cs="Calibri"/>
                <w:b/>
                <w:color w:val="000000"/>
                <w:sz w:val="22"/>
                <w:szCs w:val="22"/>
              </w:rPr>
            </w:pPr>
          </w:p>
        </w:tc>
        <w:tc>
          <w:tcPr>
            <w:tcW w:w="0" w:type="auto"/>
            <w:shd w:val="clear" w:color="auto" w:fill="auto"/>
            <w:noWrap/>
            <w:tcMar>
              <w:top w:w="15" w:type="dxa"/>
              <w:left w:w="15" w:type="dxa"/>
              <w:right w:w="15" w:type="dxa"/>
            </w:tcMar>
          </w:tcPr>
          <w:p w14:paraId="2C876DF1">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020AC4FC">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28421472">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50F8A8B">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4AB9096F">
            <w:pPr>
              <w:widowControl/>
              <w:jc w:val="right"/>
              <w:textAlignment w:val="top"/>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tcPr>
          <w:p w14:paraId="7E519C26">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4419BD39">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72386367">
            <w:pPr>
              <w:widowControl/>
              <w:jc w:val="left"/>
              <w:textAlignment w:val="top"/>
              <w:rPr>
                <w:rFonts w:cs="Calibri"/>
                <w:color w:val="000000"/>
                <w:sz w:val="22"/>
                <w:szCs w:val="22"/>
              </w:rPr>
            </w:pPr>
            <w:r>
              <w:rPr>
                <w:rFonts w:cs="Calibri"/>
                <w:color w:val="000000"/>
                <w:kern w:val="0"/>
                <w:sz w:val="22"/>
                <w:szCs w:val="22"/>
              </w:rPr>
              <w:t>可持续性服务</w:t>
            </w:r>
          </w:p>
        </w:tc>
      </w:tr>
      <w:tr w14:paraId="79D0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1C08C10F">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6C5096C1">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0E8CF9FB">
            <w:pPr>
              <w:widowControl/>
              <w:jc w:val="left"/>
              <w:textAlignment w:val="center"/>
              <w:rPr>
                <w:rFonts w:cs="Calibri"/>
                <w:color w:val="000000"/>
                <w:sz w:val="22"/>
                <w:szCs w:val="22"/>
              </w:rPr>
            </w:pPr>
            <w:r>
              <w:rPr>
                <w:rFonts w:cs="Calibri"/>
                <w:color w:val="000000"/>
                <w:kern w:val="0"/>
                <w:sz w:val="22"/>
                <w:szCs w:val="22"/>
              </w:rPr>
              <w:t>办理单位满意度</w:t>
            </w:r>
          </w:p>
        </w:tc>
        <w:tc>
          <w:tcPr>
            <w:tcW w:w="0" w:type="auto"/>
            <w:shd w:val="clear" w:color="auto" w:fill="auto"/>
            <w:noWrap/>
            <w:tcMar>
              <w:top w:w="15" w:type="dxa"/>
              <w:left w:w="15" w:type="dxa"/>
              <w:right w:w="15" w:type="dxa"/>
            </w:tcMar>
            <w:vAlign w:val="center"/>
          </w:tcPr>
          <w:p w14:paraId="4CD43E35">
            <w:pPr>
              <w:widowControl/>
              <w:jc w:val="left"/>
              <w:textAlignment w:val="center"/>
              <w:rPr>
                <w:rFonts w:cs="Calibri"/>
                <w:color w:val="000000"/>
                <w:sz w:val="22"/>
                <w:szCs w:val="22"/>
              </w:rPr>
            </w:pPr>
            <w:r>
              <w:rPr>
                <w:rFonts w:cs="Calibri"/>
                <w:color w:val="000000"/>
                <w:kern w:val="0"/>
                <w:sz w:val="22"/>
                <w:szCs w:val="22"/>
              </w:rPr>
              <w:t>办理单位满意度</w:t>
            </w:r>
          </w:p>
        </w:tc>
        <w:tc>
          <w:tcPr>
            <w:tcW w:w="0" w:type="auto"/>
            <w:shd w:val="clear" w:color="auto" w:fill="auto"/>
            <w:noWrap/>
            <w:tcMar>
              <w:top w:w="15" w:type="dxa"/>
              <w:left w:w="15" w:type="dxa"/>
              <w:right w:w="15" w:type="dxa"/>
            </w:tcMar>
            <w:vAlign w:val="center"/>
          </w:tcPr>
          <w:p w14:paraId="6B21F43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389127D">
            <w:pPr>
              <w:widowControl/>
              <w:jc w:val="right"/>
              <w:textAlignment w:val="center"/>
              <w:rPr>
                <w:rFonts w:cs="Calibri"/>
                <w:color w:val="000000"/>
                <w:sz w:val="22"/>
                <w:szCs w:val="22"/>
              </w:rPr>
            </w:pPr>
            <w:r>
              <w:rPr>
                <w:rFonts w:cs="Calibri"/>
                <w:color w:val="000000"/>
                <w:kern w:val="0"/>
                <w:sz w:val="22"/>
                <w:szCs w:val="22"/>
              </w:rPr>
              <w:t>20</w:t>
            </w:r>
          </w:p>
        </w:tc>
        <w:tc>
          <w:tcPr>
            <w:tcW w:w="0" w:type="auto"/>
            <w:shd w:val="clear" w:color="auto" w:fill="auto"/>
            <w:noWrap/>
            <w:tcMar>
              <w:top w:w="15" w:type="dxa"/>
              <w:left w:w="15" w:type="dxa"/>
              <w:right w:w="15" w:type="dxa"/>
            </w:tcMar>
            <w:vAlign w:val="center"/>
          </w:tcPr>
          <w:p w14:paraId="48DC6323">
            <w:pPr>
              <w:widowControl/>
              <w:jc w:val="left"/>
              <w:textAlignment w:val="center"/>
              <w:rPr>
                <w:rFonts w:cs="Calibri"/>
                <w:color w:val="000000"/>
                <w:sz w:val="22"/>
                <w:szCs w:val="22"/>
              </w:rPr>
            </w:pPr>
            <w:r>
              <w:rPr>
                <w:rFonts w:cs="Calibri"/>
                <w:color w:val="000000"/>
                <w:kern w:val="0"/>
                <w:sz w:val="22"/>
                <w:szCs w:val="22"/>
              </w:rPr>
              <w:t>办理单位满意度</w:t>
            </w:r>
          </w:p>
        </w:tc>
        <w:tc>
          <w:tcPr>
            <w:tcW w:w="0" w:type="auto"/>
            <w:shd w:val="clear" w:color="auto" w:fill="auto"/>
            <w:noWrap/>
            <w:tcMar>
              <w:top w:w="15" w:type="dxa"/>
              <w:left w:w="15" w:type="dxa"/>
              <w:right w:w="15" w:type="dxa"/>
            </w:tcMar>
            <w:vAlign w:val="center"/>
          </w:tcPr>
          <w:p w14:paraId="33E035D0">
            <w:pPr>
              <w:widowControl/>
              <w:jc w:val="left"/>
              <w:textAlignment w:val="center"/>
              <w:rPr>
                <w:rFonts w:cs="Calibri"/>
                <w:color w:val="000000"/>
                <w:sz w:val="22"/>
                <w:szCs w:val="22"/>
              </w:rPr>
            </w:pPr>
            <w:r>
              <w:rPr>
                <w:rFonts w:cs="Calibri"/>
                <w:color w:val="000000"/>
                <w:kern w:val="0"/>
                <w:sz w:val="22"/>
                <w:szCs w:val="22"/>
              </w:rPr>
              <w:t>办理单位满意度</w:t>
            </w:r>
          </w:p>
        </w:tc>
        <w:tc>
          <w:tcPr>
            <w:tcW w:w="0" w:type="auto"/>
            <w:shd w:val="clear" w:color="auto" w:fill="auto"/>
            <w:noWrap/>
            <w:tcMar>
              <w:top w:w="15" w:type="dxa"/>
              <w:left w:w="15" w:type="dxa"/>
              <w:right w:w="15" w:type="dxa"/>
            </w:tcMar>
            <w:vAlign w:val="center"/>
          </w:tcPr>
          <w:p w14:paraId="16C04A2B">
            <w:pPr>
              <w:widowControl/>
              <w:jc w:val="left"/>
              <w:textAlignment w:val="center"/>
              <w:rPr>
                <w:rFonts w:cs="Calibri"/>
                <w:color w:val="000000"/>
                <w:sz w:val="22"/>
                <w:szCs w:val="22"/>
              </w:rPr>
            </w:pPr>
            <w:r>
              <w:rPr>
                <w:rFonts w:cs="Calibri"/>
                <w:color w:val="000000"/>
                <w:kern w:val="0"/>
                <w:sz w:val="22"/>
                <w:szCs w:val="22"/>
              </w:rPr>
              <w:t>办理单位满意度</w:t>
            </w:r>
          </w:p>
        </w:tc>
      </w:tr>
      <w:tr w14:paraId="1EAF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86B4794">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0FA449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22BC02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063D79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5DC3A0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4519D2A">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56DDF2E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E41936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B78BFED">
            <w:pPr>
              <w:jc w:val="left"/>
              <w:rPr>
                <w:rFonts w:cs="Calibri"/>
                <w:color w:val="000000"/>
                <w:sz w:val="22"/>
                <w:szCs w:val="22"/>
              </w:rPr>
            </w:pPr>
          </w:p>
        </w:tc>
      </w:tr>
      <w:tr w14:paraId="4CCB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52CD456">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6D486C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5FEF23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E5E81B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D5AAF0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ECF961A">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4742A67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B7C051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6BB3746">
            <w:pPr>
              <w:jc w:val="left"/>
              <w:rPr>
                <w:rFonts w:cs="Calibri"/>
                <w:color w:val="000000"/>
                <w:sz w:val="22"/>
                <w:szCs w:val="22"/>
              </w:rPr>
            </w:pPr>
          </w:p>
        </w:tc>
      </w:tr>
    </w:tbl>
    <w:p w14:paraId="4B254FCC">
      <w:pPr>
        <w:pStyle w:val="14"/>
        <w:rPr>
          <w:rFonts w:eastAsia="宋体"/>
          <w:lang w:eastAsia="zh-CN"/>
        </w:rPr>
      </w:pPr>
    </w:p>
    <w:p w14:paraId="5E1A873D">
      <w:pPr>
        <w:pStyle w:val="14"/>
        <w:ind w:firstLine="560"/>
      </w:pPr>
      <w:r>
        <w:rPr>
          <w:rFonts w:ascii="方正仿宋_GBK" w:hAnsi="方正仿宋_GBK" w:eastAsia="方正仿宋_GBK" w:cs="方正仿宋_GBK"/>
          <w:b/>
          <w:color w:val="000000"/>
          <w:sz w:val="28"/>
        </w:rPr>
        <w:t>14、2022年综合办公室机要经费绩效目标表</w:t>
      </w:r>
    </w:p>
    <w:p w14:paraId="12454D4C">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6"/>
        <w:gridCol w:w="1036"/>
        <w:gridCol w:w="2452"/>
        <w:gridCol w:w="2452"/>
        <w:gridCol w:w="205"/>
        <w:gridCol w:w="513"/>
        <w:gridCol w:w="2452"/>
        <w:gridCol w:w="2452"/>
        <w:gridCol w:w="2452"/>
      </w:tblGrid>
      <w:tr w14:paraId="7A6A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07458928">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08D564B4">
            <w:pPr>
              <w:widowControl/>
              <w:jc w:val="left"/>
              <w:textAlignment w:val="center"/>
              <w:rPr>
                <w:rFonts w:cs="Calibri"/>
                <w:color w:val="000000"/>
                <w:sz w:val="22"/>
                <w:szCs w:val="22"/>
              </w:rPr>
            </w:pPr>
            <w:r>
              <w:rPr>
                <w:rFonts w:cs="Calibri"/>
                <w:color w:val="000000"/>
                <w:kern w:val="0"/>
                <w:sz w:val="22"/>
                <w:szCs w:val="22"/>
              </w:rPr>
              <w:t>[13060522P00378010001L]2022年综合办公室机要经费</w:t>
            </w:r>
          </w:p>
        </w:tc>
        <w:tc>
          <w:tcPr>
            <w:tcW w:w="0" w:type="auto"/>
            <w:gridSpan w:val="2"/>
            <w:shd w:val="clear" w:color="auto" w:fill="auto"/>
            <w:noWrap/>
            <w:tcMar>
              <w:top w:w="15" w:type="dxa"/>
              <w:left w:w="15" w:type="dxa"/>
              <w:right w:w="15" w:type="dxa"/>
            </w:tcMar>
            <w:vAlign w:val="center"/>
          </w:tcPr>
          <w:p w14:paraId="281D223C">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11BA6A10">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2013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37368F40">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50BE4514">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2966BC9E">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72C415C8">
            <w:pPr>
              <w:widowControl/>
              <w:jc w:val="left"/>
              <w:textAlignment w:val="center"/>
              <w:rPr>
                <w:rFonts w:cs="Calibri"/>
                <w:color w:val="000000"/>
                <w:sz w:val="22"/>
                <w:szCs w:val="22"/>
              </w:rPr>
            </w:pPr>
            <w:r>
              <w:rPr>
                <w:rFonts w:cs="Calibri"/>
                <w:color w:val="000000"/>
                <w:kern w:val="0"/>
                <w:sz w:val="22"/>
                <w:szCs w:val="22"/>
              </w:rPr>
              <w:t>9.00</w:t>
            </w:r>
          </w:p>
        </w:tc>
      </w:tr>
      <w:tr w14:paraId="683D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040E1C15">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6A3A7026">
            <w:pPr>
              <w:widowControl/>
              <w:jc w:val="left"/>
              <w:textAlignment w:val="center"/>
              <w:rPr>
                <w:rFonts w:cs="Calibri"/>
                <w:color w:val="000000"/>
                <w:sz w:val="22"/>
                <w:szCs w:val="22"/>
              </w:rPr>
            </w:pPr>
            <w:r>
              <w:rPr>
                <w:rFonts w:cs="Calibri"/>
                <w:color w:val="000000"/>
                <w:kern w:val="0"/>
                <w:sz w:val="22"/>
                <w:szCs w:val="22"/>
              </w:rPr>
              <w:t>保障机关运转</w:t>
            </w:r>
          </w:p>
        </w:tc>
      </w:tr>
      <w:tr w14:paraId="07B0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7806A52D">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14D31AE1">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574696D7">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59ACA1EE">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75230571">
            <w:pPr>
              <w:widowControl/>
              <w:jc w:val="center"/>
              <w:textAlignment w:val="center"/>
              <w:rPr>
                <w:rFonts w:cs="Calibri"/>
                <w:b/>
                <w:color w:val="000000"/>
                <w:sz w:val="22"/>
                <w:szCs w:val="22"/>
              </w:rPr>
            </w:pPr>
            <w:r>
              <w:rPr>
                <w:rFonts w:cs="Calibri"/>
                <w:b/>
                <w:color w:val="000000"/>
                <w:kern w:val="0"/>
                <w:sz w:val="22"/>
                <w:szCs w:val="22"/>
              </w:rPr>
              <w:t>12月底</w:t>
            </w:r>
          </w:p>
        </w:tc>
      </w:tr>
      <w:tr w14:paraId="2E6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730B97DC">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4A55F71C">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3BA8238C">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1B174103">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5129B260">
            <w:pPr>
              <w:widowControl/>
              <w:jc w:val="center"/>
              <w:textAlignment w:val="center"/>
              <w:rPr>
                <w:rFonts w:cs="Calibri"/>
                <w:color w:val="000000"/>
                <w:sz w:val="22"/>
                <w:szCs w:val="22"/>
              </w:rPr>
            </w:pPr>
            <w:r>
              <w:rPr>
                <w:rFonts w:cs="Calibri"/>
                <w:color w:val="000000"/>
                <w:kern w:val="0"/>
                <w:sz w:val="22"/>
                <w:szCs w:val="22"/>
              </w:rPr>
              <w:t>100%</w:t>
            </w:r>
          </w:p>
        </w:tc>
      </w:tr>
      <w:tr w14:paraId="602D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0" w:type="auto"/>
            <w:shd w:val="clear" w:color="auto" w:fill="auto"/>
            <w:noWrap/>
            <w:tcMar>
              <w:top w:w="15" w:type="dxa"/>
              <w:left w:w="15" w:type="dxa"/>
              <w:right w:w="15" w:type="dxa"/>
            </w:tcMar>
            <w:vAlign w:val="center"/>
          </w:tcPr>
          <w:p w14:paraId="6923C4B0">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4260F8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056F2FF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保障机关正常运转</w:t>
            </w:r>
          </w:p>
        </w:tc>
      </w:tr>
      <w:tr w14:paraId="740C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D1E3307">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7B1C028B">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147D316E">
            <w:pPr>
              <w:widowControl/>
              <w:jc w:val="left"/>
              <w:textAlignment w:val="center"/>
              <w:rPr>
                <w:rFonts w:cs="Calibri"/>
                <w:color w:val="000000"/>
                <w:sz w:val="22"/>
                <w:szCs w:val="22"/>
              </w:rPr>
            </w:pPr>
            <w:r>
              <w:rPr>
                <w:rFonts w:cs="Calibri"/>
                <w:color w:val="000000"/>
                <w:kern w:val="0"/>
                <w:sz w:val="22"/>
                <w:szCs w:val="22"/>
              </w:rPr>
              <w:t>项目数量</w:t>
            </w:r>
          </w:p>
        </w:tc>
        <w:tc>
          <w:tcPr>
            <w:tcW w:w="0" w:type="auto"/>
            <w:shd w:val="clear" w:color="auto" w:fill="auto"/>
            <w:noWrap/>
            <w:tcMar>
              <w:top w:w="15" w:type="dxa"/>
              <w:left w:w="15" w:type="dxa"/>
              <w:right w:w="15" w:type="dxa"/>
            </w:tcMar>
            <w:vAlign w:val="center"/>
          </w:tcPr>
          <w:p w14:paraId="207EE488">
            <w:pPr>
              <w:widowControl/>
              <w:jc w:val="left"/>
              <w:textAlignment w:val="center"/>
              <w:rPr>
                <w:rFonts w:cs="Calibri"/>
                <w:color w:val="000000"/>
                <w:sz w:val="22"/>
                <w:szCs w:val="22"/>
              </w:rPr>
            </w:pPr>
            <w:r>
              <w:rPr>
                <w:rFonts w:cs="Calibri"/>
                <w:color w:val="000000"/>
                <w:kern w:val="0"/>
                <w:sz w:val="22"/>
                <w:szCs w:val="22"/>
              </w:rPr>
              <w:t>项目数量</w:t>
            </w:r>
          </w:p>
        </w:tc>
        <w:tc>
          <w:tcPr>
            <w:tcW w:w="0" w:type="auto"/>
            <w:shd w:val="clear" w:color="auto" w:fill="auto"/>
            <w:noWrap/>
            <w:tcMar>
              <w:top w:w="15" w:type="dxa"/>
              <w:left w:w="15" w:type="dxa"/>
              <w:right w:w="15" w:type="dxa"/>
            </w:tcMar>
            <w:vAlign w:val="center"/>
          </w:tcPr>
          <w:p w14:paraId="7D69783F">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6322353">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09BC7C55">
            <w:pPr>
              <w:widowControl/>
              <w:jc w:val="left"/>
              <w:textAlignment w:val="center"/>
              <w:rPr>
                <w:rFonts w:cs="Calibri"/>
                <w:color w:val="000000"/>
                <w:sz w:val="22"/>
                <w:szCs w:val="22"/>
              </w:rPr>
            </w:pPr>
            <w:r>
              <w:rPr>
                <w:rFonts w:cs="Calibri"/>
                <w:color w:val="000000"/>
                <w:kern w:val="0"/>
                <w:sz w:val="22"/>
                <w:szCs w:val="22"/>
              </w:rPr>
              <w:t>项目数量</w:t>
            </w:r>
          </w:p>
        </w:tc>
        <w:tc>
          <w:tcPr>
            <w:tcW w:w="0" w:type="auto"/>
            <w:shd w:val="clear" w:color="auto" w:fill="auto"/>
            <w:noWrap/>
            <w:tcMar>
              <w:top w:w="15" w:type="dxa"/>
              <w:left w:w="15" w:type="dxa"/>
              <w:right w:w="15" w:type="dxa"/>
            </w:tcMar>
            <w:vAlign w:val="center"/>
          </w:tcPr>
          <w:p w14:paraId="30461E30">
            <w:pPr>
              <w:widowControl/>
              <w:jc w:val="left"/>
              <w:textAlignment w:val="center"/>
              <w:rPr>
                <w:rFonts w:cs="Calibri"/>
                <w:color w:val="000000"/>
                <w:sz w:val="22"/>
                <w:szCs w:val="22"/>
              </w:rPr>
            </w:pPr>
            <w:r>
              <w:rPr>
                <w:rFonts w:cs="Calibri"/>
                <w:color w:val="000000"/>
                <w:kern w:val="0"/>
                <w:sz w:val="22"/>
                <w:szCs w:val="22"/>
              </w:rPr>
              <w:t>项目数量</w:t>
            </w:r>
          </w:p>
        </w:tc>
        <w:tc>
          <w:tcPr>
            <w:tcW w:w="0" w:type="auto"/>
            <w:shd w:val="clear" w:color="auto" w:fill="auto"/>
            <w:noWrap/>
            <w:tcMar>
              <w:top w:w="15" w:type="dxa"/>
              <w:left w:w="15" w:type="dxa"/>
              <w:right w:w="15" w:type="dxa"/>
            </w:tcMar>
            <w:vAlign w:val="center"/>
          </w:tcPr>
          <w:p w14:paraId="302230CB">
            <w:pPr>
              <w:widowControl/>
              <w:jc w:val="left"/>
              <w:textAlignment w:val="center"/>
              <w:rPr>
                <w:rFonts w:cs="Calibri"/>
                <w:color w:val="000000"/>
                <w:sz w:val="22"/>
                <w:szCs w:val="22"/>
              </w:rPr>
            </w:pPr>
            <w:r>
              <w:rPr>
                <w:rFonts w:cs="Calibri"/>
                <w:color w:val="000000"/>
                <w:kern w:val="0"/>
                <w:sz w:val="22"/>
                <w:szCs w:val="22"/>
              </w:rPr>
              <w:t>项目数量</w:t>
            </w:r>
          </w:p>
        </w:tc>
      </w:tr>
      <w:tr w14:paraId="7103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79EC1C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1E74513">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5C0AE178">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3ECA4CE4">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269DDC6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656431F">
            <w:pPr>
              <w:widowControl/>
              <w:jc w:val="right"/>
              <w:textAlignment w:val="center"/>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vAlign w:val="center"/>
          </w:tcPr>
          <w:p w14:paraId="68814E73">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40728FF1">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111A2B12">
            <w:pPr>
              <w:widowControl/>
              <w:jc w:val="left"/>
              <w:textAlignment w:val="center"/>
              <w:rPr>
                <w:rFonts w:cs="Calibri"/>
                <w:color w:val="000000"/>
                <w:sz w:val="22"/>
                <w:szCs w:val="22"/>
              </w:rPr>
            </w:pPr>
            <w:r>
              <w:rPr>
                <w:rFonts w:cs="Calibri"/>
                <w:color w:val="000000"/>
                <w:kern w:val="0"/>
                <w:sz w:val="22"/>
                <w:szCs w:val="22"/>
              </w:rPr>
              <w:t>质量合格率(%)</w:t>
            </w:r>
          </w:p>
        </w:tc>
      </w:tr>
      <w:tr w14:paraId="36AF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FDA8E0A">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03C5645">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5A026BDE">
            <w:pPr>
              <w:widowControl/>
              <w:jc w:val="left"/>
              <w:textAlignment w:val="center"/>
              <w:rPr>
                <w:rFonts w:cs="Calibri"/>
                <w:color w:val="000000"/>
                <w:sz w:val="22"/>
                <w:szCs w:val="22"/>
              </w:rPr>
            </w:pPr>
            <w:r>
              <w:rPr>
                <w:rFonts w:cs="Calibri"/>
                <w:color w:val="000000"/>
                <w:kern w:val="0"/>
                <w:sz w:val="22"/>
                <w:szCs w:val="22"/>
              </w:rPr>
              <w:t xml:space="preserve">[201001]保定白沟新城管理委员会办公室（本级） </w:t>
            </w:r>
          </w:p>
        </w:tc>
        <w:tc>
          <w:tcPr>
            <w:tcW w:w="0" w:type="auto"/>
            <w:shd w:val="clear" w:color="auto" w:fill="auto"/>
            <w:noWrap/>
            <w:tcMar>
              <w:top w:w="15" w:type="dxa"/>
              <w:left w:w="15" w:type="dxa"/>
              <w:right w:w="15" w:type="dxa"/>
            </w:tcMar>
            <w:vAlign w:val="center"/>
          </w:tcPr>
          <w:p w14:paraId="3F899FFD">
            <w:pPr>
              <w:widowControl/>
              <w:jc w:val="left"/>
              <w:textAlignment w:val="center"/>
              <w:rPr>
                <w:rFonts w:cs="Calibri"/>
                <w:color w:val="000000"/>
                <w:sz w:val="22"/>
                <w:szCs w:val="22"/>
              </w:rPr>
            </w:pPr>
            <w:r>
              <w:rPr>
                <w:rFonts w:cs="Calibri"/>
                <w:color w:val="000000"/>
                <w:kern w:val="0"/>
                <w:sz w:val="22"/>
                <w:szCs w:val="22"/>
              </w:rPr>
              <w:t xml:space="preserve">[201001]保定白沟新城管理委员会办公室（本级） </w:t>
            </w:r>
          </w:p>
        </w:tc>
        <w:tc>
          <w:tcPr>
            <w:tcW w:w="0" w:type="auto"/>
            <w:shd w:val="clear" w:color="auto" w:fill="auto"/>
            <w:noWrap/>
            <w:tcMar>
              <w:top w:w="15" w:type="dxa"/>
              <w:left w:w="15" w:type="dxa"/>
              <w:right w:w="15" w:type="dxa"/>
            </w:tcMar>
            <w:vAlign w:val="center"/>
          </w:tcPr>
          <w:p w14:paraId="517823C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D3C09EB">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3A95427E">
            <w:pPr>
              <w:widowControl/>
              <w:jc w:val="left"/>
              <w:textAlignment w:val="center"/>
              <w:rPr>
                <w:rFonts w:cs="Calibri"/>
                <w:color w:val="000000"/>
                <w:sz w:val="22"/>
                <w:szCs w:val="22"/>
              </w:rPr>
            </w:pPr>
            <w:r>
              <w:rPr>
                <w:rFonts w:cs="Calibri"/>
                <w:color w:val="000000"/>
                <w:kern w:val="0"/>
                <w:sz w:val="22"/>
                <w:szCs w:val="22"/>
              </w:rPr>
              <w:t xml:space="preserve">[201001]保定白沟新城管理委员会办公室（本级） </w:t>
            </w:r>
          </w:p>
        </w:tc>
        <w:tc>
          <w:tcPr>
            <w:tcW w:w="0" w:type="auto"/>
            <w:shd w:val="clear" w:color="auto" w:fill="auto"/>
            <w:noWrap/>
            <w:tcMar>
              <w:top w:w="15" w:type="dxa"/>
              <w:left w:w="15" w:type="dxa"/>
              <w:right w:w="15" w:type="dxa"/>
            </w:tcMar>
            <w:vAlign w:val="center"/>
          </w:tcPr>
          <w:p w14:paraId="00725E8A">
            <w:pPr>
              <w:widowControl/>
              <w:jc w:val="left"/>
              <w:textAlignment w:val="center"/>
              <w:rPr>
                <w:rFonts w:cs="Calibri"/>
                <w:color w:val="000000"/>
                <w:sz w:val="22"/>
                <w:szCs w:val="22"/>
              </w:rPr>
            </w:pPr>
            <w:r>
              <w:rPr>
                <w:rFonts w:cs="Calibri"/>
                <w:color w:val="000000"/>
                <w:kern w:val="0"/>
                <w:sz w:val="22"/>
                <w:szCs w:val="22"/>
              </w:rPr>
              <w:t xml:space="preserve">[201001]保定白沟新城管理委员会办公室（本级） </w:t>
            </w:r>
          </w:p>
        </w:tc>
        <w:tc>
          <w:tcPr>
            <w:tcW w:w="0" w:type="auto"/>
            <w:shd w:val="clear" w:color="auto" w:fill="auto"/>
            <w:noWrap/>
            <w:tcMar>
              <w:top w:w="15" w:type="dxa"/>
              <w:left w:w="15" w:type="dxa"/>
              <w:right w:w="15" w:type="dxa"/>
            </w:tcMar>
            <w:vAlign w:val="center"/>
          </w:tcPr>
          <w:p w14:paraId="1721643E">
            <w:pPr>
              <w:widowControl/>
              <w:jc w:val="left"/>
              <w:textAlignment w:val="center"/>
              <w:rPr>
                <w:rFonts w:cs="Calibri"/>
                <w:color w:val="000000"/>
                <w:sz w:val="22"/>
                <w:szCs w:val="22"/>
              </w:rPr>
            </w:pPr>
            <w:r>
              <w:rPr>
                <w:rFonts w:cs="Calibri"/>
                <w:color w:val="000000"/>
                <w:kern w:val="0"/>
                <w:sz w:val="22"/>
                <w:szCs w:val="22"/>
              </w:rPr>
              <w:t xml:space="preserve">[201001]保定白沟新城管理委员会办公室（本级） </w:t>
            </w:r>
          </w:p>
        </w:tc>
      </w:tr>
      <w:tr w14:paraId="1030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5616782">
            <w:pPr>
              <w:jc w:val="center"/>
              <w:rPr>
                <w:rFonts w:cs="Calibri"/>
                <w:b/>
                <w:color w:val="000000"/>
                <w:sz w:val="22"/>
                <w:szCs w:val="22"/>
              </w:rPr>
            </w:pPr>
          </w:p>
        </w:tc>
        <w:tc>
          <w:tcPr>
            <w:tcW w:w="0" w:type="auto"/>
            <w:shd w:val="clear" w:color="auto" w:fill="auto"/>
            <w:noWrap/>
            <w:tcMar>
              <w:top w:w="15" w:type="dxa"/>
              <w:left w:w="15" w:type="dxa"/>
              <w:right w:w="15" w:type="dxa"/>
            </w:tcMar>
          </w:tcPr>
          <w:p w14:paraId="2C2EA756">
            <w:pPr>
              <w:rPr>
                <w:rFonts w:cs="Calibri"/>
                <w:color w:val="000000"/>
                <w:sz w:val="22"/>
                <w:szCs w:val="22"/>
              </w:rPr>
            </w:pPr>
          </w:p>
        </w:tc>
        <w:tc>
          <w:tcPr>
            <w:tcW w:w="0" w:type="auto"/>
            <w:shd w:val="clear" w:color="auto" w:fill="auto"/>
            <w:noWrap/>
            <w:tcMar>
              <w:top w:w="15" w:type="dxa"/>
              <w:left w:w="15" w:type="dxa"/>
              <w:right w:w="15" w:type="dxa"/>
            </w:tcMar>
          </w:tcPr>
          <w:p w14:paraId="0FA9C3F0">
            <w:pPr>
              <w:rPr>
                <w:rFonts w:cs="Calibri"/>
                <w:color w:val="000000"/>
                <w:sz w:val="22"/>
                <w:szCs w:val="22"/>
              </w:rPr>
            </w:pPr>
          </w:p>
        </w:tc>
        <w:tc>
          <w:tcPr>
            <w:tcW w:w="0" w:type="auto"/>
            <w:shd w:val="clear" w:color="auto" w:fill="auto"/>
            <w:noWrap/>
            <w:tcMar>
              <w:top w:w="15" w:type="dxa"/>
              <w:left w:w="15" w:type="dxa"/>
              <w:right w:w="15" w:type="dxa"/>
            </w:tcMar>
          </w:tcPr>
          <w:p w14:paraId="633464B7">
            <w:pPr>
              <w:rPr>
                <w:rFonts w:cs="Calibri"/>
                <w:color w:val="000000"/>
                <w:sz w:val="22"/>
                <w:szCs w:val="22"/>
              </w:rPr>
            </w:pPr>
          </w:p>
        </w:tc>
        <w:tc>
          <w:tcPr>
            <w:tcW w:w="0" w:type="auto"/>
            <w:shd w:val="clear" w:color="auto" w:fill="auto"/>
            <w:noWrap/>
            <w:tcMar>
              <w:top w:w="15" w:type="dxa"/>
              <w:left w:w="15" w:type="dxa"/>
              <w:right w:w="15" w:type="dxa"/>
            </w:tcMar>
          </w:tcPr>
          <w:p w14:paraId="169B906E">
            <w:pPr>
              <w:rPr>
                <w:rFonts w:cs="Calibri"/>
                <w:color w:val="000000"/>
                <w:sz w:val="22"/>
                <w:szCs w:val="22"/>
              </w:rPr>
            </w:pPr>
          </w:p>
        </w:tc>
        <w:tc>
          <w:tcPr>
            <w:tcW w:w="0" w:type="auto"/>
            <w:shd w:val="clear" w:color="auto" w:fill="auto"/>
            <w:noWrap/>
            <w:tcMar>
              <w:top w:w="15" w:type="dxa"/>
              <w:left w:w="15" w:type="dxa"/>
              <w:right w:w="15" w:type="dxa"/>
            </w:tcMar>
          </w:tcPr>
          <w:p w14:paraId="64F9CB59">
            <w:pPr>
              <w:rPr>
                <w:rFonts w:cs="Calibri"/>
                <w:color w:val="000000"/>
                <w:sz w:val="22"/>
                <w:szCs w:val="22"/>
              </w:rPr>
            </w:pPr>
          </w:p>
        </w:tc>
        <w:tc>
          <w:tcPr>
            <w:tcW w:w="0" w:type="auto"/>
            <w:shd w:val="clear" w:color="auto" w:fill="auto"/>
            <w:noWrap/>
            <w:tcMar>
              <w:top w:w="15" w:type="dxa"/>
              <w:left w:w="15" w:type="dxa"/>
              <w:right w:w="15" w:type="dxa"/>
            </w:tcMar>
          </w:tcPr>
          <w:p w14:paraId="198E1F00">
            <w:pPr>
              <w:rPr>
                <w:rFonts w:cs="Calibri"/>
                <w:color w:val="000000"/>
                <w:sz w:val="22"/>
                <w:szCs w:val="22"/>
              </w:rPr>
            </w:pPr>
          </w:p>
        </w:tc>
        <w:tc>
          <w:tcPr>
            <w:tcW w:w="0" w:type="auto"/>
            <w:shd w:val="clear" w:color="auto" w:fill="auto"/>
            <w:noWrap/>
            <w:tcMar>
              <w:top w:w="15" w:type="dxa"/>
              <w:left w:w="15" w:type="dxa"/>
              <w:right w:w="15" w:type="dxa"/>
            </w:tcMar>
          </w:tcPr>
          <w:p w14:paraId="3BA6D7C1">
            <w:pPr>
              <w:rPr>
                <w:rFonts w:cs="Calibri"/>
                <w:color w:val="000000"/>
                <w:sz w:val="22"/>
                <w:szCs w:val="22"/>
              </w:rPr>
            </w:pPr>
          </w:p>
        </w:tc>
        <w:tc>
          <w:tcPr>
            <w:tcW w:w="0" w:type="auto"/>
            <w:shd w:val="clear" w:color="auto" w:fill="auto"/>
            <w:noWrap/>
            <w:tcMar>
              <w:top w:w="15" w:type="dxa"/>
              <w:left w:w="15" w:type="dxa"/>
              <w:right w:w="15" w:type="dxa"/>
            </w:tcMar>
          </w:tcPr>
          <w:p w14:paraId="35E0028E">
            <w:pPr>
              <w:rPr>
                <w:rFonts w:cs="Calibri"/>
                <w:color w:val="000000"/>
                <w:sz w:val="22"/>
                <w:szCs w:val="22"/>
              </w:rPr>
            </w:pPr>
          </w:p>
        </w:tc>
      </w:tr>
      <w:tr w14:paraId="2DD2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7E2E6B5">
            <w:pPr>
              <w:jc w:val="center"/>
              <w:rPr>
                <w:rFonts w:cs="Calibri"/>
                <w:b/>
                <w:color w:val="000000"/>
                <w:sz w:val="22"/>
                <w:szCs w:val="22"/>
              </w:rPr>
            </w:pPr>
          </w:p>
        </w:tc>
        <w:tc>
          <w:tcPr>
            <w:tcW w:w="0" w:type="auto"/>
            <w:shd w:val="clear" w:color="auto" w:fill="auto"/>
            <w:noWrap/>
            <w:tcMar>
              <w:top w:w="15" w:type="dxa"/>
              <w:left w:w="15" w:type="dxa"/>
              <w:right w:w="15" w:type="dxa"/>
            </w:tcMar>
          </w:tcPr>
          <w:p w14:paraId="63FB8F25">
            <w:pPr>
              <w:widowControl/>
              <w:jc w:val="left"/>
              <w:textAlignment w:val="top"/>
              <w:rPr>
                <w:rFonts w:cs="Calibri"/>
                <w:color w:val="000000"/>
                <w:sz w:val="22"/>
                <w:szCs w:val="22"/>
              </w:rPr>
            </w:pPr>
            <w:r>
              <w:rPr>
                <w:rFonts w:hint="eastAsia" w:cs="Calibri"/>
                <w:color w:val="000000"/>
                <w:kern w:val="0"/>
                <w:sz w:val="22"/>
                <w:szCs w:val="22"/>
              </w:rPr>
              <w:t>成本指标</w:t>
            </w:r>
          </w:p>
        </w:tc>
        <w:tc>
          <w:tcPr>
            <w:tcW w:w="0" w:type="auto"/>
            <w:shd w:val="clear" w:color="auto" w:fill="auto"/>
            <w:noWrap/>
            <w:tcMar>
              <w:top w:w="15" w:type="dxa"/>
              <w:left w:w="15" w:type="dxa"/>
              <w:right w:w="15" w:type="dxa"/>
            </w:tcMar>
          </w:tcPr>
          <w:p w14:paraId="6C1E0C97">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1F4345D1">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62DEC84B">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1786F17A">
            <w:pPr>
              <w:widowControl/>
              <w:jc w:val="right"/>
              <w:textAlignment w:val="top"/>
              <w:rPr>
                <w:rFonts w:cs="Calibri"/>
                <w:color w:val="000000"/>
                <w:sz w:val="22"/>
                <w:szCs w:val="22"/>
              </w:rPr>
            </w:pPr>
            <w:r>
              <w:rPr>
                <w:rFonts w:cs="Calibri"/>
                <w:color w:val="000000"/>
                <w:kern w:val="0"/>
                <w:sz w:val="22"/>
                <w:szCs w:val="22"/>
              </w:rPr>
              <w:t>9</w:t>
            </w:r>
          </w:p>
        </w:tc>
        <w:tc>
          <w:tcPr>
            <w:tcW w:w="0" w:type="auto"/>
            <w:shd w:val="clear" w:color="auto" w:fill="auto"/>
            <w:noWrap/>
            <w:tcMar>
              <w:top w:w="15" w:type="dxa"/>
              <w:left w:w="15" w:type="dxa"/>
              <w:right w:w="15" w:type="dxa"/>
            </w:tcMar>
          </w:tcPr>
          <w:p w14:paraId="1AF97C22">
            <w:pPr>
              <w:widowControl/>
              <w:jc w:val="left"/>
              <w:textAlignment w:val="top"/>
              <w:rPr>
                <w:rFonts w:cs="Calibri"/>
                <w:color w:val="000000"/>
                <w:sz w:val="22"/>
                <w:szCs w:val="22"/>
              </w:rPr>
            </w:pPr>
            <w:r>
              <w:rPr>
                <w:rFonts w:cs="Calibri"/>
                <w:color w:val="000000"/>
                <w:kern w:val="0"/>
                <w:sz w:val="22"/>
                <w:szCs w:val="22"/>
              </w:rPr>
              <w:t>万元</w:t>
            </w:r>
          </w:p>
        </w:tc>
        <w:tc>
          <w:tcPr>
            <w:tcW w:w="0" w:type="auto"/>
            <w:shd w:val="clear" w:color="auto" w:fill="auto"/>
            <w:noWrap/>
            <w:tcMar>
              <w:top w:w="15" w:type="dxa"/>
              <w:left w:w="15" w:type="dxa"/>
              <w:right w:w="15" w:type="dxa"/>
            </w:tcMar>
          </w:tcPr>
          <w:p w14:paraId="5CE88859">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09594052">
            <w:pPr>
              <w:widowControl/>
              <w:jc w:val="left"/>
              <w:textAlignment w:val="top"/>
              <w:rPr>
                <w:rFonts w:cs="Calibri"/>
                <w:color w:val="000000"/>
                <w:sz w:val="22"/>
                <w:szCs w:val="22"/>
              </w:rPr>
            </w:pPr>
            <w:r>
              <w:rPr>
                <w:rFonts w:cs="Calibri"/>
                <w:color w:val="000000"/>
                <w:kern w:val="0"/>
                <w:sz w:val="22"/>
                <w:szCs w:val="22"/>
              </w:rPr>
              <w:t>资金成本</w:t>
            </w:r>
          </w:p>
        </w:tc>
      </w:tr>
      <w:tr w14:paraId="3BF1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63455A94">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0939FBC5">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13524E55">
            <w:pPr>
              <w:widowControl/>
              <w:jc w:val="left"/>
              <w:textAlignment w:val="center"/>
              <w:rPr>
                <w:rFonts w:cs="Calibri"/>
                <w:color w:val="000000"/>
                <w:sz w:val="22"/>
                <w:szCs w:val="22"/>
              </w:rPr>
            </w:pPr>
            <w:r>
              <w:rPr>
                <w:rFonts w:cs="Calibri"/>
                <w:color w:val="000000"/>
                <w:kern w:val="0"/>
                <w:sz w:val="22"/>
                <w:szCs w:val="22"/>
              </w:rPr>
              <w:t>经济效益提升值%</w:t>
            </w:r>
          </w:p>
        </w:tc>
        <w:tc>
          <w:tcPr>
            <w:tcW w:w="0" w:type="auto"/>
            <w:shd w:val="clear" w:color="auto" w:fill="auto"/>
            <w:noWrap/>
            <w:tcMar>
              <w:top w:w="15" w:type="dxa"/>
              <w:left w:w="15" w:type="dxa"/>
              <w:right w:w="15" w:type="dxa"/>
            </w:tcMar>
            <w:vAlign w:val="center"/>
          </w:tcPr>
          <w:p w14:paraId="2FD35325">
            <w:pPr>
              <w:widowControl/>
              <w:jc w:val="left"/>
              <w:textAlignment w:val="center"/>
              <w:rPr>
                <w:rFonts w:cs="Calibri"/>
                <w:color w:val="000000"/>
                <w:sz w:val="22"/>
                <w:szCs w:val="22"/>
              </w:rPr>
            </w:pPr>
            <w:r>
              <w:rPr>
                <w:rFonts w:cs="Calibri"/>
                <w:color w:val="000000"/>
                <w:kern w:val="0"/>
                <w:sz w:val="22"/>
                <w:szCs w:val="22"/>
              </w:rPr>
              <w:t>经济效益提升值%</w:t>
            </w:r>
          </w:p>
        </w:tc>
        <w:tc>
          <w:tcPr>
            <w:tcW w:w="0" w:type="auto"/>
            <w:shd w:val="clear" w:color="auto" w:fill="auto"/>
            <w:noWrap/>
            <w:tcMar>
              <w:top w:w="15" w:type="dxa"/>
              <w:left w:w="15" w:type="dxa"/>
              <w:right w:w="15" w:type="dxa"/>
            </w:tcMar>
            <w:vAlign w:val="center"/>
          </w:tcPr>
          <w:p w14:paraId="2CE2B5A7">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28F858F">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0148915C">
            <w:pPr>
              <w:widowControl/>
              <w:jc w:val="left"/>
              <w:textAlignment w:val="center"/>
              <w:rPr>
                <w:rFonts w:cs="Calibri"/>
                <w:color w:val="000000"/>
                <w:sz w:val="22"/>
                <w:szCs w:val="22"/>
              </w:rPr>
            </w:pPr>
            <w:r>
              <w:rPr>
                <w:rFonts w:cs="Calibri"/>
                <w:color w:val="000000"/>
                <w:kern w:val="0"/>
                <w:sz w:val="22"/>
                <w:szCs w:val="22"/>
              </w:rPr>
              <w:t>经济效益提升值%</w:t>
            </w:r>
          </w:p>
        </w:tc>
        <w:tc>
          <w:tcPr>
            <w:tcW w:w="0" w:type="auto"/>
            <w:shd w:val="clear" w:color="auto" w:fill="auto"/>
            <w:noWrap/>
            <w:tcMar>
              <w:top w:w="15" w:type="dxa"/>
              <w:left w:w="15" w:type="dxa"/>
              <w:right w:w="15" w:type="dxa"/>
            </w:tcMar>
            <w:vAlign w:val="center"/>
          </w:tcPr>
          <w:p w14:paraId="3AFCCDE3">
            <w:pPr>
              <w:widowControl/>
              <w:jc w:val="left"/>
              <w:textAlignment w:val="center"/>
              <w:rPr>
                <w:rFonts w:cs="Calibri"/>
                <w:color w:val="000000"/>
                <w:sz w:val="22"/>
                <w:szCs w:val="22"/>
              </w:rPr>
            </w:pPr>
            <w:r>
              <w:rPr>
                <w:rFonts w:cs="Calibri"/>
                <w:color w:val="000000"/>
                <w:kern w:val="0"/>
                <w:sz w:val="22"/>
                <w:szCs w:val="22"/>
              </w:rPr>
              <w:t>经济效益提升值%</w:t>
            </w:r>
          </w:p>
        </w:tc>
        <w:tc>
          <w:tcPr>
            <w:tcW w:w="0" w:type="auto"/>
            <w:shd w:val="clear" w:color="auto" w:fill="auto"/>
            <w:noWrap/>
            <w:tcMar>
              <w:top w:w="15" w:type="dxa"/>
              <w:left w:w="15" w:type="dxa"/>
              <w:right w:w="15" w:type="dxa"/>
            </w:tcMar>
            <w:vAlign w:val="center"/>
          </w:tcPr>
          <w:p w14:paraId="4887E515">
            <w:pPr>
              <w:widowControl/>
              <w:jc w:val="left"/>
              <w:textAlignment w:val="center"/>
              <w:rPr>
                <w:rFonts w:cs="Calibri"/>
                <w:color w:val="000000"/>
                <w:sz w:val="22"/>
                <w:szCs w:val="22"/>
              </w:rPr>
            </w:pPr>
            <w:r>
              <w:rPr>
                <w:rFonts w:cs="Calibri"/>
                <w:color w:val="000000"/>
                <w:kern w:val="0"/>
                <w:sz w:val="22"/>
                <w:szCs w:val="22"/>
              </w:rPr>
              <w:t>经济效益提升值%</w:t>
            </w:r>
          </w:p>
        </w:tc>
      </w:tr>
      <w:tr w14:paraId="18AD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3587ED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72AA5AB">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7B656A9C">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17B5BC4A">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2B2DF93D">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0318336">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4C5FB06">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71FD8C56">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7366DAB3">
            <w:pPr>
              <w:widowControl/>
              <w:jc w:val="left"/>
              <w:textAlignment w:val="center"/>
              <w:rPr>
                <w:rFonts w:cs="Calibri"/>
                <w:color w:val="000000"/>
                <w:sz w:val="22"/>
                <w:szCs w:val="22"/>
              </w:rPr>
            </w:pPr>
            <w:r>
              <w:rPr>
                <w:rFonts w:cs="Calibri"/>
                <w:color w:val="000000"/>
                <w:kern w:val="0"/>
                <w:sz w:val="22"/>
                <w:szCs w:val="22"/>
              </w:rPr>
              <w:t>社会效益显著</w:t>
            </w:r>
          </w:p>
        </w:tc>
      </w:tr>
      <w:tr w14:paraId="4E35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129041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84DBF9F">
            <w:pPr>
              <w:widowControl/>
              <w:jc w:val="left"/>
              <w:textAlignment w:val="center"/>
              <w:rPr>
                <w:rFonts w:cs="Calibri"/>
                <w:color w:val="000000"/>
                <w:sz w:val="22"/>
                <w:szCs w:val="22"/>
              </w:rPr>
            </w:pPr>
            <w:r>
              <w:rPr>
                <w:rFonts w:cs="Calibri"/>
                <w:color w:val="000000"/>
                <w:kern w:val="0"/>
                <w:sz w:val="22"/>
                <w:szCs w:val="22"/>
              </w:rPr>
              <w:t>符EDF</w:t>
            </w:r>
          </w:p>
        </w:tc>
        <w:tc>
          <w:tcPr>
            <w:tcW w:w="0" w:type="auto"/>
            <w:shd w:val="clear" w:color="auto" w:fill="auto"/>
            <w:noWrap/>
            <w:tcMar>
              <w:top w:w="15" w:type="dxa"/>
              <w:left w:w="15" w:type="dxa"/>
              <w:right w:w="15" w:type="dxa"/>
            </w:tcMar>
            <w:vAlign w:val="center"/>
          </w:tcPr>
          <w:p w14:paraId="01CD4578">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78ECB20D">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7D29344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1BF4C17">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7874280B">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1B0CF10D">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76331843">
            <w:pPr>
              <w:widowControl/>
              <w:jc w:val="left"/>
              <w:textAlignment w:val="center"/>
              <w:rPr>
                <w:rFonts w:cs="Calibri"/>
                <w:color w:val="000000"/>
                <w:sz w:val="22"/>
                <w:szCs w:val="22"/>
              </w:rPr>
            </w:pPr>
            <w:r>
              <w:rPr>
                <w:rFonts w:cs="Calibri"/>
                <w:color w:val="000000"/>
                <w:kern w:val="0"/>
                <w:sz w:val="22"/>
                <w:szCs w:val="22"/>
              </w:rPr>
              <w:t>生态效益增长率</w:t>
            </w:r>
          </w:p>
        </w:tc>
      </w:tr>
      <w:tr w14:paraId="44F5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CAB0661">
            <w:pPr>
              <w:jc w:val="center"/>
              <w:rPr>
                <w:rFonts w:cs="Calibri"/>
                <w:b/>
                <w:color w:val="000000"/>
                <w:sz w:val="22"/>
                <w:szCs w:val="22"/>
              </w:rPr>
            </w:pPr>
          </w:p>
        </w:tc>
        <w:tc>
          <w:tcPr>
            <w:tcW w:w="0" w:type="auto"/>
            <w:shd w:val="clear" w:color="auto" w:fill="auto"/>
            <w:noWrap/>
            <w:tcMar>
              <w:top w:w="15" w:type="dxa"/>
              <w:left w:w="15" w:type="dxa"/>
              <w:right w:w="15" w:type="dxa"/>
            </w:tcMar>
          </w:tcPr>
          <w:p w14:paraId="3A4A995A">
            <w:pPr>
              <w:widowControl/>
              <w:jc w:val="left"/>
              <w:textAlignment w:val="top"/>
              <w:rPr>
                <w:rFonts w:cs="Calibri"/>
                <w:color w:val="000000"/>
                <w:sz w:val="22"/>
                <w:szCs w:val="22"/>
              </w:rPr>
            </w:pPr>
            <w:r>
              <w:rPr>
                <w:rFonts w:hint="eastAsia" w:cs="Calibri"/>
                <w:color w:val="000000"/>
                <w:kern w:val="0"/>
                <w:sz w:val="22"/>
                <w:szCs w:val="22"/>
              </w:rPr>
              <w:t>可持续性指标</w:t>
            </w:r>
          </w:p>
        </w:tc>
        <w:tc>
          <w:tcPr>
            <w:tcW w:w="0" w:type="auto"/>
            <w:shd w:val="clear" w:color="auto" w:fill="auto"/>
            <w:noWrap/>
            <w:tcMar>
              <w:top w:w="15" w:type="dxa"/>
              <w:left w:w="15" w:type="dxa"/>
              <w:right w:w="15" w:type="dxa"/>
            </w:tcMar>
          </w:tcPr>
          <w:p w14:paraId="208CBA42">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5B7ABF31">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AFB4B6D">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5A0F108D">
            <w:pPr>
              <w:widowControl/>
              <w:jc w:val="right"/>
              <w:textAlignment w:val="top"/>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tcPr>
          <w:p w14:paraId="274E3DEC">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0CA250C">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8BB38E2">
            <w:pPr>
              <w:widowControl/>
              <w:jc w:val="left"/>
              <w:textAlignment w:val="top"/>
              <w:rPr>
                <w:rFonts w:cs="Calibri"/>
                <w:color w:val="000000"/>
                <w:sz w:val="22"/>
                <w:szCs w:val="22"/>
              </w:rPr>
            </w:pPr>
            <w:r>
              <w:rPr>
                <w:rFonts w:cs="Calibri"/>
                <w:color w:val="000000"/>
                <w:kern w:val="0"/>
                <w:sz w:val="22"/>
                <w:szCs w:val="22"/>
              </w:rPr>
              <w:t>可持续性服务</w:t>
            </w:r>
          </w:p>
        </w:tc>
      </w:tr>
      <w:tr w14:paraId="7FA5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20D99772">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677E1C1C">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1C53C0DB">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4078E341">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528EEBC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55688EB">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7ABC68D3">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39EB1BC">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6CDB59AC">
            <w:pPr>
              <w:widowControl/>
              <w:jc w:val="left"/>
              <w:textAlignment w:val="center"/>
              <w:rPr>
                <w:rFonts w:cs="Calibri"/>
                <w:color w:val="000000"/>
                <w:sz w:val="22"/>
                <w:szCs w:val="22"/>
              </w:rPr>
            </w:pPr>
            <w:r>
              <w:rPr>
                <w:rFonts w:cs="Calibri"/>
                <w:color w:val="000000"/>
                <w:kern w:val="0"/>
                <w:sz w:val="22"/>
                <w:szCs w:val="22"/>
              </w:rPr>
              <w:t>服务对象满意度</w:t>
            </w:r>
          </w:p>
        </w:tc>
      </w:tr>
      <w:tr w14:paraId="4A1F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C581080">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A52301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87897B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911548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B30A97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5EDB162">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628532C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E80764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CE8435E">
            <w:pPr>
              <w:jc w:val="left"/>
              <w:rPr>
                <w:rFonts w:cs="Calibri"/>
                <w:color w:val="000000"/>
                <w:sz w:val="22"/>
                <w:szCs w:val="22"/>
              </w:rPr>
            </w:pPr>
          </w:p>
        </w:tc>
      </w:tr>
      <w:tr w14:paraId="2558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6562646">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11B3E3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4D8E9F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242764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A86896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9D184AF">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1DD413D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6C7872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2CAC2E4">
            <w:pPr>
              <w:jc w:val="left"/>
              <w:rPr>
                <w:rFonts w:cs="Calibri"/>
                <w:color w:val="000000"/>
                <w:sz w:val="22"/>
                <w:szCs w:val="22"/>
              </w:rPr>
            </w:pPr>
          </w:p>
        </w:tc>
      </w:tr>
    </w:tbl>
    <w:p w14:paraId="29BF62B8">
      <w:pPr>
        <w:pStyle w:val="14"/>
      </w:pPr>
    </w:p>
    <w:p w14:paraId="0F42BFAF">
      <w:pPr>
        <w:pStyle w:val="14"/>
        <w:ind w:firstLine="560"/>
      </w:pPr>
      <w:r>
        <w:rPr>
          <w:rFonts w:ascii="方正仿宋_GBK" w:hAnsi="方正仿宋_GBK" w:eastAsia="方正仿宋_GBK" w:cs="方正仿宋_GBK"/>
          <w:b/>
          <w:color w:val="000000"/>
          <w:sz w:val="28"/>
        </w:rPr>
        <w:t>15、2022年综合办公务用车购置绩效目标表</w:t>
      </w:r>
    </w:p>
    <w:p w14:paraId="66F29219">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4"/>
        <w:gridCol w:w="1291"/>
        <w:gridCol w:w="2132"/>
        <w:gridCol w:w="3112"/>
        <w:gridCol w:w="497"/>
        <w:gridCol w:w="388"/>
        <w:gridCol w:w="2132"/>
        <w:gridCol w:w="2132"/>
        <w:gridCol w:w="2132"/>
      </w:tblGrid>
      <w:tr w14:paraId="1D1B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6BA808ED">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689A21E1">
            <w:pPr>
              <w:widowControl/>
              <w:jc w:val="left"/>
              <w:textAlignment w:val="center"/>
              <w:rPr>
                <w:rFonts w:cs="Calibri"/>
                <w:color w:val="000000"/>
                <w:sz w:val="22"/>
                <w:szCs w:val="22"/>
              </w:rPr>
            </w:pPr>
            <w:r>
              <w:rPr>
                <w:rFonts w:cs="Calibri"/>
                <w:color w:val="000000"/>
                <w:kern w:val="0"/>
                <w:sz w:val="22"/>
                <w:szCs w:val="22"/>
              </w:rPr>
              <w:t>[13060522P00377610001F]2022年综合办公务用车购置</w:t>
            </w:r>
          </w:p>
        </w:tc>
        <w:tc>
          <w:tcPr>
            <w:tcW w:w="0" w:type="auto"/>
            <w:gridSpan w:val="2"/>
            <w:shd w:val="clear" w:color="auto" w:fill="auto"/>
            <w:noWrap/>
            <w:tcMar>
              <w:top w:w="15" w:type="dxa"/>
              <w:left w:w="15" w:type="dxa"/>
              <w:right w:w="15" w:type="dxa"/>
            </w:tcMar>
            <w:vAlign w:val="center"/>
          </w:tcPr>
          <w:p w14:paraId="02F4EC46">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110AEFEF">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7BB5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1D779465">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1F8EBF35">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73569224">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35FFC647">
            <w:pPr>
              <w:widowControl/>
              <w:jc w:val="left"/>
              <w:textAlignment w:val="center"/>
              <w:rPr>
                <w:rFonts w:cs="Calibri"/>
                <w:color w:val="000000"/>
                <w:sz w:val="22"/>
                <w:szCs w:val="22"/>
              </w:rPr>
            </w:pPr>
            <w:r>
              <w:rPr>
                <w:rFonts w:cs="Calibri"/>
                <w:color w:val="000000"/>
                <w:kern w:val="0"/>
                <w:sz w:val="22"/>
                <w:szCs w:val="22"/>
              </w:rPr>
              <w:t>150.00</w:t>
            </w:r>
          </w:p>
        </w:tc>
      </w:tr>
      <w:tr w14:paraId="52D6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725AE759">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27472B4B">
            <w:pPr>
              <w:widowControl/>
              <w:jc w:val="left"/>
              <w:textAlignment w:val="center"/>
              <w:rPr>
                <w:rFonts w:cs="Calibri"/>
                <w:color w:val="000000"/>
                <w:sz w:val="22"/>
                <w:szCs w:val="22"/>
              </w:rPr>
            </w:pPr>
            <w:r>
              <w:rPr>
                <w:rFonts w:cs="Calibri"/>
                <w:color w:val="000000"/>
                <w:kern w:val="0"/>
                <w:sz w:val="22"/>
                <w:szCs w:val="22"/>
              </w:rPr>
              <w:t>保障运转</w:t>
            </w:r>
          </w:p>
        </w:tc>
      </w:tr>
      <w:tr w14:paraId="3AAE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4423D511">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61C6E336">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51973F22">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42C72749">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2A390D17">
            <w:pPr>
              <w:widowControl/>
              <w:jc w:val="center"/>
              <w:textAlignment w:val="center"/>
              <w:rPr>
                <w:rFonts w:cs="Calibri"/>
                <w:b/>
                <w:color w:val="000000"/>
                <w:sz w:val="22"/>
                <w:szCs w:val="22"/>
              </w:rPr>
            </w:pPr>
            <w:r>
              <w:rPr>
                <w:rFonts w:cs="Calibri"/>
                <w:b/>
                <w:color w:val="000000"/>
                <w:kern w:val="0"/>
                <w:sz w:val="22"/>
                <w:szCs w:val="22"/>
              </w:rPr>
              <w:t>12月底</w:t>
            </w:r>
          </w:p>
        </w:tc>
      </w:tr>
      <w:tr w14:paraId="483F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6B66EDC0">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68FAB4C6">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0065EC15">
            <w:pPr>
              <w:widowControl/>
              <w:jc w:val="center"/>
              <w:textAlignment w:val="center"/>
              <w:rPr>
                <w:rFonts w:cs="Calibri"/>
                <w:color w:val="000000"/>
                <w:sz w:val="22"/>
                <w:szCs w:val="22"/>
              </w:rPr>
            </w:pPr>
            <w:r>
              <w:rPr>
                <w:rFonts w:cs="Calibri"/>
                <w:color w:val="000000"/>
                <w:kern w:val="0"/>
                <w:sz w:val="22"/>
                <w:szCs w:val="22"/>
              </w:rPr>
              <w:t>50%</w:t>
            </w:r>
          </w:p>
        </w:tc>
        <w:tc>
          <w:tcPr>
            <w:tcW w:w="0" w:type="auto"/>
            <w:gridSpan w:val="3"/>
            <w:shd w:val="clear" w:color="auto" w:fill="auto"/>
            <w:noWrap/>
            <w:tcMar>
              <w:top w:w="15" w:type="dxa"/>
              <w:left w:w="15" w:type="dxa"/>
              <w:right w:w="15" w:type="dxa"/>
            </w:tcMar>
            <w:vAlign w:val="center"/>
          </w:tcPr>
          <w:p w14:paraId="37A271D9">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14B0B0E3">
            <w:pPr>
              <w:widowControl/>
              <w:jc w:val="center"/>
              <w:textAlignment w:val="center"/>
              <w:rPr>
                <w:rFonts w:cs="Calibri"/>
                <w:color w:val="000000"/>
                <w:sz w:val="22"/>
                <w:szCs w:val="22"/>
              </w:rPr>
            </w:pPr>
            <w:r>
              <w:rPr>
                <w:rFonts w:cs="Calibri"/>
                <w:color w:val="000000"/>
                <w:kern w:val="0"/>
                <w:sz w:val="22"/>
                <w:szCs w:val="22"/>
              </w:rPr>
              <w:t>100%</w:t>
            </w:r>
          </w:p>
        </w:tc>
      </w:tr>
      <w:tr w14:paraId="4000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60CF0AFF">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06FFB87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421C9D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保障机关运转</w:t>
            </w:r>
          </w:p>
        </w:tc>
      </w:tr>
      <w:tr w14:paraId="05CE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157D0707">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67CAF35D">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708FBEF7">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520EBE73">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6E2CF9B2">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0E371F3D">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00DC3146">
            <w:pPr>
              <w:widowControl/>
              <w:jc w:val="center"/>
              <w:textAlignment w:val="center"/>
              <w:rPr>
                <w:rFonts w:cs="Calibri"/>
                <w:b/>
                <w:color w:val="000000"/>
                <w:sz w:val="22"/>
                <w:szCs w:val="22"/>
              </w:rPr>
            </w:pPr>
            <w:r>
              <w:rPr>
                <w:rFonts w:cs="Calibri"/>
                <w:b/>
                <w:color w:val="000000"/>
                <w:kern w:val="0"/>
                <w:sz w:val="22"/>
                <w:szCs w:val="22"/>
              </w:rPr>
              <w:t>评（扣）分标准</w:t>
            </w:r>
          </w:p>
        </w:tc>
      </w:tr>
      <w:tr w14:paraId="0F40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400E1AB">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2268BAB2">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0616AE51">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47C87B5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44072BF">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3FB4F976">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38DF07CD">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628793AF">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AAE25C8">
            <w:pPr>
              <w:jc w:val="center"/>
              <w:rPr>
                <w:rFonts w:cs="Calibri"/>
                <w:b/>
                <w:color w:val="000000"/>
                <w:sz w:val="22"/>
                <w:szCs w:val="22"/>
              </w:rPr>
            </w:pPr>
          </w:p>
        </w:tc>
      </w:tr>
      <w:tr w14:paraId="7D01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A64D6D9">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32527870">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650C33C0">
            <w:pPr>
              <w:widowControl/>
              <w:jc w:val="left"/>
              <w:textAlignment w:val="center"/>
              <w:rPr>
                <w:rFonts w:cs="Calibri"/>
                <w:color w:val="000000"/>
                <w:sz w:val="22"/>
                <w:szCs w:val="22"/>
              </w:rPr>
            </w:pPr>
            <w:r>
              <w:rPr>
                <w:rFonts w:cs="Calibri"/>
                <w:color w:val="000000"/>
                <w:kern w:val="0"/>
                <w:sz w:val="22"/>
                <w:szCs w:val="22"/>
              </w:rPr>
              <w:t>购买数量</w:t>
            </w:r>
          </w:p>
        </w:tc>
        <w:tc>
          <w:tcPr>
            <w:tcW w:w="0" w:type="auto"/>
            <w:shd w:val="clear" w:color="auto" w:fill="auto"/>
            <w:noWrap/>
            <w:tcMar>
              <w:top w:w="15" w:type="dxa"/>
              <w:left w:w="15" w:type="dxa"/>
              <w:right w:w="15" w:type="dxa"/>
            </w:tcMar>
            <w:vAlign w:val="center"/>
          </w:tcPr>
          <w:p w14:paraId="4C5D3D7B">
            <w:pPr>
              <w:widowControl/>
              <w:jc w:val="left"/>
              <w:textAlignment w:val="center"/>
              <w:rPr>
                <w:rFonts w:cs="Calibri"/>
                <w:color w:val="000000"/>
                <w:sz w:val="22"/>
                <w:szCs w:val="22"/>
              </w:rPr>
            </w:pPr>
            <w:r>
              <w:rPr>
                <w:rFonts w:cs="Calibri"/>
                <w:color w:val="000000"/>
                <w:kern w:val="0"/>
                <w:sz w:val="22"/>
                <w:szCs w:val="22"/>
              </w:rPr>
              <w:t>购买数量</w:t>
            </w:r>
          </w:p>
        </w:tc>
        <w:tc>
          <w:tcPr>
            <w:tcW w:w="0" w:type="auto"/>
            <w:shd w:val="clear" w:color="auto" w:fill="auto"/>
            <w:noWrap/>
            <w:tcMar>
              <w:top w:w="15" w:type="dxa"/>
              <w:left w:w="15" w:type="dxa"/>
              <w:right w:w="15" w:type="dxa"/>
            </w:tcMar>
            <w:vAlign w:val="center"/>
          </w:tcPr>
          <w:p w14:paraId="1F6EDFC9">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DF14243">
            <w:pPr>
              <w:widowControl/>
              <w:jc w:val="right"/>
              <w:textAlignment w:val="center"/>
              <w:rPr>
                <w:rFonts w:cs="Calibri"/>
                <w:color w:val="000000"/>
                <w:sz w:val="22"/>
                <w:szCs w:val="22"/>
              </w:rPr>
            </w:pPr>
            <w:r>
              <w:rPr>
                <w:rFonts w:cs="Calibri"/>
                <w:color w:val="000000"/>
                <w:kern w:val="0"/>
                <w:sz w:val="22"/>
                <w:szCs w:val="22"/>
              </w:rPr>
              <w:t>10</w:t>
            </w:r>
          </w:p>
        </w:tc>
        <w:tc>
          <w:tcPr>
            <w:tcW w:w="0" w:type="auto"/>
            <w:shd w:val="clear" w:color="auto" w:fill="auto"/>
            <w:noWrap/>
            <w:tcMar>
              <w:top w:w="15" w:type="dxa"/>
              <w:left w:w="15" w:type="dxa"/>
              <w:right w:w="15" w:type="dxa"/>
            </w:tcMar>
            <w:vAlign w:val="center"/>
          </w:tcPr>
          <w:p w14:paraId="1BB7A9BB">
            <w:pPr>
              <w:widowControl/>
              <w:jc w:val="left"/>
              <w:textAlignment w:val="center"/>
              <w:rPr>
                <w:rFonts w:cs="Calibri"/>
                <w:color w:val="000000"/>
                <w:sz w:val="22"/>
                <w:szCs w:val="22"/>
              </w:rPr>
            </w:pPr>
            <w:r>
              <w:rPr>
                <w:rFonts w:cs="Calibri"/>
                <w:color w:val="000000"/>
                <w:kern w:val="0"/>
                <w:sz w:val="22"/>
                <w:szCs w:val="22"/>
              </w:rPr>
              <w:t>辆</w:t>
            </w:r>
          </w:p>
        </w:tc>
        <w:tc>
          <w:tcPr>
            <w:tcW w:w="0" w:type="auto"/>
            <w:shd w:val="clear" w:color="auto" w:fill="auto"/>
            <w:noWrap/>
            <w:tcMar>
              <w:top w:w="15" w:type="dxa"/>
              <w:left w:w="15" w:type="dxa"/>
              <w:right w:w="15" w:type="dxa"/>
            </w:tcMar>
            <w:vAlign w:val="center"/>
          </w:tcPr>
          <w:p w14:paraId="19810C33">
            <w:pPr>
              <w:widowControl/>
              <w:jc w:val="left"/>
              <w:textAlignment w:val="center"/>
              <w:rPr>
                <w:rFonts w:cs="Calibri"/>
                <w:color w:val="000000"/>
                <w:sz w:val="22"/>
                <w:szCs w:val="22"/>
              </w:rPr>
            </w:pPr>
            <w:r>
              <w:rPr>
                <w:rFonts w:cs="Calibri"/>
                <w:color w:val="000000"/>
                <w:kern w:val="0"/>
                <w:sz w:val="22"/>
                <w:szCs w:val="22"/>
              </w:rPr>
              <w:t>购买数量</w:t>
            </w:r>
          </w:p>
        </w:tc>
        <w:tc>
          <w:tcPr>
            <w:tcW w:w="0" w:type="auto"/>
            <w:shd w:val="clear" w:color="auto" w:fill="auto"/>
            <w:noWrap/>
            <w:tcMar>
              <w:top w:w="15" w:type="dxa"/>
              <w:left w:w="15" w:type="dxa"/>
              <w:right w:w="15" w:type="dxa"/>
            </w:tcMar>
            <w:vAlign w:val="center"/>
          </w:tcPr>
          <w:p w14:paraId="4DB6BF44">
            <w:pPr>
              <w:widowControl/>
              <w:jc w:val="left"/>
              <w:textAlignment w:val="center"/>
              <w:rPr>
                <w:rFonts w:cs="Calibri"/>
                <w:color w:val="000000"/>
                <w:sz w:val="22"/>
                <w:szCs w:val="22"/>
              </w:rPr>
            </w:pPr>
            <w:r>
              <w:rPr>
                <w:rFonts w:cs="Calibri"/>
                <w:color w:val="000000"/>
                <w:kern w:val="0"/>
                <w:sz w:val="22"/>
                <w:szCs w:val="22"/>
              </w:rPr>
              <w:t>购买数量</w:t>
            </w:r>
          </w:p>
        </w:tc>
      </w:tr>
      <w:tr w14:paraId="6A3A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82010C8">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C5133BF">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758EC7C3">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747DD0A6">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6411E48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CF73D46">
            <w:pPr>
              <w:widowControl/>
              <w:jc w:val="right"/>
              <w:textAlignment w:val="center"/>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vAlign w:val="center"/>
          </w:tcPr>
          <w:p w14:paraId="49A8F5E9">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4CF625E7">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1DBA4F86">
            <w:pPr>
              <w:widowControl/>
              <w:jc w:val="left"/>
              <w:textAlignment w:val="center"/>
              <w:rPr>
                <w:rFonts w:cs="Calibri"/>
                <w:color w:val="000000"/>
                <w:sz w:val="22"/>
                <w:szCs w:val="22"/>
              </w:rPr>
            </w:pPr>
            <w:r>
              <w:rPr>
                <w:rFonts w:cs="Calibri"/>
                <w:color w:val="000000"/>
                <w:kern w:val="0"/>
                <w:sz w:val="22"/>
                <w:szCs w:val="22"/>
              </w:rPr>
              <w:t>质量达标率</w:t>
            </w:r>
          </w:p>
        </w:tc>
      </w:tr>
      <w:tr w14:paraId="341C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6D1A9D3">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AD789D4">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5BC93F90">
            <w:pPr>
              <w:widowControl/>
              <w:jc w:val="left"/>
              <w:textAlignment w:val="center"/>
              <w:rPr>
                <w:rFonts w:cs="Calibri"/>
                <w:color w:val="000000"/>
                <w:sz w:val="22"/>
                <w:szCs w:val="22"/>
              </w:rPr>
            </w:pPr>
            <w:r>
              <w:rPr>
                <w:rFonts w:cs="Calibri"/>
                <w:color w:val="000000"/>
                <w:kern w:val="0"/>
                <w:sz w:val="22"/>
                <w:szCs w:val="22"/>
              </w:rPr>
              <w:t>采购时效完成率</w:t>
            </w:r>
          </w:p>
        </w:tc>
        <w:tc>
          <w:tcPr>
            <w:tcW w:w="0" w:type="auto"/>
            <w:shd w:val="clear" w:color="auto" w:fill="auto"/>
            <w:noWrap/>
            <w:tcMar>
              <w:top w:w="15" w:type="dxa"/>
              <w:left w:w="15" w:type="dxa"/>
              <w:right w:w="15" w:type="dxa"/>
            </w:tcMar>
            <w:vAlign w:val="center"/>
          </w:tcPr>
          <w:p w14:paraId="3ACAE331">
            <w:pPr>
              <w:widowControl/>
              <w:jc w:val="left"/>
              <w:textAlignment w:val="center"/>
              <w:rPr>
                <w:rFonts w:cs="Calibri"/>
                <w:color w:val="000000"/>
                <w:sz w:val="22"/>
                <w:szCs w:val="22"/>
              </w:rPr>
            </w:pPr>
            <w:r>
              <w:rPr>
                <w:rFonts w:cs="Calibri"/>
                <w:color w:val="000000"/>
                <w:kern w:val="0"/>
                <w:sz w:val="22"/>
                <w:szCs w:val="22"/>
              </w:rPr>
              <w:t>采购时效完成率</w:t>
            </w:r>
          </w:p>
        </w:tc>
        <w:tc>
          <w:tcPr>
            <w:tcW w:w="0" w:type="auto"/>
            <w:shd w:val="clear" w:color="auto" w:fill="auto"/>
            <w:noWrap/>
            <w:tcMar>
              <w:top w:w="15" w:type="dxa"/>
              <w:left w:w="15" w:type="dxa"/>
              <w:right w:w="15" w:type="dxa"/>
            </w:tcMar>
            <w:vAlign w:val="center"/>
          </w:tcPr>
          <w:p w14:paraId="30AA8500">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056D565">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07E2BD4C">
            <w:pPr>
              <w:widowControl/>
              <w:jc w:val="left"/>
              <w:textAlignment w:val="center"/>
              <w:rPr>
                <w:rFonts w:cs="Calibri"/>
                <w:color w:val="000000"/>
                <w:sz w:val="22"/>
                <w:szCs w:val="22"/>
              </w:rPr>
            </w:pPr>
            <w:r>
              <w:rPr>
                <w:rFonts w:cs="Calibri"/>
                <w:color w:val="000000"/>
                <w:kern w:val="0"/>
                <w:sz w:val="22"/>
                <w:szCs w:val="22"/>
              </w:rPr>
              <w:t>采购时效完成率</w:t>
            </w:r>
          </w:p>
        </w:tc>
        <w:tc>
          <w:tcPr>
            <w:tcW w:w="0" w:type="auto"/>
            <w:shd w:val="clear" w:color="auto" w:fill="auto"/>
            <w:noWrap/>
            <w:tcMar>
              <w:top w:w="15" w:type="dxa"/>
              <w:left w:w="15" w:type="dxa"/>
              <w:right w:w="15" w:type="dxa"/>
            </w:tcMar>
            <w:vAlign w:val="center"/>
          </w:tcPr>
          <w:p w14:paraId="4E015B6A">
            <w:pPr>
              <w:widowControl/>
              <w:jc w:val="left"/>
              <w:textAlignment w:val="center"/>
              <w:rPr>
                <w:rFonts w:cs="Calibri"/>
                <w:color w:val="000000"/>
                <w:sz w:val="22"/>
                <w:szCs w:val="22"/>
              </w:rPr>
            </w:pPr>
            <w:r>
              <w:rPr>
                <w:rFonts w:cs="Calibri"/>
                <w:color w:val="000000"/>
                <w:kern w:val="0"/>
                <w:sz w:val="22"/>
                <w:szCs w:val="22"/>
              </w:rPr>
              <w:t>采购时效完成率</w:t>
            </w:r>
          </w:p>
        </w:tc>
        <w:tc>
          <w:tcPr>
            <w:tcW w:w="0" w:type="auto"/>
            <w:shd w:val="clear" w:color="auto" w:fill="auto"/>
            <w:noWrap/>
            <w:tcMar>
              <w:top w:w="15" w:type="dxa"/>
              <w:left w:w="15" w:type="dxa"/>
              <w:right w:w="15" w:type="dxa"/>
            </w:tcMar>
            <w:vAlign w:val="center"/>
          </w:tcPr>
          <w:p w14:paraId="44CB710A">
            <w:pPr>
              <w:widowControl/>
              <w:jc w:val="left"/>
              <w:textAlignment w:val="center"/>
              <w:rPr>
                <w:rFonts w:cs="Calibri"/>
                <w:color w:val="000000"/>
                <w:sz w:val="22"/>
                <w:szCs w:val="22"/>
              </w:rPr>
            </w:pPr>
            <w:r>
              <w:rPr>
                <w:rFonts w:cs="Calibri"/>
                <w:color w:val="000000"/>
                <w:kern w:val="0"/>
                <w:sz w:val="22"/>
                <w:szCs w:val="22"/>
              </w:rPr>
              <w:t>采购时效完成率</w:t>
            </w:r>
          </w:p>
        </w:tc>
      </w:tr>
      <w:tr w14:paraId="5B8B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ACA82EC">
            <w:pPr>
              <w:jc w:val="center"/>
              <w:rPr>
                <w:rFonts w:cs="Calibri"/>
                <w:b/>
                <w:color w:val="000000"/>
                <w:sz w:val="22"/>
                <w:szCs w:val="22"/>
              </w:rPr>
            </w:pPr>
          </w:p>
        </w:tc>
        <w:tc>
          <w:tcPr>
            <w:tcW w:w="0" w:type="auto"/>
            <w:shd w:val="clear" w:color="auto" w:fill="auto"/>
            <w:noWrap/>
            <w:tcMar>
              <w:top w:w="15" w:type="dxa"/>
              <w:left w:w="15" w:type="dxa"/>
              <w:right w:w="15" w:type="dxa"/>
            </w:tcMar>
          </w:tcPr>
          <w:p w14:paraId="70FEBFDB">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7E2743FE">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66B9E979">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70EB3D31">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02D6ECE3">
            <w:pPr>
              <w:widowControl/>
              <w:jc w:val="right"/>
              <w:textAlignment w:val="top"/>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tcPr>
          <w:p w14:paraId="3A123B2A">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2D9A8DB1">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5466D42A">
            <w:pPr>
              <w:widowControl/>
              <w:jc w:val="left"/>
              <w:textAlignment w:val="top"/>
              <w:rPr>
                <w:rFonts w:cs="Calibri"/>
                <w:color w:val="000000"/>
                <w:sz w:val="22"/>
                <w:szCs w:val="22"/>
              </w:rPr>
            </w:pPr>
            <w:r>
              <w:rPr>
                <w:rFonts w:cs="Calibri"/>
                <w:color w:val="000000"/>
                <w:kern w:val="0"/>
                <w:sz w:val="22"/>
                <w:szCs w:val="22"/>
              </w:rPr>
              <w:t>资金成本</w:t>
            </w:r>
          </w:p>
        </w:tc>
      </w:tr>
      <w:tr w14:paraId="5E90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783E0D0F">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0A2841C8">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4486D1C6">
            <w:pPr>
              <w:widowControl/>
              <w:jc w:val="left"/>
              <w:textAlignment w:val="center"/>
              <w:rPr>
                <w:rFonts w:cs="Calibri"/>
                <w:color w:val="000000"/>
                <w:sz w:val="22"/>
                <w:szCs w:val="22"/>
              </w:rPr>
            </w:pPr>
            <w:r>
              <w:rPr>
                <w:rFonts w:cs="Calibri"/>
                <w:color w:val="000000"/>
                <w:kern w:val="0"/>
                <w:sz w:val="22"/>
                <w:szCs w:val="22"/>
              </w:rPr>
              <w:t>经济效益提升值%</w:t>
            </w:r>
          </w:p>
        </w:tc>
        <w:tc>
          <w:tcPr>
            <w:tcW w:w="0" w:type="auto"/>
            <w:shd w:val="clear" w:color="auto" w:fill="auto"/>
            <w:noWrap/>
            <w:tcMar>
              <w:top w:w="15" w:type="dxa"/>
              <w:left w:w="15" w:type="dxa"/>
              <w:right w:w="15" w:type="dxa"/>
            </w:tcMar>
            <w:vAlign w:val="center"/>
          </w:tcPr>
          <w:p w14:paraId="015AC505">
            <w:pPr>
              <w:widowControl/>
              <w:jc w:val="left"/>
              <w:textAlignment w:val="center"/>
              <w:rPr>
                <w:rFonts w:cs="Calibri"/>
                <w:color w:val="000000"/>
                <w:sz w:val="22"/>
                <w:szCs w:val="22"/>
              </w:rPr>
            </w:pPr>
            <w:r>
              <w:rPr>
                <w:rFonts w:cs="Calibri"/>
                <w:color w:val="000000"/>
                <w:kern w:val="0"/>
                <w:sz w:val="22"/>
                <w:szCs w:val="22"/>
              </w:rPr>
              <w:t>经济效益提升值%</w:t>
            </w:r>
          </w:p>
        </w:tc>
        <w:tc>
          <w:tcPr>
            <w:tcW w:w="0" w:type="auto"/>
            <w:shd w:val="clear" w:color="auto" w:fill="auto"/>
            <w:noWrap/>
            <w:tcMar>
              <w:top w:w="15" w:type="dxa"/>
              <w:left w:w="15" w:type="dxa"/>
              <w:right w:w="15" w:type="dxa"/>
            </w:tcMar>
            <w:vAlign w:val="center"/>
          </w:tcPr>
          <w:p w14:paraId="0FA2DD05">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ABCF150">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1C16463B">
            <w:pPr>
              <w:widowControl/>
              <w:jc w:val="left"/>
              <w:textAlignment w:val="center"/>
              <w:rPr>
                <w:rFonts w:cs="Calibri"/>
                <w:color w:val="000000"/>
                <w:sz w:val="22"/>
                <w:szCs w:val="22"/>
              </w:rPr>
            </w:pPr>
            <w:r>
              <w:rPr>
                <w:rFonts w:cs="Calibri"/>
                <w:color w:val="000000"/>
                <w:kern w:val="0"/>
                <w:sz w:val="22"/>
                <w:szCs w:val="22"/>
              </w:rPr>
              <w:t>经济效益提升值%</w:t>
            </w:r>
          </w:p>
        </w:tc>
        <w:tc>
          <w:tcPr>
            <w:tcW w:w="0" w:type="auto"/>
            <w:shd w:val="clear" w:color="auto" w:fill="auto"/>
            <w:noWrap/>
            <w:tcMar>
              <w:top w:w="15" w:type="dxa"/>
              <w:left w:w="15" w:type="dxa"/>
              <w:right w:w="15" w:type="dxa"/>
            </w:tcMar>
            <w:vAlign w:val="center"/>
          </w:tcPr>
          <w:p w14:paraId="6F58480F">
            <w:pPr>
              <w:widowControl/>
              <w:jc w:val="left"/>
              <w:textAlignment w:val="center"/>
              <w:rPr>
                <w:rFonts w:cs="Calibri"/>
                <w:color w:val="000000"/>
                <w:sz w:val="22"/>
                <w:szCs w:val="22"/>
              </w:rPr>
            </w:pPr>
            <w:r>
              <w:rPr>
                <w:rFonts w:cs="Calibri"/>
                <w:color w:val="000000"/>
                <w:kern w:val="0"/>
                <w:sz w:val="22"/>
                <w:szCs w:val="22"/>
              </w:rPr>
              <w:t>经济效益提升值%</w:t>
            </w:r>
          </w:p>
        </w:tc>
        <w:tc>
          <w:tcPr>
            <w:tcW w:w="0" w:type="auto"/>
            <w:shd w:val="clear" w:color="auto" w:fill="auto"/>
            <w:noWrap/>
            <w:tcMar>
              <w:top w:w="15" w:type="dxa"/>
              <w:left w:w="15" w:type="dxa"/>
              <w:right w:w="15" w:type="dxa"/>
            </w:tcMar>
            <w:vAlign w:val="center"/>
          </w:tcPr>
          <w:p w14:paraId="15295F2F">
            <w:pPr>
              <w:widowControl/>
              <w:jc w:val="left"/>
              <w:textAlignment w:val="center"/>
              <w:rPr>
                <w:rFonts w:cs="Calibri"/>
                <w:color w:val="000000"/>
                <w:sz w:val="22"/>
                <w:szCs w:val="22"/>
              </w:rPr>
            </w:pPr>
            <w:r>
              <w:rPr>
                <w:rFonts w:cs="Calibri"/>
                <w:color w:val="000000"/>
                <w:kern w:val="0"/>
                <w:sz w:val="22"/>
                <w:szCs w:val="22"/>
              </w:rPr>
              <w:t>经济效益提升值%</w:t>
            </w:r>
          </w:p>
        </w:tc>
      </w:tr>
      <w:tr w14:paraId="77D6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681F241">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F6B5A37">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1E3706F0">
            <w:pPr>
              <w:widowControl/>
              <w:jc w:val="left"/>
              <w:textAlignment w:val="center"/>
              <w:rPr>
                <w:rFonts w:cs="Calibri"/>
                <w:color w:val="000000"/>
                <w:sz w:val="22"/>
                <w:szCs w:val="22"/>
              </w:rPr>
            </w:pPr>
            <w:r>
              <w:rPr>
                <w:rFonts w:cs="Calibri"/>
                <w:color w:val="000000"/>
                <w:kern w:val="0"/>
                <w:sz w:val="22"/>
                <w:szCs w:val="22"/>
              </w:rPr>
              <w:t>社会影响度</w:t>
            </w:r>
          </w:p>
        </w:tc>
        <w:tc>
          <w:tcPr>
            <w:tcW w:w="0" w:type="auto"/>
            <w:shd w:val="clear" w:color="auto" w:fill="auto"/>
            <w:noWrap/>
            <w:tcMar>
              <w:top w:w="15" w:type="dxa"/>
              <w:left w:w="15" w:type="dxa"/>
              <w:right w:w="15" w:type="dxa"/>
            </w:tcMar>
            <w:vAlign w:val="center"/>
          </w:tcPr>
          <w:p w14:paraId="16F2E7D6">
            <w:pPr>
              <w:widowControl/>
              <w:jc w:val="left"/>
              <w:textAlignment w:val="center"/>
              <w:rPr>
                <w:rFonts w:cs="Calibri"/>
                <w:color w:val="000000"/>
                <w:sz w:val="22"/>
                <w:szCs w:val="22"/>
              </w:rPr>
            </w:pPr>
            <w:r>
              <w:rPr>
                <w:rFonts w:cs="Calibri"/>
                <w:color w:val="000000"/>
                <w:kern w:val="0"/>
                <w:sz w:val="22"/>
                <w:szCs w:val="22"/>
              </w:rPr>
              <w:t>社会影响度</w:t>
            </w:r>
          </w:p>
        </w:tc>
        <w:tc>
          <w:tcPr>
            <w:tcW w:w="0" w:type="auto"/>
            <w:shd w:val="clear" w:color="auto" w:fill="auto"/>
            <w:noWrap/>
            <w:tcMar>
              <w:top w:w="15" w:type="dxa"/>
              <w:left w:w="15" w:type="dxa"/>
              <w:right w:w="15" w:type="dxa"/>
            </w:tcMar>
            <w:vAlign w:val="center"/>
          </w:tcPr>
          <w:p w14:paraId="0ABA45E9">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F50F20D">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7D3F394E">
            <w:pPr>
              <w:widowControl/>
              <w:jc w:val="left"/>
              <w:textAlignment w:val="center"/>
              <w:rPr>
                <w:rFonts w:cs="Calibri"/>
                <w:color w:val="000000"/>
                <w:sz w:val="22"/>
                <w:szCs w:val="22"/>
              </w:rPr>
            </w:pPr>
            <w:r>
              <w:rPr>
                <w:rFonts w:cs="Calibri"/>
                <w:color w:val="000000"/>
                <w:kern w:val="0"/>
                <w:sz w:val="22"/>
                <w:szCs w:val="22"/>
              </w:rPr>
              <w:t>社会影响度</w:t>
            </w:r>
          </w:p>
        </w:tc>
        <w:tc>
          <w:tcPr>
            <w:tcW w:w="0" w:type="auto"/>
            <w:shd w:val="clear" w:color="auto" w:fill="auto"/>
            <w:noWrap/>
            <w:tcMar>
              <w:top w:w="15" w:type="dxa"/>
              <w:left w:w="15" w:type="dxa"/>
              <w:right w:w="15" w:type="dxa"/>
            </w:tcMar>
            <w:vAlign w:val="center"/>
          </w:tcPr>
          <w:p w14:paraId="533C1D6F">
            <w:pPr>
              <w:widowControl/>
              <w:jc w:val="left"/>
              <w:textAlignment w:val="center"/>
              <w:rPr>
                <w:rFonts w:cs="Calibri"/>
                <w:color w:val="000000"/>
                <w:sz w:val="22"/>
                <w:szCs w:val="22"/>
              </w:rPr>
            </w:pPr>
            <w:r>
              <w:rPr>
                <w:rFonts w:cs="Calibri"/>
                <w:color w:val="000000"/>
                <w:kern w:val="0"/>
                <w:sz w:val="22"/>
                <w:szCs w:val="22"/>
              </w:rPr>
              <w:t>社会影响度</w:t>
            </w:r>
          </w:p>
        </w:tc>
        <w:tc>
          <w:tcPr>
            <w:tcW w:w="0" w:type="auto"/>
            <w:shd w:val="clear" w:color="auto" w:fill="auto"/>
            <w:noWrap/>
            <w:tcMar>
              <w:top w:w="15" w:type="dxa"/>
              <w:left w:w="15" w:type="dxa"/>
              <w:right w:w="15" w:type="dxa"/>
            </w:tcMar>
            <w:vAlign w:val="center"/>
          </w:tcPr>
          <w:p w14:paraId="21DB08A6">
            <w:pPr>
              <w:widowControl/>
              <w:jc w:val="left"/>
              <w:textAlignment w:val="center"/>
              <w:rPr>
                <w:rFonts w:cs="Calibri"/>
                <w:color w:val="000000"/>
                <w:sz w:val="22"/>
                <w:szCs w:val="22"/>
              </w:rPr>
            </w:pPr>
            <w:r>
              <w:rPr>
                <w:rFonts w:cs="Calibri"/>
                <w:color w:val="000000"/>
                <w:kern w:val="0"/>
                <w:sz w:val="22"/>
                <w:szCs w:val="22"/>
              </w:rPr>
              <w:t>社会影响度</w:t>
            </w:r>
          </w:p>
        </w:tc>
      </w:tr>
      <w:tr w14:paraId="04F2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C38D1AA">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694253B">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14908DF4">
            <w:pPr>
              <w:widowControl/>
              <w:jc w:val="left"/>
              <w:textAlignment w:val="center"/>
              <w:rPr>
                <w:rFonts w:cs="Calibri"/>
                <w:color w:val="000000"/>
                <w:sz w:val="22"/>
                <w:szCs w:val="22"/>
              </w:rPr>
            </w:pPr>
            <w:r>
              <w:rPr>
                <w:rFonts w:cs="Calibri"/>
                <w:color w:val="000000"/>
                <w:kern w:val="0"/>
                <w:sz w:val="22"/>
                <w:szCs w:val="22"/>
              </w:rPr>
              <w:t>促进生态文明建设，推动绿色发展</w:t>
            </w:r>
          </w:p>
        </w:tc>
        <w:tc>
          <w:tcPr>
            <w:tcW w:w="0" w:type="auto"/>
            <w:shd w:val="clear" w:color="auto" w:fill="auto"/>
            <w:noWrap/>
            <w:tcMar>
              <w:top w:w="15" w:type="dxa"/>
              <w:left w:w="15" w:type="dxa"/>
              <w:right w:w="15" w:type="dxa"/>
            </w:tcMar>
            <w:vAlign w:val="center"/>
          </w:tcPr>
          <w:p w14:paraId="0694962C">
            <w:pPr>
              <w:widowControl/>
              <w:jc w:val="left"/>
              <w:textAlignment w:val="center"/>
              <w:rPr>
                <w:rFonts w:cs="Calibri"/>
                <w:color w:val="000000"/>
                <w:sz w:val="22"/>
                <w:szCs w:val="22"/>
              </w:rPr>
            </w:pPr>
            <w:r>
              <w:rPr>
                <w:rFonts w:cs="Calibri"/>
                <w:color w:val="000000"/>
                <w:kern w:val="0"/>
                <w:sz w:val="22"/>
                <w:szCs w:val="22"/>
              </w:rPr>
              <w:t>促进生态文明建设，推动绿色发展和绿色生活方式</w:t>
            </w:r>
          </w:p>
        </w:tc>
        <w:tc>
          <w:tcPr>
            <w:tcW w:w="0" w:type="auto"/>
            <w:shd w:val="clear" w:color="auto" w:fill="auto"/>
            <w:noWrap/>
            <w:tcMar>
              <w:top w:w="15" w:type="dxa"/>
              <w:left w:w="15" w:type="dxa"/>
              <w:right w:w="15" w:type="dxa"/>
            </w:tcMar>
            <w:vAlign w:val="center"/>
          </w:tcPr>
          <w:p w14:paraId="2730A16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8E450BA">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136AFEE9">
            <w:pPr>
              <w:widowControl/>
              <w:jc w:val="left"/>
              <w:textAlignment w:val="center"/>
              <w:rPr>
                <w:rFonts w:cs="Calibri"/>
                <w:color w:val="000000"/>
                <w:sz w:val="22"/>
                <w:szCs w:val="22"/>
              </w:rPr>
            </w:pPr>
            <w:r>
              <w:rPr>
                <w:rFonts w:cs="Calibri"/>
                <w:color w:val="000000"/>
                <w:kern w:val="0"/>
                <w:sz w:val="22"/>
                <w:szCs w:val="22"/>
              </w:rPr>
              <w:t>促进生态文明建设，推动绿色发展</w:t>
            </w:r>
          </w:p>
        </w:tc>
        <w:tc>
          <w:tcPr>
            <w:tcW w:w="0" w:type="auto"/>
            <w:shd w:val="clear" w:color="auto" w:fill="auto"/>
            <w:noWrap/>
            <w:tcMar>
              <w:top w:w="15" w:type="dxa"/>
              <w:left w:w="15" w:type="dxa"/>
              <w:right w:w="15" w:type="dxa"/>
            </w:tcMar>
            <w:vAlign w:val="center"/>
          </w:tcPr>
          <w:p w14:paraId="12408E7E">
            <w:pPr>
              <w:widowControl/>
              <w:jc w:val="left"/>
              <w:textAlignment w:val="center"/>
              <w:rPr>
                <w:rFonts w:cs="Calibri"/>
                <w:color w:val="000000"/>
                <w:sz w:val="22"/>
                <w:szCs w:val="22"/>
              </w:rPr>
            </w:pPr>
            <w:r>
              <w:rPr>
                <w:rFonts w:cs="Calibri"/>
                <w:color w:val="000000"/>
                <w:kern w:val="0"/>
                <w:sz w:val="22"/>
                <w:szCs w:val="22"/>
              </w:rPr>
              <w:t>促进生态文明建设，推动绿色发展</w:t>
            </w:r>
          </w:p>
        </w:tc>
        <w:tc>
          <w:tcPr>
            <w:tcW w:w="0" w:type="auto"/>
            <w:shd w:val="clear" w:color="auto" w:fill="auto"/>
            <w:noWrap/>
            <w:tcMar>
              <w:top w:w="15" w:type="dxa"/>
              <w:left w:w="15" w:type="dxa"/>
              <w:right w:w="15" w:type="dxa"/>
            </w:tcMar>
            <w:vAlign w:val="center"/>
          </w:tcPr>
          <w:p w14:paraId="10CF2BA0">
            <w:pPr>
              <w:widowControl/>
              <w:jc w:val="left"/>
              <w:textAlignment w:val="center"/>
              <w:rPr>
                <w:rFonts w:cs="Calibri"/>
                <w:color w:val="000000"/>
                <w:sz w:val="22"/>
                <w:szCs w:val="22"/>
              </w:rPr>
            </w:pPr>
            <w:r>
              <w:rPr>
                <w:rFonts w:cs="Calibri"/>
                <w:color w:val="000000"/>
                <w:kern w:val="0"/>
                <w:sz w:val="22"/>
                <w:szCs w:val="22"/>
              </w:rPr>
              <w:t>促进生态文明建设，推动绿色发展</w:t>
            </w:r>
          </w:p>
        </w:tc>
      </w:tr>
      <w:tr w14:paraId="235B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9A3732A">
            <w:pPr>
              <w:jc w:val="center"/>
              <w:rPr>
                <w:rFonts w:cs="Calibri"/>
                <w:b/>
                <w:color w:val="000000"/>
                <w:sz w:val="22"/>
                <w:szCs w:val="22"/>
              </w:rPr>
            </w:pPr>
          </w:p>
        </w:tc>
        <w:tc>
          <w:tcPr>
            <w:tcW w:w="0" w:type="auto"/>
            <w:shd w:val="clear" w:color="auto" w:fill="auto"/>
            <w:noWrap/>
            <w:tcMar>
              <w:top w:w="15" w:type="dxa"/>
              <w:left w:w="15" w:type="dxa"/>
              <w:right w:w="15" w:type="dxa"/>
            </w:tcMar>
          </w:tcPr>
          <w:p w14:paraId="71F5062B">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333EFAF4">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4032CCAC">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3C32207">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0A4007E3">
            <w:pPr>
              <w:widowControl/>
              <w:jc w:val="right"/>
              <w:textAlignment w:val="top"/>
              <w:rPr>
                <w:rFonts w:cs="Calibri"/>
                <w:color w:val="000000"/>
                <w:sz w:val="22"/>
                <w:szCs w:val="22"/>
              </w:rPr>
            </w:pPr>
            <w:r>
              <w:rPr>
                <w:rFonts w:cs="Calibri"/>
                <w:color w:val="000000"/>
                <w:kern w:val="0"/>
                <w:sz w:val="22"/>
                <w:szCs w:val="22"/>
              </w:rPr>
              <w:t>92</w:t>
            </w:r>
          </w:p>
        </w:tc>
        <w:tc>
          <w:tcPr>
            <w:tcW w:w="0" w:type="auto"/>
            <w:shd w:val="clear" w:color="auto" w:fill="auto"/>
            <w:noWrap/>
            <w:tcMar>
              <w:top w:w="15" w:type="dxa"/>
              <w:left w:w="15" w:type="dxa"/>
              <w:right w:w="15" w:type="dxa"/>
            </w:tcMar>
          </w:tcPr>
          <w:p w14:paraId="6B7D0075">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7DA54E7">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093FFF15">
            <w:pPr>
              <w:widowControl/>
              <w:jc w:val="left"/>
              <w:textAlignment w:val="top"/>
              <w:rPr>
                <w:rFonts w:cs="Calibri"/>
                <w:color w:val="000000"/>
                <w:sz w:val="22"/>
                <w:szCs w:val="22"/>
              </w:rPr>
            </w:pPr>
            <w:r>
              <w:rPr>
                <w:rFonts w:cs="Calibri"/>
                <w:color w:val="000000"/>
                <w:kern w:val="0"/>
                <w:sz w:val="22"/>
                <w:szCs w:val="22"/>
              </w:rPr>
              <w:t>可持续性服务</w:t>
            </w:r>
          </w:p>
        </w:tc>
      </w:tr>
      <w:tr w14:paraId="5F3E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08595A0E">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70E19F57">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2A6014AD">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6BE05C3">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19CA92B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EADA1B8">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4EA9A0B6">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6FF8A41">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39A865F7">
            <w:pPr>
              <w:widowControl/>
              <w:jc w:val="left"/>
              <w:textAlignment w:val="center"/>
              <w:rPr>
                <w:rFonts w:cs="Calibri"/>
                <w:color w:val="000000"/>
                <w:sz w:val="22"/>
                <w:szCs w:val="22"/>
              </w:rPr>
            </w:pPr>
            <w:r>
              <w:rPr>
                <w:rFonts w:cs="Calibri"/>
                <w:color w:val="000000"/>
                <w:kern w:val="0"/>
                <w:sz w:val="22"/>
                <w:szCs w:val="22"/>
              </w:rPr>
              <w:t>服务对象满意度</w:t>
            </w:r>
          </w:p>
        </w:tc>
      </w:tr>
      <w:tr w14:paraId="7FA7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63DB453">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157299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C82973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48A87C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974A0A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41F0C11">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7230967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273CB3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21ECAAA">
            <w:pPr>
              <w:jc w:val="left"/>
              <w:rPr>
                <w:rFonts w:cs="Calibri"/>
                <w:color w:val="000000"/>
                <w:sz w:val="22"/>
                <w:szCs w:val="22"/>
              </w:rPr>
            </w:pPr>
          </w:p>
        </w:tc>
      </w:tr>
      <w:tr w14:paraId="3329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18BC0A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7F4CE2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F48232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BB7545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DC4B7C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FB2B09A">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678DF13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BE3DA7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E63F9CE">
            <w:pPr>
              <w:jc w:val="left"/>
              <w:rPr>
                <w:rFonts w:cs="Calibri"/>
                <w:color w:val="000000"/>
                <w:sz w:val="22"/>
                <w:szCs w:val="22"/>
              </w:rPr>
            </w:pPr>
          </w:p>
        </w:tc>
      </w:tr>
    </w:tbl>
    <w:p w14:paraId="70047DFA">
      <w:pPr>
        <w:pStyle w:val="14"/>
      </w:pPr>
    </w:p>
    <w:p w14:paraId="4F7B65E4">
      <w:pPr>
        <w:pStyle w:val="14"/>
        <w:ind w:firstLine="560"/>
      </w:pPr>
      <w:r>
        <w:rPr>
          <w:rFonts w:ascii="方正仿宋_GBK" w:hAnsi="方正仿宋_GBK" w:eastAsia="方正仿宋_GBK" w:cs="方正仿宋_GBK"/>
          <w:b/>
          <w:color w:val="000000"/>
          <w:sz w:val="28"/>
        </w:rPr>
        <w:t>16、2022年综合办公务用车运行维护费绩效目标表</w:t>
      </w:r>
    </w:p>
    <w:p w14:paraId="06342A47">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22"/>
        <w:gridCol w:w="1555"/>
        <w:gridCol w:w="1386"/>
        <w:gridCol w:w="2402"/>
        <w:gridCol w:w="432"/>
        <w:gridCol w:w="626"/>
        <w:gridCol w:w="2402"/>
        <w:gridCol w:w="2402"/>
        <w:gridCol w:w="2403"/>
      </w:tblGrid>
      <w:tr w14:paraId="3011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7D145D11">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3CD90FAD">
            <w:pPr>
              <w:widowControl/>
              <w:jc w:val="left"/>
              <w:textAlignment w:val="center"/>
              <w:rPr>
                <w:rFonts w:cs="Calibri"/>
                <w:color w:val="000000"/>
                <w:sz w:val="22"/>
                <w:szCs w:val="22"/>
              </w:rPr>
            </w:pPr>
            <w:r>
              <w:rPr>
                <w:rFonts w:cs="Calibri"/>
                <w:color w:val="000000"/>
                <w:kern w:val="0"/>
                <w:sz w:val="22"/>
                <w:szCs w:val="22"/>
              </w:rPr>
              <w:t>[13060522P00377510001R]2022年综合办公务用车运行维护费</w:t>
            </w:r>
          </w:p>
        </w:tc>
        <w:tc>
          <w:tcPr>
            <w:tcW w:w="0" w:type="auto"/>
            <w:gridSpan w:val="2"/>
            <w:shd w:val="clear" w:color="auto" w:fill="auto"/>
            <w:noWrap/>
            <w:tcMar>
              <w:top w:w="15" w:type="dxa"/>
              <w:left w:w="15" w:type="dxa"/>
              <w:right w:w="15" w:type="dxa"/>
            </w:tcMar>
            <w:vAlign w:val="center"/>
          </w:tcPr>
          <w:p w14:paraId="574B7FDD">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75268E14">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2709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03CA3F5B">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65F090F2">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71378603">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24A04A57">
            <w:pPr>
              <w:widowControl/>
              <w:jc w:val="left"/>
              <w:textAlignment w:val="center"/>
              <w:rPr>
                <w:rFonts w:cs="Calibri"/>
                <w:color w:val="000000"/>
                <w:sz w:val="22"/>
                <w:szCs w:val="22"/>
              </w:rPr>
            </w:pPr>
            <w:r>
              <w:rPr>
                <w:rFonts w:cs="Calibri"/>
                <w:color w:val="000000"/>
                <w:kern w:val="0"/>
                <w:sz w:val="22"/>
                <w:szCs w:val="22"/>
              </w:rPr>
              <w:t>40.00</w:t>
            </w:r>
          </w:p>
        </w:tc>
      </w:tr>
      <w:tr w14:paraId="309C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7CA7F51F">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266954B2">
            <w:pPr>
              <w:widowControl/>
              <w:jc w:val="left"/>
              <w:textAlignment w:val="center"/>
              <w:rPr>
                <w:rFonts w:cs="Calibri"/>
                <w:color w:val="000000"/>
                <w:sz w:val="22"/>
                <w:szCs w:val="22"/>
              </w:rPr>
            </w:pPr>
            <w:r>
              <w:rPr>
                <w:rFonts w:cs="Calibri"/>
                <w:color w:val="000000"/>
                <w:kern w:val="0"/>
                <w:sz w:val="22"/>
                <w:szCs w:val="22"/>
              </w:rPr>
              <w:t>保障运行</w:t>
            </w:r>
          </w:p>
        </w:tc>
      </w:tr>
      <w:tr w14:paraId="4DF6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23F3F882">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5C2D2D5B">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78D331D5">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3A041837">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5F6E80E7">
            <w:pPr>
              <w:widowControl/>
              <w:jc w:val="center"/>
              <w:textAlignment w:val="center"/>
              <w:rPr>
                <w:rFonts w:cs="Calibri"/>
                <w:b/>
                <w:color w:val="000000"/>
                <w:sz w:val="22"/>
                <w:szCs w:val="22"/>
              </w:rPr>
            </w:pPr>
            <w:r>
              <w:rPr>
                <w:rFonts w:cs="Calibri"/>
                <w:b/>
                <w:color w:val="000000"/>
                <w:kern w:val="0"/>
                <w:sz w:val="22"/>
                <w:szCs w:val="22"/>
              </w:rPr>
              <w:t>12月底</w:t>
            </w:r>
          </w:p>
        </w:tc>
      </w:tr>
      <w:tr w14:paraId="2844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6D72FACC">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0D794E42">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7271C151">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798C8FDD">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0DE12560">
            <w:pPr>
              <w:widowControl/>
              <w:jc w:val="center"/>
              <w:textAlignment w:val="center"/>
              <w:rPr>
                <w:rFonts w:cs="Calibri"/>
                <w:color w:val="000000"/>
                <w:sz w:val="22"/>
                <w:szCs w:val="22"/>
              </w:rPr>
            </w:pPr>
            <w:r>
              <w:rPr>
                <w:rFonts w:cs="Calibri"/>
                <w:color w:val="000000"/>
                <w:kern w:val="0"/>
                <w:sz w:val="22"/>
                <w:szCs w:val="22"/>
              </w:rPr>
              <w:t>100%</w:t>
            </w:r>
          </w:p>
        </w:tc>
      </w:tr>
      <w:tr w14:paraId="6CBF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08CE3EC0">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50C873E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43E0413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保障机关运行</w:t>
            </w:r>
          </w:p>
        </w:tc>
      </w:tr>
      <w:tr w14:paraId="4BE6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771C2CE4">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1179F201">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5F06B7BF">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4190C033">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639940B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7681191">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6E5DF3CD">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06A12C2B">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73846490">
            <w:pPr>
              <w:widowControl/>
              <w:jc w:val="left"/>
              <w:textAlignment w:val="center"/>
              <w:rPr>
                <w:rFonts w:cs="Calibri"/>
                <w:color w:val="000000"/>
                <w:sz w:val="22"/>
                <w:szCs w:val="22"/>
              </w:rPr>
            </w:pPr>
            <w:r>
              <w:rPr>
                <w:rFonts w:cs="Calibri"/>
                <w:color w:val="000000"/>
                <w:kern w:val="0"/>
                <w:sz w:val="22"/>
                <w:szCs w:val="22"/>
              </w:rPr>
              <w:t>完成项目数量</w:t>
            </w:r>
          </w:p>
        </w:tc>
      </w:tr>
      <w:tr w14:paraId="6127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57D1500">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F48D789">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6358FA9C">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12125F02">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6CD27A3F">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EA20BC7">
            <w:pPr>
              <w:widowControl/>
              <w:jc w:val="right"/>
              <w:textAlignment w:val="center"/>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vAlign w:val="center"/>
          </w:tcPr>
          <w:p w14:paraId="4EC5BB7C">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39BBEA6D">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7F541211">
            <w:pPr>
              <w:widowControl/>
              <w:jc w:val="left"/>
              <w:textAlignment w:val="center"/>
              <w:rPr>
                <w:rFonts w:cs="Calibri"/>
                <w:color w:val="000000"/>
                <w:sz w:val="22"/>
                <w:szCs w:val="22"/>
              </w:rPr>
            </w:pPr>
            <w:r>
              <w:rPr>
                <w:rFonts w:cs="Calibri"/>
                <w:color w:val="000000"/>
                <w:kern w:val="0"/>
                <w:sz w:val="22"/>
                <w:szCs w:val="22"/>
              </w:rPr>
              <w:t>质量达标率</w:t>
            </w:r>
          </w:p>
        </w:tc>
      </w:tr>
      <w:tr w14:paraId="7831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2FE208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BE627F6">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1EAA5BFC">
            <w:pPr>
              <w:widowControl/>
              <w:jc w:val="left"/>
              <w:textAlignment w:val="center"/>
              <w:rPr>
                <w:rFonts w:cs="Calibri"/>
                <w:color w:val="000000"/>
                <w:sz w:val="22"/>
                <w:szCs w:val="22"/>
              </w:rPr>
            </w:pPr>
            <w:r>
              <w:rPr>
                <w:rFonts w:cs="Calibri"/>
                <w:color w:val="000000"/>
                <w:kern w:val="0"/>
                <w:sz w:val="22"/>
                <w:szCs w:val="22"/>
              </w:rPr>
              <w:t>保障工作时效性</w:t>
            </w:r>
          </w:p>
        </w:tc>
        <w:tc>
          <w:tcPr>
            <w:tcW w:w="0" w:type="auto"/>
            <w:shd w:val="clear" w:color="auto" w:fill="auto"/>
            <w:noWrap/>
            <w:tcMar>
              <w:top w:w="15" w:type="dxa"/>
              <w:left w:w="15" w:type="dxa"/>
              <w:right w:w="15" w:type="dxa"/>
            </w:tcMar>
            <w:vAlign w:val="center"/>
          </w:tcPr>
          <w:p w14:paraId="1ADEF185">
            <w:pPr>
              <w:widowControl/>
              <w:jc w:val="left"/>
              <w:textAlignment w:val="center"/>
              <w:rPr>
                <w:rFonts w:cs="Calibri"/>
                <w:color w:val="000000"/>
                <w:sz w:val="22"/>
                <w:szCs w:val="22"/>
              </w:rPr>
            </w:pPr>
            <w:r>
              <w:rPr>
                <w:rFonts w:cs="Calibri"/>
                <w:color w:val="000000"/>
                <w:kern w:val="0"/>
                <w:sz w:val="22"/>
                <w:szCs w:val="22"/>
              </w:rPr>
              <w:t>保障工作时效性</w:t>
            </w:r>
          </w:p>
        </w:tc>
        <w:tc>
          <w:tcPr>
            <w:tcW w:w="0" w:type="auto"/>
            <w:shd w:val="clear" w:color="auto" w:fill="auto"/>
            <w:noWrap/>
            <w:tcMar>
              <w:top w:w="15" w:type="dxa"/>
              <w:left w:w="15" w:type="dxa"/>
              <w:right w:w="15" w:type="dxa"/>
            </w:tcMar>
            <w:vAlign w:val="center"/>
          </w:tcPr>
          <w:p w14:paraId="126D8A69">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CCDDB3C">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7365289A">
            <w:pPr>
              <w:widowControl/>
              <w:jc w:val="left"/>
              <w:textAlignment w:val="center"/>
              <w:rPr>
                <w:rFonts w:cs="Calibri"/>
                <w:color w:val="000000"/>
                <w:sz w:val="22"/>
                <w:szCs w:val="22"/>
              </w:rPr>
            </w:pPr>
            <w:r>
              <w:rPr>
                <w:rFonts w:cs="Calibri"/>
                <w:color w:val="000000"/>
                <w:kern w:val="0"/>
                <w:sz w:val="22"/>
                <w:szCs w:val="22"/>
              </w:rPr>
              <w:t>保障工作时效性</w:t>
            </w:r>
          </w:p>
        </w:tc>
        <w:tc>
          <w:tcPr>
            <w:tcW w:w="0" w:type="auto"/>
            <w:shd w:val="clear" w:color="auto" w:fill="auto"/>
            <w:noWrap/>
            <w:tcMar>
              <w:top w:w="15" w:type="dxa"/>
              <w:left w:w="15" w:type="dxa"/>
              <w:right w:w="15" w:type="dxa"/>
            </w:tcMar>
            <w:vAlign w:val="center"/>
          </w:tcPr>
          <w:p w14:paraId="6A069328">
            <w:pPr>
              <w:widowControl/>
              <w:jc w:val="left"/>
              <w:textAlignment w:val="center"/>
              <w:rPr>
                <w:rFonts w:cs="Calibri"/>
                <w:color w:val="000000"/>
                <w:sz w:val="22"/>
                <w:szCs w:val="22"/>
              </w:rPr>
            </w:pPr>
            <w:r>
              <w:rPr>
                <w:rFonts w:cs="Calibri"/>
                <w:color w:val="000000"/>
                <w:kern w:val="0"/>
                <w:sz w:val="22"/>
                <w:szCs w:val="22"/>
              </w:rPr>
              <w:t>保障工作时效性</w:t>
            </w:r>
          </w:p>
        </w:tc>
        <w:tc>
          <w:tcPr>
            <w:tcW w:w="0" w:type="auto"/>
            <w:shd w:val="clear" w:color="auto" w:fill="auto"/>
            <w:noWrap/>
            <w:tcMar>
              <w:top w:w="15" w:type="dxa"/>
              <w:left w:w="15" w:type="dxa"/>
              <w:right w:w="15" w:type="dxa"/>
            </w:tcMar>
            <w:vAlign w:val="center"/>
          </w:tcPr>
          <w:p w14:paraId="11494D43">
            <w:pPr>
              <w:widowControl/>
              <w:jc w:val="left"/>
              <w:textAlignment w:val="center"/>
              <w:rPr>
                <w:rFonts w:cs="Calibri"/>
                <w:color w:val="000000"/>
                <w:sz w:val="22"/>
                <w:szCs w:val="22"/>
              </w:rPr>
            </w:pPr>
            <w:r>
              <w:rPr>
                <w:rFonts w:cs="Calibri"/>
                <w:color w:val="000000"/>
                <w:kern w:val="0"/>
                <w:sz w:val="22"/>
                <w:szCs w:val="22"/>
              </w:rPr>
              <w:t>保障工作时效性</w:t>
            </w:r>
          </w:p>
        </w:tc>
      </w:tr>
      <w:tr w14:paraId="7913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634522E">
            <w:pPr>
              <w:jc w:val="center"/>
              <w:rPr>
                <w:rFonts w:cs="Calibri"/>
                <w:b/>
                <w:color w:val="000000"/>
                <w:sz w:val="22"/>
                <w:szCs w:val="22"/>
              </w:rPr>
            </w:pPr>
          </w:p>
        </w:tc>
        <w:tc>
          <w:tcPr>
            <w:tcW w:w="0" w:type="auto"/>
            <w:shd w:val="clear" w:color="auto" w:fill="auto"/>
            <w:noWrap/>
            <w:tcMar>
              <w:top w:w="15" w:type="dxa"/>
              <w:left w:w="15" w:type="dxa"/>
              <w:right w:w="15" w:type="dxa"/>
            </w:tcMar>
          </w:tcPr>
          <w:p w14:paraId="523964D6">
            <w:pPr>
              <w:rPr>
                <w:rFonts w:cs="Calibri"/>
                <w:color w:val="000000"/>
                <w:sz w:val="22"/>
                <w:szCs w:val="22"/>
              </w:rPr>
            </w:pPr>
          </w:p>
        </w:tc>
        <w:tc>
          <w:tcPr>
            <w:tcW w:w="0" w:type="auto"/>
            <w:shd w:val="clear" w:color="auto" w:fill="auto"/>
            <w:noWrap/>
            <w:tcMar>
              <w:top w:w="15" w:type="dxa"/>
              <w:left w:w="15" w:type="dxa"/>
              <w:right w:w="15" w:type="dxa"/>
            </w:tcMar>
          </w:tcPr>
          <w:p w14:paraId="75B86972">
            <w:pPr>
              <w:rPr>
                <w:rFonts w:cs="Calibri"/>
                <w:color w:val="000000"/>
                <w:sz w:val="22"/>
                <w:szCs w:val="22"/>
              </w:rPr>
            </w:pPr>
          </w:p>
        </w:tc>
        <w:tc>
          <w:tcPr>
            <w:tcW w:w="0" w:type="auto"/>
            <w:shd w:val="clear" w:color="auto" w:fill="auto"/>
            <w:noWrap/>
            <w:tcMar>
              <w:top w:w="15" w:type="dxa"/>
              <w:left w:w="15" w:type="dxa"/>
              <w:right w:w="15" w:type="dxa"/>
            </w:tcMar>
          </w:tcPr>
          <w:p w14:paraId="05BB6E0D">
            <w:pPr>
              <w:rPr>
                <w:rFonts w:cs="Calibri"/>
                <w:color w:val="000000"/>
                <w:sz w:val="22"/>
                <w:szCs w:val="22"/>
              </w:rPr>
            </w:pPr>
          </w:p>
        </w:tc>
        <w:tc>
          <w:tcPr>
            <w:tcW w:w="0" w:type="auto"/>
            <w:shd w:val="clear" w:color="auto" w:fill="auto"/>
            <w:noWrap/>
            <w:tcMar>
              <w:top w:w="15" w:type="dxa"/>
              <w:left w:w="15" w:type="dxa"/>
              <w:right w:w="15" w:type="dxa"/>
            </w:tcMar>
          </w:tcPr>
          <w:p w14:paraId="4ED08261">
            <w:pPr>
              <w:rPr>
                <w:rFonts w:cs="Calibri"/>
                <w:color w:val="000000"/>
                <w:sz w:val="22"/>
                <w:szCs w:val="22"/>
              </w:rPr>
            </w:pPr>
          </w:p>
        </w:tc>
        <w:tc>
          <w:tcPr>
            <w:tcW w:w="0" w:type="auto"/>
            <w:shd w:val="clear" w:color="auto" w:fill="auto"/>
            <w:noWrap/>
            <w:tcMar>
              <w:top w:w="15" w:type="dxa"/>
              <w:left w:w="15" w:type="dxa"/>
              <w:right w:w="15" w:type="dxa"/>
            </w:tcMar>
          </w:tcPr>
          <w:p w14:paraId="42C29C9D">
            <w:pPr>
              <w:rPr>
                <w:rFonts w:cs="Calibri"/>
                <w:color w:val="000000"/>
                <w:sz w:val="22"/>
                <w:szCs w:val="22"/>
              </w:rPr>
            </w:pPr>
          </w:p>
        </w:tc>
        <w:tc>
          <w:tcPr>
            <w:tcW w:w="0" w:type="auto"/>
            <w:shd w:val="clear" w:color="auto" w:fill="auto"/>
            <w:noWrap/>
            <w:tcMar>
              <w:top w:w="15" w:type="dxa"/>
              <w:left w:w="15" w:type="dxa"/>
              <w:right w:w="15" w:type="dxa"/>
            </w:tcMar>
          </w:tcPr>
          <w:p w14:paraId="44FA317A">
            <w:pPr>
              <w:rPr>
                <w:rFonts w:cs="Calibri"/>
                <w:color w:val="000000"/>
                <w:sz w:val="22"/>
                <w:szCs w:val="22"/>
              </w:rPr>
            </w:pPr>
          </w:p>
        </w:tc>
        <w:tc>
          <w:tcPr>
            <w:tcW w:w="0" w:type="auto"/>
            <w:shd w:val="clear" w:color="auto" w:fill="auto"/>
            <w:noWrap/>
            <w:tcMar>
              <w:top w:w="15" w:type="dxa"/>
              <w:left w:w="15" w:type="dxa"/>
              <w:right w:w="15" w:type="dxa"/>
            </w:tcMar>
          </w:tcPr>
          <w:p w14:paraId="4040C6CF">
            <w:pPr>
              <w:rPr>
                <w:rFonts w:cs="Calibri"/>
                <w:color w:val="000000"/>
                <w:sz w:val="22"/>
                <w:szCs w:val="22"/>
              </w:rPr>
            </w:pPr>
          </w:p>
        </w:tc>
        <w:tc>
          <w:tcPr>
            <w:tcW w:w="0" w:type="auto"/>
            <w:shd w:val="clear" w:color="auto" w:fill="auto"/>
            <w:noWrap/>
            <w:tcMar>
              <w:top w:w="15" w:type="dxa"/>
              <w:left w:w="15" w:type="dxa"/>
              <w:right w:w="15" w:type="dxa"/>
            </w:tcMar>
          </w:tcPr>
          <w:p w14:paraId="74EE05B7">
            <w:pPr>
              <w:rPr>
                <w:rFonts w:cs="Calibri"/>
                <w:color w:val="000000"/>
                <w:sz w:val="22"/>
                <w:szCs w:val="22"/>
              </w:rPr>
            </w:pPr>
          </w:p>
        </w:tc>
      </w:tr>
      <w:tr w14:paraId="7FB4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F80532C">
            <w:pPr>
              <w:jc w:val="center"/>
              <w:rPr>
                <w:rFonts w:cs="Calibri"/>
                <w:b/>
                <w:color w:val="000000"/>
                <w:sz w:val="22"/>
                <w:szCs w:val="22"/>
              </w:rPr>
            </w:pPr>
          </w:p>
        </w:tc>
        <w:tc>
          <w:tcPr>
            <w:tcW w:w="0" w:type="auto"/>
            <w:shd w:val="clear" w:color="auto" w:fill="auto"/>
            <w:noWrap/>
            <w:tcMar>
              <w:top w:w="15" w:type="dxa"/>
              <w:left w:w="15" w:type="dxa"/>
              <w:right w:w="15" w:type="dxa"/>
            </w:tcMar>
          </w:tcPr>
          <w:p w14:paraId="5C2D9781">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6E15CEB0">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21ADDB99">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38F88DA8">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68E5CF3A">
            <w:pPr>
              <w:widowControl/>
              <w:jc w:val="right"/>
              <w:textAlignment w:val="top"/>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tcPr>
          <w:p w14:paraId="09AA9C79">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71AF061A">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45D7802B">
            <w:pPr>
              <w:widowControl/>
              <w:jc w:val="left"/>
              <w:textAlignment w:val="top"/>
              <w:rPr>
                <w:rFonts w:cs="Calibri"/>
                <w:color w:val="000000"/>
                <w:sz w:val="22"/>
                <w:szCs w:val="22"/>
              </w:rPr>
            </w:pPr>
            <w:r>
              <w:rPr>
                <w:rFonts w:cs="Calibri"/>
                <w:color w:val="000000"/>
                <w:kern w:val="0"/>
                <w:sz w:val="22"/>
                <w:szCs w:val="22"/>
              </w:rPr>
              <w:t>资金成本</w:t>
            </w:r>
          </w:p>
        </w:tc>
      </w:tr>
      <w:tr w14:paraId="2037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0D7B3CB5">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4B9279A3">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092177CE">
            <w:pPr>
              <w:widowControl/>
              <w:jc w:val="left"/>
              <w:textAlignment w:val="center"/>
              <w:rPr>
                <w:rFonts w:cs="Calibri"/>
                <w:color w:val="000000"/>
                <w:sz w:val="22"/>
                <w:szCs w:val="22"/>
              </w:rPr>
            </w:pPr>
            <w:r>
              <w:rPr>
                <w:rFonts w:cs="Calibri"/>
                <w:color w:val="000000"/>
                <w:kern w:val="0"/>
                <w:sz w:val="22"/>
                <w:szCs w:val="22"/>
              </w:rPr>
              <w:t>经济效益增加值</w:t>
            </w:r>
          </w:p>
        </w:tc>
        <w:tc>
          <w:tcPr>
            <w:tcW w:w="0" w:type="auto"/>
            <w:shd w:val="clear" w:color="auto" w:fill="auto"/>
            <w:noWrap/>
            <w:tcMar>
              <w:top w:w="15" w:type="dxa"/>
              <w:left w:w="15" w:type="dxa"/>
              <w:right w:w="15" w:type="dxa"/>
            </w:tcMar>
            <w:vAlign w:val="center"/>
          </w:tcPr>
          <w:p w14:paraId="5C6E4074">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4662CC5F">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EDF91C1">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1D9FD775">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1330034C">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14E2C8E7">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r>
      <w:tr w14:paraId="4627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44D0453">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7E06C75">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759680A5">
            <w:pPr>
              <w:widowControl/>
              <w:jc w:val="left"/>
              <w:textAlignment w:val="center"/>
              <w:rPr>
                <w:rFonts w:cs="Calibri"/>
                <w:color w:val="000000"/>
                <w:sz w:val="22"/>
                <w:szCs w:val="22"/>
              </w:rPr>
            </w:pPr>
            <w:r>
              <w:rPr>
                <w:rFonts w:cs="Calibri"/>
                <w:color w:val="000000"/>
                <w:kern w:val="0"/>
                <w:sz w:val="22"/>
                <w:szCs w:val="22"/>
              </w:rPr>
              <w:t>社会稳定水平</w:t>
            </w:r>
          </w:p>
        </w:tc>
        <w:tc>
          <w:tcPr>
            <w:tcW w:w="0" w:type="auto"/>
            <w:shd w:val="clear" w:color="auto" w:fill="auto"/>
            <w:noWrap/>
            <w:tcMar>
              <w:top w:w="15" w:type="dxa"/>
              <w:left w:w="15" w:type="dxa"/>
              <w:right w:w="15" w:type="dxa"/>
            </w:tcMar>
            <w:vAlign w:val="center"/>
          </w:tcPr>
          <w:p w14:paraId="001FADA8">
            <w:pPr>
              <w:widowControl/>
              <w:jc w:val="left"/>
              <w:textAlignment w:val="center"/>
              <w:rPr>
                <w:rFonts w:cs="Calibri"/>
                <w:color w:val="000000"/>
                <w:sz w:val="22"/>
                <w:szCs w:val="22"/>
              </w:rPr>
            </w:pPr>
            <w:r>
              <w:rPr>
                <w:rFonts w:cs="Calibri"/>
                <w:color w:val="000000"/>
                <w:kern w:val="0"/>
                <w:sz w:val="22"/>
                <w:szCs w:val="22"/>
              </w:rPr>
              <w:t>社会稳定水平</w:t>
            </w:r>
          </w:p>
        </w:tc>
        <w:tc>
          <w:tcPr>
            <w:tcW w:w="0" w:type="auto"/>
            <w:shd w:val="clear" w:color="auto" w:fill="auto"/>
            <w:noWrap/>
            <w:tcMar>
              <w:top w:w="15" w:type="dxa"/>
              <w:left w:w="15" w:type="dxa"/>
              <w:right w:w="15" w:type="dxa"/>
            </w:tcMar>
            <w:vAlign w:val="center"/>
          </w:tcPr>
          <w:p w14:paraId="6FE7981D">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C5D9AF2">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17F7FBD0">
            <w:pPr>
              <w:widowControl/>
              <w:jc w:val="left"/>
              <w:textAlignment w:val="center"/>
              <w:rPr>
                <w:rFonts w:cs="Calibri"/>
                <w:color w:val="000000"/>
                <w:sz w:val="22"/>
                <w:szCs w:val="22"/>
              </w:rPr>
            </w:pPr>
            <w:r>
              <w:rPr>
                <w:rFonts w:cs="Calibri"/>
                <w:color w:val="000000"/>
                <w:kern w:val="0"/>
                <w:sz w:val="22"/>
                <w:szCs w:val="22"/>
              </w:rPr>
              <w:t>社会稳定水平</w:t>
            </w:r>
          </w:p>
        </w:tc>
        <w:tc>
          <w:tcPr>
            <w:tcW w:w="0" w:type="auto"/>
            <w:shd w:val="clear" w:color="auto" w:fill="auto"/>
            <w:noWrap/>
            <w:tcMar>
              <w:top w:w="15" w:type="dxa"/>
              <w:left w:w="15" w:type="dxa"/>
              <w:right w:w="15" w:type="dxa"/>
            </w:tcMar>
            <w:vAlign w:val="center"/>
          </w:tcPr>
          <w:p w14:paraId="09A3B798">
            <w:pPr>
              <w:widowControl/>
              <w:jc w:val="left"/>
              <w:textAlignment w:val="center"/>
              <w:rPr>
                <w:rFonts w:cs="Calibri"/>
                <w:color w:val="000000"/>
                <w:sz w:val="22"/>
                <w:szCs w:val="22"/>
              </w:rPr>
            </w:pPr>
            <w:r>
              <w:rPr>
                <w:rFonts w:cs="Calibri"/>
                <w:color w:val="000000"/>
                <w:kern w:val="0"/>
                <w:sz w:val="22"/>
                <w:szCs w:val="22"/>
              </w:rPr>
              <w:t>社会稳定水平</w:t>
            </w:r>
          </w:p>
        </w:tc>
        <w:tc>
          <w:tcPr>
            <w:tcW w:w="0" w:type="auto"/>
            <w:shd w:val="clear" w:color="auto" w:fill="auto"/>
            <w:noWrap/>
            <w:tcMar>
              <w:top w:w="15" w:type="dxa"/>
              <w:left w:w="15" w:type="dxa"/>
              <w:right w:w="15" w:type="dxa"/>
            </w:tcMar>
            <w:vAlign w:val="center"/>
          </w:tcPr>
          <w:p w14:paraId="6C2D9D55">
            <w:pPr>
              <w:widowControl/>
              <w:jc w:val="left"/>
              <w:textAlignment w:val="center"/>
              <w:rPr>
                <w:rFonts w:cs="Calibri"/>
                <w:color w:val="000000"/>
                <w:sz w:val="22"/>
                <w:szCs w:val="22"/>
              </w:rPr>
            </w:pPr>
            <w:r>
              <w:rPr>
                <w:rFonts w:cs="Calibri"/>
                <w:color w:val="000000"/>
                <w:kern w:val="0"/>
                <w:sz w:val="22"/>
                <w:szCs w:val="22"/>
              </w:rPr>
              <w:t>社会稳定水平</w:t>
            </w:r>
          </w:p>
        </w:tc>
      </w:tr>
      <w:tr w14:paraId="4520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8E2BA25">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123168F">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62283ED0">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516F42F1">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433106B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97960F3">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0D6F8571">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3FAC3BD2">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10D40E6A">
            <w:pPr>
              <w:widowControl/>
              <w:jc w:val="left"/>
              <w:textAlignment w:val="center"/>
              <w:rPr>
                <w:rFonts w:cs="Calibri"/>
                <w:color w:val="000000"/>
                <w:sz w:val="22"/>
                <w:szCs w:val="22"/>
              </w:rPr>
            </w:pPr>
            <w:r>
              <w:rPr>
                <w:rFonts w:cs="Calibri"/>
                <w:color w:val="000000"/>
                <w:kern w:val="0"/>
                <w:sz w:val="22"/>
                <w:szCs w:val="22"/>
              </w:rPr>
              <w:t>满足生态环保要求</w:t>
            </w:r>
          </w:p>
        </w:tc>
      </w:tr>
      <w:tr w14:paraId="0599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4FEB4F6">
            <w:pPr>
              <w:jc w:val="center"/>
              <w:rPr>
                <w:rFonts w:cs="Calibri"/>
                <w:b/>
                <w:color w:val="000000"/>
                <w:sz w:val="22"/>
                <w:szCs w:val="22"/>
              </w:rPr>
            </w:pPr>
          </w:p>
        </w:tc>
        <w:tc>
          <w:tcPr>
            <w:tcW w:w="0" w:type="auto"/>
            <w:shd w:val="clear" w:color="auto" w:fill="auto"/>
            <w:noWrap/>
            <w:tcMar>
              <w:top w:w="15" w:type="dxa"/>
              <w:left w:w="15" w:type="dxa"/>
              <w:right w:w="15" w:type="dxa"/>
            </w:tcMar>
          </w:tcPr>
          <w:p w14:paraId="35D1F1A8">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7A2C4FCD">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1A4F037">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2DC7404">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6A1939D7">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40AB53C1">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45A2D7EE">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E21A4DB">
            <w:pPr>
              <w:widowControl/>
              <w:jc w:val="left"/>
              <w:textAlignment w:val="top"/>
              <w:rPr>
                <w:rFonts w:cs="Calibri"/>
                <w:color w:val="000000"/>
                <w:sz w:val="22"/>
                <w:szCs w:val="22"/>
              </w:rPr>
            </w:pPr>
            <w:r>
              <w:rPr>
                <w:rFonts w:cs="Calibri"/>
                <w:color w:val="000000"/>
                <w:kern w:val="0"/>
                <w:sz w:val="22"/>
                <w:szCs w:val="22"/>
              </w:rPr>
              <w:t>可持续性服务</w:t>
            </w:r>
          </w:p>
        </w:tc>
      </w:tr>
      <w:tr w14:paraId="4423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0FB55B45">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76DAE997">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081FD522">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26CB3182">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47273B53">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D58D967">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281CD307">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F4E128F">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335BAAD5">
            <w:pPr>
              <w:widowControl/>
              <w:jc w:val="left"/>
              <w:textAlignment w:val="center"/>
              <w:rPr>
                <w:rFonts w:cs="Calibri"/>
                <w:color w:val="000000"/>
                <w:sz w:val="22"/>
                <w:szCs w:val="22"/>
              </w:rPr>
            </w:pPr>
            <w:r>
              <w:rPr>
                <w:rFonts w:cs="Calibri"/>
                <w:color w:val="000000"/>
                <w:kern w:val="0"/>
                <w:sz w:val="22"/>
                <w:szCs w:val="22"/>
              </w:rPr>
              <w:t>服务对象满意度</w:t>
            </w:r>
          </w:p>
        </w:tc>
      </w:tr>
      <w:tr w14:paraId="17A6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4E477E1">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E97BC4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4F392E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F4F730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92F80D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0A12ED9">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07CBCC8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A33245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08473EF">
            <w:pPr>
              <w:jc w:val="left"/>
              <w:rPr>
                <w:rFonts w:cs="Calibri"/>
                <w:color w:val="000000"/>
                <w:sz w:val="22"/>
                <w:szCs w:val="22"/>
              </w:rPr>
            </w:pPr>
          </w:p>
        </w:tc>
      </w:tr>
      <w:tr w14:paraId="0984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774C467">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27A7CB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D7B1F0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8BF1DF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D8D373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117DF44">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72B219F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0ADFD7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B4310CB">
            <w:pPr>
              <w:jc w:val="left"/>
              <w:rPr>
                <w:rFonts w:cs="Calibri"/>
                <w:color w:val="000000"/>
                <w:sz w:val="22"/>
                <w:szCs w:val="22"/>
              </w:rPr>
            </w:pPr>
          </w:p>
        </w:tc>
      </w:tr>
    </w:tbl>
    <w:p w14:paraId="10A489ED">
      <w:pPr>
        <w:pStyle w:val="14"/>
      </w:pPr>
    </w:p>
    <w:p w14:paraId="4672144C">
      <w:pPr>
        <w:pStyle w:val="14"/>
        <w:ind w:firstLine="560"/>
      </w:pPr>
      <w:r>
        <w:rPr>
          <w:rFonts w:ascii="方正仿宋_GBK" w:hAnsi="方正仿宋_GBK" w:eastAsia="方正仿宋_GBK" w:cs="方正仿宋_GBK"/>
          <w:b/>
          <w:color w:val="000000"/>
          <w:sz w:val="28"/>
        </w:rPr>
        <w:t>17、2022年综合办官网运行维护、测评绩效目标表</w:t>
      </w:r>
    </w:p>
    <w:p w14:paraId="47B6A9F9">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97"/>
        <w:gridCol w:w="2010"/>
        <w:gridCol w:w="1570"/>
        <w:gridCol w:w="2681"/>
        <w:gridCol w:w="764"/>
        <w:gridCol w:w="592"/>
        <w:gridCol w:w="1797"/>
        <w:gridCol w:w="1790"/>
        <w:gridCol w:w="1790"/>
      </w:tblGrid>
      <w:tr w14:paraId="6B9E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40F2DEF2">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684D3DE6">
            <w:pPr>
              <w:widowControl/>
              <w:jc w:val="left"/>
              <w:textAlignment w:val="center"/>
              <w:rPr>
                <w:rFonts w:cs="Calibri"/>
                <w:color w:val="000000"/>
                <w:sz w:val="22"/>
                <w:szCs w:val="22"/>
              </w:rPr>
            </w:pPr>
            <w:r>
              <w:rPr>
                <w:rFonts w:cs="Calibri"/>
                <w:color w:val="000000"/>
                <w:kern w:val="0"/>
                <w:sz w:val="22"/>
                <w:szCs w:val="22"/>
              </w:rPr>
              <w:t>[13060522P00378310001M]2022年综合办官网运行维护、测评</w:t>
            </w:r>
          </w:p>
        </w:tc>
        <w:tc>
          <w:tcPr>
            <w:tcW w:w="0" w:type="auto"/>
            <w:gridSpan w:val="2"/>
            <w:shd w:val="clear" w:color="auto" w:fill="auto"/>
            <w:noWrap/>
            <w:tcMar>
              <w:top w:w="15" w:type="dxa"/>
              <w:left w:w="15" w:type="dxa"/>
              <w:right w:w="15" w:type="dxa"/>
            </w:tcMar>
            <w:vAlign w:val="center"/>
          </w:tcPr>
          <w:p w14:paraId="06AB0D9E">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75F47801">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0D34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75B62F8A">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70764852">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3675E21C">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2067E239">
            <w:pPr>
              <w:widowControl/>
              <w:jc w:val="left"/>
              <w:textAlignment w:val="center"/>
              <w:rPr>
                <w:rFonts w:cs="Calibri"/>
                <w:color w:val="000000"/>
                <w:sz w:val="22"/>
                <w:szCs w:val="22"/>
              </w:rPr>
            </w:pPr>
            <w:r>
              <w:rPr>
                <w:rFonts w:cs="Calibri"/>
                <w:color w:val="000000"/>
                <w:kern w:val="0"/>
                <w:sz w:val="22"/>
                <w:szCs w:val="22"/>
              </w:rPr>
              <w:t>8.00</w:t>
            </w:r>
          </w:p>
        </w:tc>
      </w:tr>
      <w:tr w14:paraId="3CFF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24E2A844">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0F3E8163">
            <w:pPr>
              <w:widowControl/>
              <w:jc w:val="left"/>
              <w:textAlignment w:val="center"/>
              <w:rPr>
                <w:rFonts w:cs="Calibri"/>
                <w:color w:val="000000"/>
                <w:sz w:val="22"/>
                <w:szCs w:val="22"/>
              </w:rPr>
            </w:pPr>
            <w:r>
              <w:rPr>
                <w:rFonts w:cs="Calibri"/>
                <w:color w:val="000000"/>
                <w:kern w:val="0"/>
                <w:sz w:val="22"/>
                <w:szCs w:val="22"/>
              </w:rPr>
              <w:t>保障官网运行</w:t>
            </w:r>
          </w:p>
        </w:tc>
      </w:tr>
      <w:tr w14:paraId="3FD7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037E50CB">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2624BB3D">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73DF5B48">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75110ED4">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7F331B2B">
            <w:pPr>
              <w:widowControl/>
              <w:jc w:val="center"/>
              <w:textAlignment w:val="center"/>
              <w:rPr>
                <w:rFonts w:cs="Calibri"/>
                <w:b/>
                <w:color w:val="000000"/>
                <w:sz w:val="22"/>
                <w:szCs w:val="22"/>
              </w:rPr>
            </w:pPr>
            <w:r>
              <w:rPr>
                <w:rFonts w:cs="Calibri"/>
                <w:b/>
                <w:color w:val="000000"/>
                <w:kern w:val="0"/>
                <w:sz w:val="22"/>
                <w:szCs w:val="22"/>
              </w:rPr>
              <w:t>12月底</w:t>
            </w:r>
          </w:p>
        </w:tc>
      </w:tr>
      <w:tr w14:paraId="20F7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3B6BD6B9">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43D51536">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00EC2FF9">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3E8E06EA">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42198E93">
            <w:pPr>
              <w:widowControl/>
              <w:jc w:val="center"/>
              <w:textAlignment w:val="center"/>
              <w:rPr>
                <w:rFonts w:cs="Calibri"/>
                <w:color w:val="000000"/>
                <w:sz w:val="22"/>
                <w:szCs w:val="22"/>
              </w:rPr>
            </w:pPr>
            <w:r>
              <w:rPr>
                <w:rFonts w:cs="Calibri"/>
                <w:color w:val="000000"/>
                <w:kern w:val="0"/>
                <w:sz w:val="22"/>
                <w:szCs w:val="22"/>
              </w:rPr>
              <w:t>100%</w:t>
            </w:r>
          </w:p>
        </w:tc>
      </w:tr>
      <w:tr w14:paraId="5C9E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15D47534">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2626C92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5D1BD56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目标内容1</w:t>
            </w:r>
          </w:p>
        </w:tc>
      </w:tr>
      <w:tr w14:paraId="58BC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1FBB6F10">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2A152E3D">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4200ED9E">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20642045">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08E93DEF">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58D90771">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32C1B231">
            <w:pPr>
              <w:widowControl/>
              <w:jc w:val="center"/>
              <w:textAlignment w:val="center"/>
              <w:rPr>
                <w:rFonts w:cs="Calibri"/>
                <w:b/>
                <w:color w:val="000000"/>
                <w:sz w:val="22"/>
                <w:szCs w:val="22"/>
              </w:rPr>
            </w:pPr>
            <w:r>
              <w:rPr>
                <w:rFonts w:cs="Calibri"/>
                <w:b/>
                <w:color w:val="000000"/>
                <w:kern w:val="0"/>
                <w:sz w:val="22"/>
                <w:szCs w:val="22"/>
              </w:rPr>
              <w:t>评（扣）分标准</w:t>
            </w:r>
          </w:p>
        </w:tc>
      </w:tr>
      <w:tr w14:paraId="1BC1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20C6021">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14751D71">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9D696B4">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228CA9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5F73A34">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1DE7EE6B">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5ECD841C">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7C8D442D">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500576E">
            <w:pPr>
              <w:jc w:val="center"/>
              <w:rPr>
                <w:rFonts w:cs="Calibri"/>
                <w:b/>
                <w:color w:val="000000"/>
                <w:sz w:val="22"/>
                <w:szCs w:val="22"/>
              </w:rPr>
            </w:pPr>
          </w:p>
        </w:tc>
      </w:tr>
      <w:tr w14:paraId="2A0D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22FE0984">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5E6E6E9F">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5BE9FDCB">
            <w:pPr>
              <w:widowControl/>
              <w:jc w:val="left"/>
              <w:textAlignment w:val="center"/>
              <w:rPr>
                <w:rFonts w:cs="Calibri"/>
                <w:color w:val="000000"/>
                <w:sz w:val="22"/>
                <w:szCs w:val="22"/>
              </w:rPr>
            </w:pPr>
            <w:r>
              <w:rPr>
                <w:rFonts w:cs="Calibri"/>
                <w:color w:val="000000"/>
                <w:kern w:val="0"/>
                <w:sz w:val="22"/>
                <w:szCs w:val="22"/>
              </w:rPr>
              <w:t>系统运维数量</w:t>
            </w:r>
          </w:p>
        </w:tc>
        <w:tc>
          <w:tcPr>
            <w:tcW w:w="0" w:type="auto"/>
            <w:shd w:val="clear" w:color="auto" w:fill="auto"/>
            <w:noWrap/>
            <w:tcMar>
              <w:top w:w="15" w:type="dxa"/>
              <w:left w:w="15" w:type="dxa"/>
              <w:right w:w="15" w:type="dxa"/>
            </w:tcMar>
            <w:vAlign w:val="center"/>
          </w:tcPr>
          <w:p w14:paraId="69EC4340">
            <w:pPr>
              <w:widowControl/>
              <w:jc w:val="left"/>
              <w:textAlignment w:val="center"/>
              <w:rPr>
                <w:rFonts w:cs="Calibri"/>
                <w:color w:val="000000"/>
                <w:sz w:val="22"/>
                <w:szCs w:val="22"/>
              </w:rPr>
            </w:pPr>
            <w:r>
              <w:rPr>
                <w:rFonts w:cs="Calibri"/>
                <w:color w:val="000000"/>
                <w:kern w:val="0"/>
                <w:sz w:val="22"/>
                <w:szCs w:val="22"/>
              </w:rPr>
              <w:t>系统运维数量</w:t>
            </w:r>
          </w:p>
        </w:tc>
        <w:tc>
          <w:tcPr>
            <w:tcW w:w="0" w:type="auto"/>
            <w:shd w:val="clear" w:color="auto" w:fill="auto"/>
            <w:noWrap/>
            <w:tcMar>
              <w:top w:w="15" w:type="dxa"/>
              <w:left w:w="15" w:type="dxa"/>
              <w:right w:w="15" w:type="dxa"/>
            </w:tcMar>
            <w:vAlign w:val="center"/>
          </w:tcPr>
          <w:p w14:paraId="3AB4A25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04EB5E6">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7ABEDC3E">
            <w:pPr>
              <w:widowControl/>
              <w:jc w:val="left"/>
              <w:textAlignment w:val="center"/>
              <w:rPr>
                <w:rFonts w:cs="Calibri"/>
                <w:color w:val="000000"/>
                <w:sz w:val="22"/>
                <w:szCs w:val="22"/>
              </w:rPr>
            </w:pPr>
            <w:r>
              <w:rPr>
                <w:rFonts w:cs="Calibri"/>
                <w:color w:val="000000"/>
                <w:kern w:val="0"/>
                <w:sz w:val="22"/>
                <w:szCs w:val="22"/>
              </w:rPr>
              <w:t>系统运维数量</w:t>
            </w:r>
          </w:p>
        </w:tc>
        <w:tc>
          <w:tcPr>
            <w:tcW w:w="0" w:type="auto"/>
            <w:shd w:val="clear" w:color="auto" w:fill="auto"/>
            <w:noWrap/>
            <w:tcMar>
              <w:top w:w="15" w:type="dxa"/>
              <w:left w:w="15" w:type="dxa"/>
              <w:right w:w="15" w:type="dxa"/>
            </w:tcMar>
            <w:vAlign w:val="center"/>
          </w:tcPr>
          <w:p w14:paraId="6D6AA791">
            <w:pPr>
              <w:widowControl/>
              <w:jc w:val="left"/>
              <w:textAlignment w:val="center"/>
              <w:rPr>
                <w:rFonts w:cs="Calibri"/>
                <w:color w:val="000000"/>
                <w:sz w:val="22"/>
                <w:szCs w:val="22"/>
              </w:rPr>
            </w:pPr>
            <w:r>
              <w:rPr>
                <w:rFonts w:cs="Calibri"/>
                <w:color w:val="000000"/>
                <w:kern w:val="0"/>
                <w:sz w:val="22"/>
                <w:szCs w:val="22"/>
              </w:rPr>
              <w:t>系统运维数量</w:t>
            </w:r>
          </w:p>
        </w:tc>
        <w:tc>
          <w:tcPr>
            <w:tcW w:w="0" w:type="auto"/>
            <w:shd w:val="clear" w:color="auto" w:fill="auto"/>
            <w:noWrap/>
            <w:tcMar>
              <w:top w:w="15" w:type="dxa"/>
              <w:left w:w="15" w:type="dxa"/>
              <w:right w:w="15" w:type="dxa"/>
            </w:tcMar>
            <w:vAlign w:val="center"/>
          </w:tcPr>
          <w:p w14:paraId="650FC38E">
            <w:pPr>
              <w:widowControl/>
              <w:jc w:val="left"/>
              <w:textAlignment w:val="center"/>
              <w:rPr>
                <w:rFonts w:cs="Calibri"/>
                <w:color w:val="000000"/>
                <w:sz w:val="22"/>
                <w:szCs w:val="22"/>
              </w:rPr>
            </w:pPr>
            <w:r>
              <w:rPr>
                <w:rFonts w:cs="Calibri"/>
                <w:color w:val="000000"/>
                <w:kern w:val="0"/>
                <w:sz w:val="22"/>
                <w:szCs w:val="22"/>
              </w:rPr>
              <w:t>系统运维数量</w:t>
            </w:r>
          </w:p>
        </w:tc>
      </w:tr>
      <w:tr w14:paraId="3B4A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136AEAB">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B9AEA70">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2B2E2F2A">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6D99B648">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71421B45">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50D8A3B">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234CDEA9">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439D98C0">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3F45C9D3">
            <w:pPr>
              <w:widowControl/>
              <w:jc w:val="left"/>
              <w:textAlignment w:val="center"/>
              <w:rPr>
                <w:rFonts w:cs="Calibri"/>
                <w:color w:val="000000"/>
                <w:sz w:val="22"/>
                <w:szCs w:val="22"/>
              </w:rPr>
            </w:pPr>
            <w:r>
              <w:rPr>
                <w:rFonts w:cs="Calibri"/>
                <w:color w:val="000000"/>
                <w:kern w:val="0"/>
                <w:sz w:val="22"/>
                <w:szCs w:val="22"/>
              </w:rPr>
              <w:t>系统运行质量</w:t>
            </w:r>
          </w:p>
        </w:tc>
      </w:tr>
      <w:tr w14:paraId="02A0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DB31E0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C9CA607">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3103A9FD">
            <w:pPr>
              <w:widowControl/>
              <w:jc w:val="left"/>
              <w:textAlignment w:val="center"/>
              <w:rPr>
                <w:rFonts w:cs="Calibri"/>
                <w:color w:val="000000"/>
                <w:sz w:val="22"/>
                <w:szCs w:val="22"/>
              </w:rPr>
            </w:pPr>
            <w:r>
              <w:rPr>
                <w:rFonts w:cs="Calibri"/>
                <w:color w:val="000000"/>
                <w:kern w:val="0"/>
                <w:sz w:val="22"/>
                <w:szCs w:val="22"/>
              </w:rPr>
              <w:t>运维响应时效</w:t>
            </w:r>
          </w:p>
        </w:tc>
        <w:tc>
          <w:tcPr>
            <w:tcW w:w="0" w:type="auto"/>
            <w:shd w:val="clear" w:color="auto" w:fill="auto"/>
            <w:noWrap/>
            <w:tcMar>
              <w:top w:w="15" w:type="dxa"/>
              <w:left w:w="15" w:type="dxa"/>
              <w:right w:w="15" w:type="dxa"/>
            </w:tcMar>
            <w:vAlign w:val="center"/>
          </w:tcPr>
          <w:p w14:paraId="02FCBB77">
            <w:pPr>
              <w:widowControl/>
              <w:jc w:val="left"/>
              <w:textAlignment w:val="center"/>
              <w:rPr>
                <w:rFonts w:cs="Calibri"/>
                <w:color w:val="000000"/>
                <w:sz w:val="22"/>
                <w:szCs w:val="22"/>
              </w:rPr>
            </w:pPr>
            <w:r>
              <w:rPr>
                <w:rFonts w:cs="Calibri"/>
                <w:color w:val="000000"/>
                <w:kern w:val="0"/>
                <w:sz w:val="22"/>
                <w:szCs w:val="22"/>
              </w:rPr>
              <w:t>系统维护响应时间</w:t>
            </w:r>
          </w:p>
        </w:tc>
        <w:tc>
          <w:tcPr>
            <w:tcW w:w="0" w:type="auto"/>
            <w:shd w:val="clear" w:color="auto" w:fill="auto"/>
            <w:noWrap/>
            <w:tcMar>
              <w:top w:w="15" w:type="dxa"/>
              <w:left w:w="15" w:type="dxa"/>
              <w:right w:w="15" w:type="dxa"/>
            </w:tcMar>
            <w:vAlign w:val="center"/>
          </w:tcPr>
          <w:p w14:paraId="40E22AB5">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99405CD">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577DACF5">
            <w:pPr>
              <w:widowControl/>
              <w:jc w:val="left"/>
              <w:textAlignment w:val="center"/>
              <w:rPr>
                <w:rFonts w:cs="Calibri"/>
                <w:color w:val="000000"/>
                <w:sz w:val="22"/>
                <w:szCs w:val="22"/>
              </w:rPr>
            </w:pPr>
            <w:r>
              <w:rPr>
                <w:rFonts w:cs="Calibri"/>
                <w:color w:val="000000"/>
                <w:kern w:val="0"/>
                <w:sz w:val="22"/>
                <w:szCs w:val="22"/>
              </w:rPr>
              <w:t>系统维护响应时间</w:t>
            </w:r>
          </w:p>
        </w:tc>
        <w:tc>
          <w:tcPr>
            <w:tcW w:w="0" w:type="auto"/>
            <w:shd w:val="clear" w:color="auto" w:fill="auto"/>
            <w:noWrap/>
            <w:tcMar>
              <w:top w:w="15" w:type="dxa"/>
              <w:left w:w="15" w:type="dxa"/>
              <w:right w:w="15" w:type="dxa"/>
            </w:tcMar>
            <w:vAlign w:val="center"/>
          </w:tcPr>
          <w:p w14:paraId="1778A14C">
            <w:pPr>
              <w:widowControl/>
              <w:jc w:val="left"/>
              <w:textAlignment w:val="center"/>
              <w:rPr>
                <w:rFonts w:cs="Calibri"/>
                <w:color w:val="000000"/>
                <w:sz w:val="22"/>
                <w:szCs w:val="22"/>
              </w:rPr>
            </w:pPr>
            <w:r>
              <w:rPr>
                <w:rFonts w:cs="Calibri"/>
                <w:color w:val="000000"/>
                <w:kern w:val="0"/>
                <w:sz w:val="22"/>
                <w:szCs w:val="22"/>
              </w:rPr>
              <w:t>系统维护响应时间</w:t>
            </w:r>
          </w:p>
        </w:tc>
        <w:tc>
          <w:tcPr>
            <w:tcW w:w="0" w:type="auto"/>
            <w:shd w:val="clear" w:color="auto" w:fill="auto"/>
            <w:noWrap/>
            <w:tcMar>
              <w:top w:w="15" w:type="dxa"/>
              <w:left w:w="15" w:type="dxa"/>
              <w:right w:w="15" w:type="dxa"/>
            </w:tcMar>
            <w:vAlign w:val="center"/>
          </w:tcPr>
          <w:p w14:paraId="57FFD355">
            <w:pPr>
              <w:widowControl/>
              <w:jc w:val="left"/>
              <w:textAlignment w:val="center"/>
              <w:rPr>
                <w:rFonts w:cs="Calibri"/>
                <w:color w:val="000000"/>
                <w:sz w:val="22"/>
                <w:szCs w:val="22"/>
              </w:rPr>
            </w:pPr>
            <w:r>
              <w:rPr>
                <w:rFonts w:cs="Calibri"/>
                <w:color w:val="000000"/>
                <w:kern w:val="0"/>
                <w:sz w:val="22"/>
                <w:szCs w:val="22"/>
              </w:rPr>
              <w:t>系统维护响应时间</w:t>
            </w:r>
          </w:p>
        </w:tc>
      </w:tr>
      <w:tr w14:paraId="3591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6306D88">
            <w:pPr>
              <w:jc w:val="center"/>
              <w:rPr>
                <w:rFonts w:cs="Calibri"/>
                <w:b/>
                <w:color w:val="000000"/>
                <w:sz w:val="22"/>
                <w:szCs w:val="22"/>
              </w:rPr>
            </w:pPr>
          </w:p>
        </w:tc>
        <w:tc>
          <w:tcPr>
            <w:tcW w:w="0" w:type="auto"/>
            <w:shd w:val="clear" w:color="auto" w:fill="auto"/>
            <w:noWrap/>
            <w:tcMar>
              <w:top w:w="15" w:type="dxa"/>
              <w:left w:w="15" w:type="dxa"/>
              <w:right w:w="15" w:type="dxa"/>
            </w:tcMar>
          </w:tcPr>
          <w:p w14:paraId="5FD818B7">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383FC1F1">
            <w:pPr>
              <w:widowControl/>
              <w:jc w:val="left"/>
              <w:textAlignment w:val="top"/>
              <w:rPr>
                <w:rFonts w:cs="Calibri"/>
                <w:color w:val="000000"/>
                <w:sz w:val="22"/>
                <w:szCs w:val="22"/>
              </w:rPr>
            </w:pPr>
            <w:r>
              <w:rPr>
                <w:rFonts w:cs="Calibri"/>
                <w:color w:val="000000"/>
                <w:kern w:val="0"/>
                <w:sz w:val="22"/>
                <w:szCs w:val="22"/>
              </w:rPr>
              <w:t>系统成本</w:t>
            </w:r>
          </w:p>
        </w:tc>
        <w:tc>
          <w:tcPr>
            <w:tcW w:w="0" w:type="auto"/>
            <w:shd w:val="clear" w:color="auto" w:fill="auto"/>
            <w:noWrap/>
            <w:tcMar>
              <w:top w:w="15" w:type="dxa"/>
              <w:left w:w="15" w:type="dxa"/>
              <w:right w:w="15" w:type="dxa"/>
            </w:tcMar>
          </w:tcPr>
          <w:p w14:paraId="1628F06B">
            <w:pPr>
              <w:widowControl/>
              <w:jc w:val="left"/>
              <w:textAlignment w:val="top"/>
              <w:rPr>
                <w:rFonts w:cs="Calibri"/>
                <w:color w:val="000000"/>
                <w:sz w:val="22"/>
                <w:szCs w:val="22"/>
              </w:rPr>
            </w:pPr>
            <w:r>
              <w:rPr>
                <w:rFonts w:cs="Calibri"/>
                <w:color w:val="000000"/>
                <w:kern w:val="0"/>
                <w:sz w:val="22"/>
                <w:szCs w:val="22"/>
              </w:rPr>
              <w:t>系统成本</w:t>
            </w:r>
          </w:p>
        </w:tc>
        <w:tc>
          <w:tcPr>
            <w:tcW w:w="0" w:type="auto"/>
            <w:shd w:val="clear" w:color="auto" w:fill="auto"/>
            <w:noWrap/>
            <w:tcMar>
              <w:top w:w="15" w:type="dxa"/>
              <w:left w:w="15" w:type="dxa"/>
              <w:right w:w="15" w:type="dxa"/>
            </w:tcMar>
          </w:tcPr>
          <w:p w14:paraId="263AD575">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2F641934">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3C9242CB">
            <w:pPr>
              <w:widowControl/>
              <w:jc w:val="left"/>
              <w:textAlignment w:val="top"/>
              <w:rPr>
                <w:rFonts w:cs="Calibri"/>
                <w:color w:val="000000"/>
                <w:sz w:val="22"/>
                <w:szCs w:val="22"/>
              </w:rPr>
            </w:pPr>
            <w:r>
              <w:rPr>
                <w:rFonts w:cs="Calibri"/>
                <w:color w:val="000000"/>
                <w:kern w:val="0"/>
                <w:sz w:val="22"/>
                <w:szCs w:val="22"/>
              </w:rPr>
              <w:t>系统成本</w:t>
            </w:r>
          </w:p>
        </w:tc>
        <w:tc>
          <w:tcPr>
            <w:tcW w:w="0" w:type="auto"/>
            <w:shd w:val="clear" w:color="auto" w:fill="auto"/>
            <w:noWrap/>
            <w:tcMar>
              <w:top w:w="15" w:type="dxa"/>
              <w:left w:w="15" w:type="dxa"/>
              <w:right w:w="15" w:type="dxa"/>
            </w:tcMar>
          </w:tcPr>
          <w:p w14:paraId="0DDCCCAA">
            <w:pPr>
              <w:widowControl/>
              <w:jc w:val="left"/>
              <w:textAlignment w:val="top"/>
              <w:rPr>
                <w:rFonts w:cs="Calibri"/>
                <w:color w:val="000000"/>
                <w:sz w:val="22"/>
                <w:szCs w:val="22"/>
              </w:rPr>
            </w:pPr>
            <w:r>
              <w:rPr>
                <w:rFonts w:cs="Calibri"/>
                <w:color w:val="000000"/>
                <w:kern w:val="0"/>
                <w:sz w:val="22"/>
                <w:szCs w:val="22"/>
              </w:rPr>
              <w:t>系统成本</w:t>
            </w:r>
          </w:p>
        </w:tc>
        <w:tc>
          <w:tcPr>
            <w:tcW w:w="0" w:type="auto"/>
            <w:shd w:val="clear" w:color="auto" w:fill="auto"/>
            <w:noWrap/>
            <w:tcMar>
              <w:top w:w="15" w:type="dxa"/>
              <w:left w:w="15" w:type="dxa"/>
              <w:right w:w="15" w:type="dxa"/>
            </w:tcMar>
          </w:tcPr>
          <w:p w14:paraId="5417D18C">
            <w:pPr>
              <w:widowControl/>
              <w:jc w:val="left"/>
              <w:textAlignment w:val="top"/>
              <w:rPr>
                <w:rFonts w:cs="Calibri"/>
                <w:color w:val="000000"/>
                <w:sz w:val="22"/>
                <w:szCs w:val="22"/>
              </w:rPr>
            </w:pPr>
            <w:r>
              <w:rPr>
                <w:rFonts w:cs="Calibri"/>
                <w:color w:val="000000"/>
                <w:kern w:val="0"/>
                <w:sz w:val="22"/>
                <w:szCs w:val="22"/>
              </w:rPr>
              <w:t>系统成本</w:t>
            </w:r>
          </w:p>
        </w:tc>
      </w:tr>
      <w:tr w14:paraId="22F2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0ADD9E24">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6EAC7A99">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20F75EB6">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54BFCCF5">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433B4E71">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2BBC053">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76A8323">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1004EB9C">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1FF125BE">
            <w:pPr>
              <w:widowControl/>
              <w:jc w:val="left"/>
              <w:textAlignment w:val="center"/>
              <w:rPr>
                <w:rFonts w:cs="Calibri"/>
                <w:color w:val="000000"/>
                <w:sz w:val="22"/>
                <w:szCs w:val="22"/>
              </w:rPr>
            </w:pPr>
            <w:r>
              <w:rPr>
                <w:rFonts w:cs="Calibri"/>
                <w:color w:val="000000"/>
                <w:kern w:val="0"/>
                <w:sz w:val="22"/>
                <w:szCs w:val="22"/>
              </w:rPr>
              <w:t>经济效益指标</w:t>
            </w:r>
          </w:p>
        </w:tc>
      </w:tr>
      <w:tr w14:paraId="5E11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6C96F01">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D9DA837">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071FF2AB">
            <w:pPr>
              <w:widowControl/>
              <w:jc w:val="left"/>
              <w:textAlignment w:val="center"/>
              <w:rPr>
                <w:rFonts w:cs="Calibri"/>
                <w:color w:val="000000"/>
                <w:sz w:val="22"/>
                <w:szCs w:val="22"/>
              </w:rPr>
            </w:pPr>
            <w:r>
              <w:rPr>
                <w:rFonts w:cs="Calibri"/>
                <w:color w:val="000000"/>
                <w:kern w:val="0"/>
                <w:sz w:val="22"/>
                <w:szCs w:val="22"/>
              </w:rPr>
              <w:t>社会效益</w:t>
            </w:r>
          </w:p>
        </w:tc>
        <w:tc>
          <w:tcPr>
            <w:tcW w:w="0" w:type="auto"/>
            <w:shd w:val="clear" w:color="auto" w:fill="auto"/>
            <w:noWrap/>
            <w:tcMar>
              <w:top w:w="15" w:type="dxa"/>
              <w:left w:w="15" w:type="dxa"/>
              <w:right w:w="15" w:type="dxa"/>
            </w:tcMar>
            <w:vAlign w:val="center"/>
          </w:tcPr>
          <w:p w14:paraId="3665501C">
            <w:pPr>
              <w:widowControl/>
              <w:jc w:val="left"/>
              <w:textAlignment w:val="center"/>
              <w:rPr>
                <w:rFonts w:cs="Calibri"/>
                <w:color w:val="000000"/>
                <w:sz w:val="22"/>
                <w:szCs w:val="22"/>
              </w:rPr>
            </w:pPr>
            <w:r>
              <w:rPr>
                <w:rFonts w:cs="Calibri"/>
                <w:color w:val="000000"/>
                <w:kern w:val="0"/>
                <w:sz w:val="22"/>
                <w:szCs w:val="22"/>
              </w:rPr>
              <w:t>社会效益</w:t>
            </w:r>
          </w:p>
        </w:tc>
        <w:tc>
          <w:tcPr>
            <w:tcW w:w="0" w:type="auto"/>
            <w:shd w:val="clear" w:color="auto" w:fill="auto"/>
            <w:noWrap/>
            <w:tcMar>
              <w:top w:w="15" w:type="dxa"/>
              <w:left w:w="15" w:type="dxa"/>
              <w:right w:w="15" w:type="dxa"/>
            </w:tcMar>
            <w:vAlign w:val="center"/>
          </w:tcPr>
          <w:p w14:paraId="0EB95AE5">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945D844">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3D128C3B">
            <w:pPr>
              <w:widowControl/>
              <w:jc w:val="left"/>
              <w:textAlignment w:val="center"/>
              <w:rPr>
                <w:rFonts w:cs="Calibri"/>
                <w:color w:val="000000"/>
                <w:sz w:val="22"/>
                <w:szCs w:val="22"/>
              </w:rPr>
            </w:pPr>
            <w:r>
              <w:rPr>
                <w:rFonts w:cs="Calibri"/>
                <w:color w:val="000000"/>
                <w:kern w:val="0"/>
                <w:sz w:val="22"/>
                <w:szCs w:val="22"/>
              </w:rPr>
              <w:t>社会效益</w:t>
            </w:r>
          </w:p>
        </w:tc>
        <w:tc>
          <w:tcPr>
            <w:tcW w:w="0" w:type="auto"/>
            <w:shd w:val="clear" w:color="auto" w:fill="auto"/>
            <w:noWrap/>
            <w:tcMar>
              <w:top w:w="15" w:type="dxa"/>
              <w:left w:w="15" w:type="dxa"/>
              <w:right w:w="15" w:type="dxa"/>
            </w:tcMar>
            <w:vAlign w:val="center"/>
          </w:tcPr>
          <w:p w14:paraId="5522A6B0">
            <w:pPr>
              <w:widowControl/>
              <w:jc w:val="left"/>
              <w:textAlignment w:val="center"/>
              <w:rPr>
                <w:rFonts w:cs="Calibri"/>
                <w:color w:val="000000"/>
                <w:sz w:val="22"/>
                <w:szCs w:val="22"/>
              </w:rPr>
            </w:pPr>
            <w:r>
              <w:rPr>
                <w:rFonts w:cs="Calibri"/>
                <w:color w:val="000000"/>
                <w:kern w:val="0"/>
                <w:sz w:val="22"/>
                <w:szCs w:val="22"/>
              </w:rPr>
              <w:t>社会效益</w:t>
            </w:r>
          </w:p>
        </w:tc>
        <w:tc>
          <w:tcPr>
            <w:tcW w:w="0" w:type="auto"/>
            <w:shd w:val="clear" w:color="auto" w:fill="auto"/>
            <w:noWrap/>
            <w:tcMar>
              <w:top w:w="15" w:type="dxa"/>
              <w:left w:w="15" w:type="dxa"/>
              <w:right w:w="15" w:type="dxa"/>
            </w:tcMar>
            <w:vAlign w:val="center"/>
          </w:tcPr>
          <w:p w14:paraId="69F2114B">
            <w:pPr>
              <w:widowControl/>
              <w:jc w:val="left"/>
              <w:textAlignment w:val="center"/>
              <w:rPr>
                <w:rFonts w:cs="Calibri"/>
                <w:color w:val="000000"/>
                <w:sz w:val="22"/>
                <w:szCs w:val="22"/>
              </w:rPr>
            </w:pPr>
            <w:r>
              <w:rPr>
                <w:rFonts w:cs="Calibri"/>
                <w:color w:val="000000"/>
                <w:kern w:val="0"/>
                <w:sz w:val="22"/>
                <w:szCs w:val="22"/>
              </w:rPr>
              <w:t>社会效益</w:t>
            </w:r>
          </w:p>
        </w:tc>
      </w:tr>
      <w:tr w14:paraId="6E75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3EC6BB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7236A19">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50745D59">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7916E70C">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19901B37">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8F84E76">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6C3252DC">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3BFAAA05">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2461FB28">
            <w:pPr>
              <w:widowControl/>
              <w:jc w:val="left"/>
              <w:textAlignment w:val="center"/>
              <w:rPr>
                <w:rFonts w:cs="Calibri"/>
                <w:color w:val="000000"/>
                <w:sz w:val="22"/>
                <w:szCs w:val="22"/>
              </w:rPr>
            </w:pPr>
            <w:r>
              <w:rPr>
                <w:rFonts w:cs="Calibri"/>
                <w:color w:val="000000"/>
                <w:kern w:val="0"/>
                <w:sz w:val="22"/>
                <w:szCs w:val="22"/>
              </w:rPr>
              <w:t>生态效益增长率</w:t>
            </w:r>
          </w:p>
        </w:tc>
      </w:tr>
      <w:tr w14:paraId="5B37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D1D9D8F">
            <w:pPr>
              <w:jc w:val="center"/>
              <w:rPr>
                <w:rFonts w:cs="Calibri"/>
                <w:b/>
                <w:color w:val="000000"/>
                <w:sz w:val="22"/>
                <w:szCs w:val="22"/>
              </w:rPr>
            </w:pPr>
          </w:p>
        </w:tc>
        <w:tc>
          <w:tcPr>
            <w:tcW w:w="0" w:type="auto"/>
            <w:shd w:val="clear" w:color="auto" w:fill="auto"/>
            <w:noWrap/>
            <w:tcMar>
              <w:top w:w="15" w:type="dxa"/>
              <w:left w:w="15" w:type="dxa"/>
              <w:right w:w="15" w:type="dxa"/>
            </w:tcMar>
          </w:tcPr>
          <w:p w14:paraId="7BFB4150">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357BFA5E">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568EDE1B">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19F51507">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0FC40803">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6105027D">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10C52AA5">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75E88666">
            <w:pPr>
              <w:widowControl/>
              <w:jc w:val="left"/>
              <w:textAlignment w:val="top"/>
              <w:rPr>
                <w:rFonts w:cs="Calibri"/>
                <w:color w:val="000000"/>
                <w:sz w:val="22"/>
                <w:szCs w:val="22"/>
              </w:rPr>
            </w:pPr>
            <w:r>
              <w:rPr>
                <w:rFonts w:cs="Calibri"/>
                <w:color w:val="000000"/>
                <w:kern w:val="0"/>
                <w:sz w:val="22"/>
                <w:szCs w:val="22"/>
              </w:rPr>
              <w:t>可持续性</w:t>
            </w:r>
          </w:p>
        </w:tc>
      </w:tr>
      <w:tr w14:paraId="2FA8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1B02C214">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46D6F233">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63170A7D">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2B7A138">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629B49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F922B9C">
            <w:pPr>
              <w:widowControl/>
              <w:jc w:val="right"/>
              <w:textAlignment w:val="center"/>
              <w:rPr>
                <w:rFonts w:cs="Calibri"/>
                <w:color w:val="000000"/>
                <w:sz w:val="22"/>
                <w:szCs w:val="22"/>
              </w:rPr>
            </w:pPr>
            <w:r>
              <w:rPr>
                <w:rFonts w:cs="Calibri"/>
                <w:color w:val="000000"/>
                <w:kern w:val="0"/>
                <w:sz w:val="22"/>
                <w:szCs w:val="22"/>
              </w:rPr>
              <w:t>900</w:t>
            </w:r>
          </w:p>
        </w:tc>
        <w:tc>
          <w:tcPr>
            <w:tcW w:w="0" w:type="auto"/>
            <w:shd w:val="clear" w:color="auto" w:fill="auto"/>
            <w:noWrap/>
            <w:tcMar>
              <w:top w:w="15" w:type="dxa"/>
              <w:left w:w="15" w:type="dxa"/>
              <w:right w:w="15" w:type="dxa"/>
            </w:tcMar>
            <w:vAlign w:val="center"/>
          </w:tcPr>
          <w:p w14:paraId="2B7E6CCF">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239AB3B9">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69B5A7C3">
            <w:pPr>
              <w:widowControl/>
              <w:jc w:val="left"/>
              <w:textAlignment w:val="center"/>
              <w:rPr>
                <w:rFonts w:cs="Calibri"/>
                <w:color w:val="000000"/>
                <w:sz w:val="22"/>
                <w:szCs w:val="22"/>
              </w:rPr>
            </w:pPr>
            <w:r>
              <w:rPr>
                <w:rFonts w:cs="Calibri"/>
                <w:color w:val="000000"/>
                <w:kern w:val="0"/>
                <w:sz w:val="22"/>
                <w:szCs w:val="22"/>
              </w:rPr>
              <w:t>服务对象满意度</w:t>
            </w:r>
          </w:p>
        </w:tc>
      </w:tr>
      <w:tr w14:paraId="46C0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C0CE7AB">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464E07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B9BFEF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540AEB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29A607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2065880">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5C4C13F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5512A7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D57BEE4">
            <w:pPr>
              <w:jc w:val="left"/>
              <w:rPr>
                <w:rFonts w:cs="Calibri"/>
                <w:color w:val="000000"/>
                <w:sz w:val="22"/>
                <w:szCs w:val="22"/>
              </w:rPr>
            </w:pPr>
          </w:p>
        </w:tc>
      </w:tr>
      <w:tr w14:paraId="7241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6A3FB67">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E3430B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9D10DA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9E5DAB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614D58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FCFB2AF">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1984E43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F322BB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EA512BD">
            <w:pPr>
              <w:jc w:val="left"/>
              <w:rPr>
                <w:rFonts w:cs="Calibri"/>
                <w:color w:val="000000"/>
                <w:sz w:val="22"/>
                <w:szCs w:val="22"/>
              </w:rPr>
            </w:pPr>
          </w:p>
        </w:tc>
      </w:tr>
    </w:tbl>
    <w:p w14:paraId="56659D50">
      <w:pPr>
        <w:pStyle w:val="14"/>
      </w:pPr>
    </w:p>
    <w:p w14:paraId="5B16C74B">
      <w:pPr>
        <w:pStyle w:val="14"/>
        <w:ind w:firstLine="560"/>
      </w:pPr>
      <w:r>
        <w:rPr>
          <w:rFonts w:ascii="方正仿宋_GBK" w:hAnsi="方正仿宋_GBK" w:eastAsia="方正仿宋_GBK" w:cs="方正仿宋_GBK"/>
          <w:b/>
          <w:color w:val="000000"/>
          <w:sz w:val="28"/>
        </w:rPr>
        <w:t>18、2022年综合办会议费绩效目标表</w:t>
      </w:r>
    </w:p>
    <w:p w14:paraId="52100F8D">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78"/>
        <w:gridCol w:w="1755"/>
        <w:gridCol w:w="1947"/>
        <w:gridCol w:w="2140"/>
        <w:gridCol w:w="424"/>
        <w:gridCol w:w="766"/>
        <w:gridCol w:w="2140"/>
        <w:gridCol w:w="2140"/>
        <w:gridCol w:w="2140"/>
      </w:tblGrid>
      <w:tr w14:paraId="70DF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0" w:type="auto"/>
            <w:shd w:val="clear" w:color="auto" w:fill="auto"/>
            <w:noWrap/>
            <w:tcMar>
              <w:top w:w="15" w:type="dxa"/>
              <w:left w:w="15" w:type="dxa"/>
              <w:right w:w="15" w:type="dxa"/>
            </w:tcMar>
            <w:vAlign w:val="center"/>
          </w:tcPr>
          <w:p w14:paraId="6DA5EAD9">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1712355D">
            <w:pPr>
              <w:widowControl/>
              <w:jc w:val="left"/>
              <w:textAlignment w:val="center"/>
              <w:rPr>
                <w:rFonts w:cs="Calibri"/>
                <w:color w:val="000000"/>
                <w:sz w:val="22"/>
                <w:szCs w:val="22"/>
              </w:rPr>
            </w:pPr>
            <w:r>
              <w:rPr>
                <w:rFonts w:cs="Calibri"/>
                <w:color w:val="000000"/>
                <w:kern w:val="0"/>
                <w:sz w:val="22"/>
                <w:szCs w:val="22"/>
              </w:rPr>
              <w:t>[13060522P00379310001W]2022年综合办会议费</w:t>
            </w:r>
          </w:p>
        </w:tc>
        <w:tc>
          <w:tcPr>
            <w:tcW w:w="0" w:type="auto"/>
            <w:gridSpan w:val="2"/>
            <w:shd w:val="clear" w:color="auto" w:fill="auto"/>
            <w:noWrap/>
            <w:tcMar>
              <w:top w:w="15" w:type="dxa"/>
              <w:left w:w="15" w:type="dxa"/>
              <w:right w:w="15" w:type="dxa"/>
            </w:tcMar>
            <w:vAlign w:val="center"/>
          </w:tcPr>
          <w:p w14:paraId="7099B52B">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13D14225">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2E7A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234CB535">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108D8767">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04D4E72E">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01CA28E2">
            <w:pPr>
              <w:widowControl/>
              <w:jc w:val="left"/>
              <w:textAlignment w:val="center"/>
              <w:rPr>
                <w:rFonts w:cs="Calibri"/>
                <w:color w:val="000000"/>
                <w:sz w:val="22"/>
                <w:szCs w:val="22"/>
              </w:rPr>
            </w:pPr>
            <w:r>
              <w:rPr>
                <w:rFonts w:cs="Calibri"/>
                <w:color w:val="000000"/>
                <w:kern w:val="0"/>
                <w:sz w:val="22"/>
                <w:szCs w:val="22"/>
              </w:rPr>
              <w:t>55.00</w:t>
            </w:r>
          </w:p>
        </w:tc>
      </w:tr>
      <w:tr w14:paraId="4131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1AD5CF81">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5BC6039C">
            <w:pPr>
              <w:widowControl/>
              <w:jc w:val="left"/>
              <w:textAlignment w:val="center"/>
              <w:rPr>
                <w:rFonts w:cs="Calibri"/>
                <w:color w:val="000000"/>
                <w:sz w:val="22"/>
                <w:szCs w:val="22"/>
              </w:rPr>
            </w:pPr>
            <w:r>
              <w:rPr>
                <w:rFonts w:cs="Calibri"/>
                <w:color w:val="000000"/>
                <w:kern w:val="0"/>
                <w:sz w:val="22"/>
                <w:szCs w:val="22"/>
              </w:rPr>
              <w:t>保障运转</w:t>
            </w:r>
          </w:p>
        </w:tc>
      </w:tr>
      <w:tr w14:paraId="53CD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05CDB85B">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224E8031">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7020387B">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41F2B7C3">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31A3EC40">
            <w:pPr>
              <w:widowControl/>
              <w:jc w:val="center"/>
              <w:textAlignment w:val="center"/>
              <w:rPr>
                <w:rFonts w:cs="Calibri"/>
                <w:b/>
                <w:color w:val="000000"/>
                <w:sz w:val="22"/>
                <w:szCs w:val="22"/>
              </w:rPr>
            </w:pPr>
            <w:r>
              <w:rPr>
                <w:rFonts w:cs="Calibri"/>
                <w:b/>
                <w:color w:val="000000"/>
                <w:kern w:val="0"/>
                <w:sz w:val="22"/>
                <w:szCs w:val="22"/>
              </w:rPr>
              <w:t>12月底</w:t>
            </w:r>
          </w:p>
        </w:tc>
      </w:tr>
      <w:tr w14:paraId="3402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39B276A9">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13110FA6">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29677619">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31AFD94A">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7BD3343D">
            <w:pPr>
              <w:widowControl/>
              <w:jc w:val="center"/>
              <w:textAlignment w:val="center"/>
              <w:rPr>
                <w:rFonts w:cs="Calibri"/>
                <w:color w:val="000000"/>
                <w:sz w:val="22"/>
                <w:szCs w:val="22"/>
              </w:rPr>
            </w:pPr>
            <w:r>
              <w:rPr>
                <w:rFonts w:cs="Calibri"/>
                <w:color w:val="000000"/>
                <w:kern w:val="0"/>
                <w:sz w:val="22"/>
                <w:szCs w:val="22"/>
              </w:rPr>
              <w:t>100%</w:t>
            </w:r>
          </w:p>
        </w:tc>
      </w:tr>
      <w:tr w14:paraId="3D2F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33D98958">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30D7376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7E56ED2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保障机关运转</w:t>
            </w:r>
          </w:p>
        </w:tc>
      </w:tr>
      <w:tr w14:paraId="1C0C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124CAA7B">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2A11325E">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09B461AD">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194144E9">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30BFAFE3">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EBBB2C2">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721916AB">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1E72CE23">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30962A0F">
            <w:pPr>
              <w:widowControl/>
              <w:jc w:val="left"/>
              <w:textAlignment w:val="center"/>
              <w:rPr>
                <w:rFonts w:cs="Calibri"/>
                <w:color w:val="000000"/>
                <w:sz w:val="22"/>
                <w:szCs w:val="22"/>
              </w:rPr>
            </w:pPr>
            <w:r>
              <w:rPr>
                <w:rFonts w:cs="Calibri"/>
                <w:color w:val="000000"/>
                <w:kern w:val="0"/>
                <w:sz w:val="22"/>
                <w:szCs w:val="22"/>
              </w:rPr>
              <w:t>完成项目数量</w:t>
            </w:r>
          </w:p>
        </w:tc>
      </w:tr>
      <w:tr w14:paraId="2873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3508BAB">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39BD6EE">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326FA2DC">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62CCD37E">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35904B5E">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467929C">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3B634D72">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098EF010">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67C70AE9">
            <w:pPr>
              <w:widowControl/>
              <w:jc w:val="left"/>
              <w:textAlignment w:val="center"/>
              <w:rPr>
                <w:rFonts w:cs="Calibri"/>
                <w:color w:val="000000"/>
                <w:sz w:val="22"/>
                <w:szCs w:val="22"/>
              </w:rPr>
            </w:pPr>
            <w:r>
              <w:rPr>
                <w:rFonts w:cs="Calibri"/>
                <w:color w:val="000000"/>
                <w:kern w:val="0"/>
                <w:sz w:val="22"/>
                <w:szCs w:val="22"/>
              </w:rPr>
              <w:t>质量达标率</w:t>
            </w:r>
          </w:p>
        </w:tc>
      </w:tr>
      <w:tr w14:paraId="6EE9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5C009D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C668947">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1A9E997E">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7EAABD2E">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5BCAE6F9">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468916B">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007998B1">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42728887">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1FE06481">
            <w:pPr>
              <w:widowControl/>
              <w:jc w:val="left"/>
              <w:textAlignment w:val="center"/>
              <w:rPr>
                <w:rFonts w:cs="Calibri"/>
                <w:color w:val="000000"/>
                <w:sz w:val="22"/>
                <w:szCs w:val="22"/>
              </w:rPr>
            </w:pPr>
            <w:r>
              <w:rPr>
                <w:rFonts w:cs="Calibri"/>
                <w:color w:val="000000"/>
                <w:kern w:val="0"/>
                <w:sz w:val="22"/>
                <w:szCs w:val="22"/>
              </w:rPr>
              <w:t xml:space="preserve">工作完成的时效 </w:t>
            </w:r>
          </w:p>
        </w:tc>
      </w:tr>
      <w:tr w14:paraId="3745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6DCEF67">
            <w:pPr>
              <w:jc w:val="center"/>
              <w:rPr>
                <w:rFonts w:cs="Calibri"/>
                <w:b/>
                <w:color w:val="000000"/>
                <w:sz w:val="22"/>
                <w:szCs w:val="22"/>
              </w:rPr>
            </w:pPr>
          </w:p>
        </w:tc>
        <w:tc>
          <w:tcPr>
            <w:tcW w:w="0" w:type="auto"/>
            <w:shd w:val="clear" w:color="auto" w:fill="auto"/>
            <w:noWrap/>
            <w:tcMar>
              <w:top w:w="15" w:type="dxa"/>
              <w:left w:w="15" w:type="dxa"/>
              <w:right w:w="15" w:type="dxa"/>
            </w:tcMar>
          </w:tcPr>
          <w:p w14:paraId="3F9A6D9D">
            <w:pPr>
              <w:rPr>
                <w:rFonts w:cs="Calibri"/>
                <w:color w:val="000000"/>
                <w:sz w:val="22"/>
                <w:szCs w:val="22"/>
              </w:rPr>
            </w:pPr>
          </w:p>
        </w:tc>
        <w:tc>
          <w:tcPr>
            <w:tcW w:w="0" w:type="auto"/>
            <w:shd w:val="clear" w:color="auto" w:fill="auto"/>
            <w:noWrap/>
            <w:tcMar>
              <w:top w:w="15" w:type="dxa"/>
              <w:left w:w="15" w:type="dxa"/>
              <w:right w:w="15" w:type="dxa"/>
            </w:tcMar>
          </w:tcPr>
          <w:p w14:paraId="31143483">
            <w:pPr>
              <w:rPr>
                <w:rFonts w:cs="Calibri"/>
                <w:color w:val="000000"/>
                <w:sz w:val="22"/>
                <w:szCs w:val="22"/>
              </w:rPr>
            </w:pPr>
          </w:p>
        </w:tc>
        <w:tc>
          <w:tcPr>
            <w:tcW w:w="0" w:type="auto"/>
            <w:shd w:val="clear" w:color="auto" w:fill="auto"/>
            <w:noWrap/>
            <w:tcMar>
              <w:top w:w="15" w:type="dxa"/>
              <w:left w:w="15" w:type="dxa"/>
              <w:right w:w="15" w:type="dxa"/>
            </w:tcMar>
          </w:tcPr>
          <w:p w14:paraId="0D2D0403">
            <w:pPr>
              <w:rPr>
                <w:rFonts w:cs="Calibri"/>
                <w:color w:val="000000"/>
                <w:sz w:val="22"/>
                <w:szCs w:val="22"/>
              </w:rPr>
            </w:pPr>
          </w:p>
        </w:tc>
        <w:tc>
          <w:tcPr>
            <w:tcW w:w="0" w:type="auto"/>
            <w:shd w:val="clear" w:color="auto" w:fill="auto"/>
            <w:noWrap/>
            <w:tcMar>
              <w:top w:w="15" w:type="dxa"/>
              <w:left w:w="15" w:type="dxa"/>
              <w:right w:w="15" w:type="dxa"/>
            </w:tcMar>
          </w:tcPr>
          <w:p w14:paraId="2482A304">
            <w:pPr>
              <w:rPr>
                <w:rFonts w:cs="Calibri"/>
                <w:color w:val="000000"/>
                <w:sz w:val="22"/>
                <w:szCs w:val="22"/>
              </w:rPr>
            </w:pPr>
          </w:p>
        </w:tc>
        <w:tc>
          <w:tcPr>
            <w:tcW w:w="0" w:type="auto"/>
            <w:shd w:val="clear" w:color="auto" w:fill="auto"/>
            <w:noWrap/>
            <w:tcMar>
              <w:top w:w="15" w:type="dxa"/>
              <w:left w:w="15" w:type="dxa"/>
              <w:right w:w="15" w:type="dxa"/>
            </w:tcMar>
          </w:tcPr>
          <w:p w14:paraId="7B9A179F">
            <w:pPr>
              <w:rPr>
                <w:rFonts w:cs="Calibri"/>
                <w:color w:val="000000"/>
                <w:sz w:val="22"/>
                <w:szCs w:val="22"/>
              </w:rPr>
            </w:pPr>
          </w:p>
        </w:tc>
        <w:tc>
          <w:tcPr>
            <w:tcW w:w="0" w:type="auto"/>
            <w:shd w:val="clear" w:color="auto" w:fill="auto"/>
            <w:noWrap/>
            <w:tcMar>
              <w:top w:w="15" w:type="dxa"/>
              <w:left w:w="15" w:type="dxa"/>
              <w:right w:w="15" w:type="dxa"/>
            </w:tcMar>
          </w:tcPr>
          <w:p w14:paraId="443F22C5">
            <w:pPr>
              <w:rPr>
                <w:rFonts w:cs="Calibri"/>
                <w:color w:val="000000"/>
                <w:sz w:val="22"/>
                <w:szCs w:val="22"/>
              </w:rPr>
            </w:pPr>
          </w:p>
        </w:tc>
        <w:tc>
          <w:tcPr>
            <w:tcW w:w="0" w:type="auto"/>
            <w:shd w:val="clear" w:color="auto" w:fill="auto"/>
            <w:noWrap/>
            <w:tcMar>
              <w:top w:w="15" w:type="dxa"/>
              <w:left w:w="15" w:type="dxa"/>
              <w:right w:w="15" w:type="dxa"/>
            </w:tcMar>
          </w:tcPr>
          <w:p w14:paraId="3301BCBF">
            <w:pPr>
              <w:rPr>
                <w:rFonts w:cs="Calibri"/>
                <w:color w:val="000000"/>
                <w:sz w:val="22"/>
                <w:szCs w:val="22"/>
              </w:rPr>
            </w:pPr>
          </w:p>
        </w:tc>
        <w:tc>
          <w:tcPr>
            <w:tcW w:w="0" w:type="auto"/>
            <w:shd w:val="clear" w:color="auto" w:fill="auto"/>
            <w:noWrap/>
            <w:tcMar>
              <w:top w:w="15" w:type="dxa"/>
              <w:left w:w="15" w:type="dxa"/>
              <w:right w:w="15" w:type="dxa"/>
            </w:tcMar>
          </w:tcPr>
          <w:p w14:paraId="6D273E8A">
            <w:pPr>
              <w:rPr>
                <w:rFonts w:cs="Calibri"/>
                <w:color w:val="000000"/>
                <w:sz w:val="22"/>
                <w:szCs w:val="22"/>
              </w:rPr>
            </w:pPr>
          </w:p>
        </w:tc>
      </w:tr>
      <w:tr w14:paraId="0711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87B6823">
            <w:pPr>
              <w:jc w:val="center"/>
              <w:rPr>
                <w:rFonts w:cs="Calibri"/>
                <w:b/>
                <w:color w:val="000000"/>
                <w:sz w:val="22"/>
                <w:szCs w:val="22"/>
              </w:rPr>
            </w:pPr>
          </w:p>
        </w:tc>
        <w:tc>
          <w:tcPr>
            <w:tcW w:w="0" w:type="auto"/>
            <w:shd w:val="clear" w:color="auto" w:fill="auto"/>
            <w:noWrap/>
            <w:tcMar>
              <w:top w:w="15" w:type="dxa"/>
              <w:left w:w="15" w:type="dxa"/>
              <w:right w:w="15" w:type="dxa"/>
            </w:tcMar>
          </w:tcPr>
          <w:p w14:paraId="78C99FC7">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62A926CA">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2E317F4B">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404C1F47">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04DCAEF1">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3530E5B8">
            <w:pPr>
              <w:widowControl/>
              <w:jc w:val="left"/>
              <w:textAlignment w:val="top"/>
              <w:rPr>
                <w:rFonts w:cs="Calibri"/>
                <w:color w:val="000000"/>
                <w:sz w:val="22"/>
                <w:szCs w:val="22"/>
              </w:rPr>
            </w:pPr>
            <w:r>
              <w:rPr>
                <w:rFonts w:cs="Calibri"/>
                <w:color w:val="000000"/>
                <w:kern w:val="0"/>
                <w:sz w:val="22"/>
                <w:szCs w:val="22"/>
              </w:rPr>
              <w:t>资金成本率</w:t>
            </w:r>
          </w:p>
        </w:tc>
        <w:tc>
          <w:tcPr>
            <w:tcW w:w="0" w:type="auto"/>
            <w:shd w:val="clear" w:color="auto" w:fill="auto"/>
            <w:noWrap/>
            <w:tcMar>
              <w:top w:w="15" w:type="dxa"/>
              <w:left w:w="15" w:type="dxa"/>
              <w:right w:w="15" w:type="dxa"/>
            </w:tcMar>
          </w:tcPr>
          <w:p w14:paraId="0AB65B7A">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1EA17518">
            <w:pPr>
              <w:widowControl/>
              <w:jc w:val="left"/>
              <w:textAlignment w:val="top"/>
              <w:rPr>
                <w:rFonts w:cs="Calibri"/>
                <w:color w:val="000000"/>
                <w:sz w:val="22"/>
                <w:szCs w:val="22"/>
              </w:rPr>
            </w:pPr>
            <w:r>
              <w:rPr>
                <w:rFonts w:cs="Calibri"/>
                <w:color w:val="000000"/>
                <w:kern w:val="0"/>
                <w:sz w:val="22"/>
                <w:szCs w:val="22"/>
              </w:rPr>
              <w:t>资金成本</w:t>
            </w:r>
          </w:p>
        </w:tc>
      </w:tr>
      <w:tr w14:paraId="55EF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78A31C83">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1C512A3E">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288319B2">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1D5E4560">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31E0741D">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7AC77A6">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61115486">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453F9C8A">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43B4B917">
            <w:pPr>
              <w:widowControl/>
              <w:jc w:val="left"/>
              <w:textAlignment w:val="center"/>
              <w:rPr>
                <w:rFonts w:cs="Calibri"/>
                <w:color w:val="000000"/>
                <w:sz w:val="22"/>
                <w:szCs w:val="22"/>
              </w:rPr>
            </w:pPr>
            <w:r>
              <w:rPr>
                <w:rFonts w:cs="Calibri"/>
                <w:color w:val="000000"/>
                <w:kern w:val="0"/>
                <w:sz w:val="22"/>
                <w:szCs w:val="22"/>
              </w:rPr>
              <w:t>经济效益增长率</w:t>
            </w:r>
          </w:p>
        </w:tc>
      </w:tr>
      <w:tr w14:paraId="2829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C1481C1">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0B87601">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48252AE2">
            <w:pPr>
              <w:widowControl/>
              <w:jc w:val="left"/>
              <w:textAlignment w:val="center"/>
              <w:rPr>
                <w:rFonts w:cs="Calibri"/>
                <w:color w:val="000000"/>
                <w:sz w:val="22"/>
                <w:szCs w:val="22"/>
              </w:rPr>
            </w:pPr>
            <w:r>
              <w:rPr>
                <w:rFonts w:cs="Calibri"/>
                <w:color w:val="000000"/>
                <w:kern w:val="0"/>
                <w:sz w:val="22"/>
                <w:szCs w:val="22"/>
              </w:rPr>
              <w:t>项目对社会效益提升比</w:t>
            </w:r>
          </w:p>
        </w:tc>
        <w:tc>
          <w:tcPr>
            <w:tcW w:w="0" w:type="auto"/>
            <w:shd w:val="clear" w:color="auto" w:fill="auto"/>
            <w:noWrap/>
            <w:tcMar>
              <w:top w:w="15" w:type="dxa"/>
              <w:left w:w="15" w:type="dxa"/>
              <w:right w:w="15" w:type="dxa"/>
            </w:tcMar>
            <w:vAlign w:val="center"/>
          </w:tcPr>
          <w:p w14:paraId="38A2C7D8">
            <w:pPr>
              <w:widowControl/>
              <w:jc w:val="left"/>
              <w:textAlignment w:val="center"/>
              <w:rPr>
                <w:rFonts w:cs="Calibri"/>
                <w:color w:val="000000"/>
                <w:sz w:val="22"/>
                <w:szCs w:val="22"/>
              </w:rPr>
            </w:pPr>
            <w:r>
              <w:rPr>
                <w:rFonts w:cs="Calibri"/>
                <w:color w:val="000000"/>
                <w:kern w:val="0"/>
                <w:sz w:val="22"/>
                <w:szCs w:val="22"/>
              </w:rPr>
              <w:t>项目对社会效益提升比值</w:t>
            </w:r>
          </w:p>
        </w:tc>
        <w:tc>
          <w:tcPr>
            <w:tcW w:w="0" w:type="auto"/>
            <w:shd w:val="clear" w:color="auto" w:fill="auto"/>
            <w:noWrap/>
            <w:tcMar>
              <w:top w:w="15" w:type="dxa"/>
              <w:left w:w="15" w:type="dxa"/>
              <w:right w:w="15" w:type="dxa"/>
            </w:tcMar>
            <w:vAlign w:val="center"/>
          </w:tcPr>
          <w:p w14:paraId="2E916FC0">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A376724">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05B3CB71">
            <w:pPr>
              <w:widowControl/>
              <w:jc w:val="left"/>
              <w:textAlignment w:val="center"/>
              <w:rPr>
                <w:rFonts w:cs="Calibri"/>
                <w:color w:val="000000"/>
                <w:sz w:val="22"/>
                <w:szCs w:val="22"/>
              </w:rPr>
            </w:pPr>
            <w:r>
              <w:rPr>
                <w:rFonts w:cs="Calibri"/>
                <w:color w:val="000000"/>
                <w:kern w:val="0"/>
                <w:sz w:val="22"/>
                <w:szCs w:val="22"/>
              </w:rPr>
              <w:t>项目对社会效益提升比值</w:t>
            </w:r>
          </w:p>
        </w:tc>
        <w:tc>
          <w:tcPr>
            <w:tcW w:w="0" w:type="auto"/>
            <w:shd w:val="clear" w:color="auto" w:fill="auto"/>
            <w:noWrap/>
            <w:tcMar>
              <w:top w:w="15" w:type="dxa"/>
              <w:left w:w="15" w:type="dxa"/>
              <w:right w:w="15" w:type="dxa"/>
            </w:tcMar>
            <w:vAlign w:val="center"/>
          </w:tcPr>
          <w:p w14:paraId="23E1ACFB">
            <w:pPr>
              <w:widowControl/>
              <w:jc w:val="left"/>
              <w:textAlignment w:val="center"/>
              <w:rPr>
                <w:rFonts w:cs="Calibri"/>
                <w:color w:val="000000"/>
                <w:sz w:val="22"/>
                <w:szCs w:val="22"/>
              </w:rPr>
            </w:pPr>
            <w:r>
              <w:rPr>
                <w:rFonts w:cs="Calibri"/>
                <w:color w:val="000000"/>
                <w:kern w:val="0"/>
                <w:sz w:val="22"/>
                <w:szCs w:val="22"/>
              </w:rPr>
              <w:t>项目对社会效益提升比值</w:t>
            </w:r>
          </w:p>
        </w:tc>
        <w:tc>
          <w:tcPr>
            <w:tcW w:w="0" w:type="auto"/>
            <w:shd w:val="clear" w:color="auto" w:fill="auto"/>
            <w:noWrap/>
            <w:tcMar>
              <w:top w:w="15" w:type="dxa"/>
              <w:left w:w="15" w:type="dxa"/>
              <w:right w:w="15" w:type="dxa"/>
            </w:tcMar>
            <w:vAlign w:val="center"/>
          </w:tcPr>
          <w:p w14:paraId="6DDB0D2E">
            <w:pPr>
              <w:widowControl/>
              <w:jc w:val="left"/>
              <w:textAlignment w:val="center"/>
              <w:rPr>
                <w:rFonts w:cs="Calibri"/>
                <w:color w:val="000000"/>
                <w:sz w:val="22"/>
                <w:szCs w:val="22"/>
              </w:rPr>
            </w:pPr>
            <w:r>
              <w:rPr>
                <w:rFonts w:cs="Calibri"/>
                <w:color w:val="000000"/>
                <w:kern w:val="0"/>
                <w:sz w:val="22"/>
                <w:szCs w:val="22"/>
              </w:rPr>
              <w:t>项目对社会效益提升比值</w:t>
            </w:r>
          </w:p>
        </w:tc>
      </w:tr>
      <w:tr w14:paraId="07E7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3046C8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CF793E1">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677F8473">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57A348A6">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775ADC53">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B33AAD3">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09E80E68">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6BC061FD">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39D9A52D">
            <w:pPr>
              <w:widowControl/>
              <w:jc w:val="left"/>
              <w:textAlignment w:val="center"/>
              <w:rPr>
                <w:rFonts w:cs="Calibri"/>
                <w:color w:val="000000"/>
                <w:sz w:val="22"/>
                <w:szCs w:val="22"/>
              </w:rPr>
            </w:pPr>
            <w:r>
              <w:rPr>
                <w:rFonts w:cs="Calibri"/>
                <w:color w:val="000000"/>
                <w:kern w:val="0"/>
                <w:sz w:val="22"/>
                <w:szCs w:val="22"/>
              </w:rPr>
              <w:t>满足生态环保要求</w:t>
            </w:r>
          </w:p>
        </w:tc>
      </w:tr>
      <w:tr w14:paraId="7BE7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BED594C">
            <w:pPr>
              <w:jc w:val="center"/>
              <w:rPr>
                <w:rFonts w:cs="Calibri"/>
                <w:b/>
                <w:color w:val="000000"/>
                <w:sz w:val="22"/>
                <w:szCs w:val="22"/>
              </w:rPr>
            </w:pPr>
          </w:p>
        </w:tc>
        <w:tc>
          <w:tcPr>
            <w:tcW w:w="0" w:type="auto"/>
            <w:shd w:val="clear" w:color="auto" w:fill="auto"/>
            <w:noWrap/>
            <w:tcMar>
              <w:top w:w="15" w:type="dxa"/>
              <w:left w:w="15" w:type="dxa"/>
              <w:right w:w="15" w:type="dxa"/>
            </w:tcMar>
          </w:tcPr>
          <w:p w14:paraId="1C45DA3C">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4EBD93A3">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42EAB741">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0B680488">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0E825798">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19874E36">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0533A1B">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2D1D6D2D">
            <w:pPr>
              <w:widowControl/>
              <w:jc w:val="left"/>
              <w:textAlignment w:val="top"/>
              <w:rPr>
                <w:rFonts w:cs="Calibri"/>
                <w:color w:val="000000"/>
                <w:sz w:val="22"/>
                <w:szCs w:val="22"/>
              </w:rPr>
            </w:pPr>
            <w:r>
              <w:rPr>
                <w:rFonts w:cs="Calibri"/>
                <w:color w:val="000000"/>
                <w:kern w:val="0"/>
                <w:sz w:val="22"/>
                <w:szCs w:val="22"/>
              </w:rPr>
              <w:t>可持续性服务</w:t>
            </w:r>
          </w:p>
        </w:tc>
      </w:tr>
      <w:tr w14:paraId="3DA5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486E5C9E">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24F99B0D">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1FCB73D3">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665C19D2">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3A5E128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4906E9A">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4DED96B8">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3AB717FB">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5E648098">
            <w:pPr>
              <w:widowControl/>
              <w:jc w:val="left"/>
              <w:textAlignment w:val="center"/>
              <w:rPr>
                <w:rFonts w:cs="Calibri"/>
                <w:color w:val="000000"/>
                <w:sz w:val="22"/>
                <w:szCs w:val="22"/>
              </w:rPr>
            </w:pPr>
            <w:r>
              <w:rPr>
                <w:rFonts w:cs="Calibri"/>
                <w:color w:val="000000"/>
                <w:kern w:val="0"/>
                <w:sz w:val="22"/>
                <w:szCs w:val="22"/>
              </w:rPr>
              <w:t>服务对象满意度</w:t>
            </w:r>
          </w:p>
        </w:tc>
      </w:tr>
      <w:tr w14:paraId="4434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0C6154C">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BFBDDA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5B6DC7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251808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DA86F5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9F53CEA">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2D69C05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590893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8686C04">
            <w:pPr>
              <w:jc w:val="left"/>
              <w:rPr>
                <w:rFonts w:cs="Calibri"/>
                <w:color w:val="000000"/>
                <w:sz w:val="22"/>
                <w:szCs w:val="22"/>
              </w:rPr>
            </w:pPr>
          </w:p>
        </w:tc>
      </w:tr>
      <w:tr w14:paraId="6DA6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2DA7A6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DD0209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8DE753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B8ED2E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B678C2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907B83C">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439E724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0D9D4D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A43B4F4">
            <w:pPr>
              <w:jc w:val="left"/>
              <w:rPr>
                <w:rFonts w:cs="Calibri"/>
                <w:color w:val="000000"/>
                <w:sz w:val="22"/>
                <w:szCs w:val="22"/>
              </w:rPr>
            </w:pPr>
          </w:p>
        </w:tc>
      </w:tr>
    </w:tbl>
    <w:p w14:paraId="0BA7A526">
      <w:pPr>
        <w:pStyle w:val="14"/>
      </w:pPr>
    </w:p>
    <w:p w14:paraId="6C6ABE5F">
      <w:pPr>
        <w:pStyle w:val="14"/>
        <w:ind w:firstLine="560"/>
      </w:pPr>
      <w:r>
        <w:rPr>
          <w:rFonts w:ascii="方正仿宋_GBK" w:hAnsi="方正仿宋_GBK" w:eastAsia="方正仿宋_GBK" w:cs="方正仿宋_GBK"/>
          <w:b/>
          <w:color w:val="000000"/>
          <w:sz w:val="28"/>
        </w:rPr>
        <w:t>19、2022年综合办会议室标清系统电路费（联通）绩效目标表</w:t>
      </w:r>
    </w:p>
    <w:p w14:paraId="709BCEC7">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9"/>
        <w:gridCol w:w="2399"/>
        <w:gridCol w:w="2137"/>
        <w:gridCol w:w="2137"/>
        <w:gridCol w:w="644"/>
        <w:gridCol w:w="656"/>
        <w:gridCol w:w="1920"/>
        <w:gridCol w:w="1714"/>
        <w:gridCol w:w="1714"/>
      </w:tblGrid>
      <w:tr w14:paraId="635E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7897A6BC">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2FBD1AB6">
            <w:pPr>
              <w:widowControl/>
              <w:jc w:val="left"/>
              <w:textAlignment w:val="center"/>
              <w:rPr>
                <w:rFonts w:cs="Calibri"/>
                <w:color w:val="000000"/>
                <w:sz w:val="22"/>
                <w:szCs w:val="22"/>
              </w:rPr>
            </w:pPr>
            <w:r>
              <w:rPr>
                <w:rFonts w:cs="Calibri"/>
                <w:color w:val="000000"/>
                <w:kern w:val="0"/>
                <w:sz w:val="22"/>
                <w:szCs w:val="22"/>
              </w:rPr>
              <w:t>[13060522P003804100019]2022年综合办会议室标清系统电路费（联通）</w:t>
            </w:r>
          </w:p>
        </w:tc>
        <w:tc>
          <w:tcPr>
            <w:tcW w:w="0" w:type="auto"/>
            <w:gridSpan w:val="2"/>
            <w:shd w:val="clear" w:color="auto" w:fill="auto"/>
            <w:noWrap/>
            <w:tcMar>
              <w:top w:w="15" w:type="dxa"/>
              <w:left w:w="15" w:type="dxa"/>
              <w:right w:w="15" w:type="dxa"/>
            </w:tcMar>
            <w:vAlign w:val="center"/>
          </w:tcPr>
          <w:p w14:paraId="2C03F939">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206AE9DD">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4AB9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78095334">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1E373702">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774E114A">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70B8CB1C">
            <w:pPr>
              <w:widowControl/>
              <w:jc w:val="left"/>
              <w:textAlignment w:val="center"/>
              <w:rPr>
                <w:rFonts w:cs="Calibri"/>
                <w:color w:val="000000"/>
                <w:sz w:val="22"/>
                <w:szCs w:val="22"/>
              </w:rPr>
            </w:pPr>
            <w:r>
              <w:rPr>
                <w:rFonts w:cs="Calibri"/>
                <w:color w:val="000000"/>
                <w:kern w:val="0"/>
                <w:sz w:val="22"/>
                <w:szCs w:val="22"/>
              </w:rPr>
              <w:t>4.32</w:t>
            </w:r>
          </w:p>
        </w:tc>
      </w:tr>
      <w:tr w14:paraId="28BB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0AAEBEF4">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799D4C63">
            <w:pPr>
              <w:widowControl/>
              <w:jc w:val="left"/>
              <w:textAlignment w:val="center"/>
              <w:rPr>
                <w:rFonts w:cs="Calibri"/>
                <w:color w:val="000000"/>
                <w:sz w:val="22"/>
                <w:szCs w:val="22"/>
              </w:rPr>
            </w:pPr>
            <w:r>
              <w:rPr>
                <w:rFonts w:cs="Calibri"/>
                <w:color w:val="000000"/>
                <w:kern w:val="0"/>
                <w:sz w:val="22"/>
                <w:szCs w:val="22"/>
              </w:rPr>
              <w:t>保障运转</w:t>
            </w:r>
          </w:p>
        </w:tc>
      </w:tr>
      <w:tr w14:paraId="05FA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21F4A5BF">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4DC36E88">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24134843">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4315D2FC">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6DE7048F">
            <w:pPr>
              <w:widowControl/>
              <w:jc w:val="center"/>
              <w:textAlignment w:val="center"/>
              <w:rPr>
                <w:rFonts w:cs="Calibri"/>
                <w:b/>
                <w:color w:val="000000"/>
                <w:sz w:val="22"/>
                <w:szCs w:val="22"/>
              </w:rPr>
            </w:pPr>
            <w:r>
              <w:rPr>
                <w:rFonts w:cs="Calibri"/>
                <w:b/>
                <w:color w:val="000000"/>
                <w:kern w:val="0"/>
                <w:sz w:val="22"/>
                <w:szCs w:val="22"/>
              </w:rPr>
              <w:t>12月底</w:t>
            </w:r>
          </w:p>
        </w:tc>
      </w:tr>
      <w:tr w14:paraId="52FB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2953FE8D">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7A0E43D2">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630E0ECD">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6A014A62">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5398ABBD">
            <w:pPr>
              <w:widowControl/>
              <w:jc w:val="center"/>
              <w:textAlignment w:val="center"/>
              <w:rPr>
                <w:rFonts w:cs="Calibri"/>
                <w:color w:val="000000"/>
                <w:sz w:val="22"/>
                <w:szCs w:val="22"/>
              </w:rPr>
            </w:pPr>
            <w:r>
              <w:rPr>
                <w:rFonts w:cs="Calibri"/>
                <w:color w:val="000000"/>
                <w:kern w:val="0"/>
                <w:sz w:val="22"/>
                <w:szCs w:val="22"/>
              </w:rPr>
              <w:t>100%</w:t>
            </w:r>
          </w:p>
        </w:tc>
      </w:tr>
      <w:tr w14:paraId="19E0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47A302DF">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696143E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593D925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保障电路畅通</w:t>
            </w:r>
          </w:p>
        </w:tc>
      </w:tr>
      <w:tr w14:paraId="3BC3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4CA187BD">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4B5D5994">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687FB2F5">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0FB6BCF6">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736F90E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D385DEB">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2DAF5356">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1AC48D15">
            <w:pPr>
              <w:widowControl/>
              <w:jc w:val="left"/>
              <w:textAlignment w:val="center"/>
              <w:rPr>
                <w:rFonts w:cs="Calibri"/>
                <w:color w:val="000000"/>
                <w:sz w:val="22"/>
                <w:szCs w:val="22"/>
              </w:rPr>
            </w:pPr>
            <w:r>
              <w:rPr>
                <w:rFonts w:cs="Calibri"/>
                <w:color w:val="000000"/>
                <w:kern w:val="0"/>
                <w:sz w:val="22"/>
                <w:szCs w:val="22"/>
              </w:rPr>
              <w:t>按照项目数量</w:t>
            </w:r>
          </w:p>
        </w:tc>
        <w:tc>
          <w:tcPr>
            <w:tcW w:w="0" w:type="auto"/>
            <w:shd w:val="clear" w:color="auto" w:fill="auto"/>
            <w:noWrap/>
            <w:tcMar>
              <w:top w:w="15" w:type="dxa"/>
              <w:left w:w="15" w:type="dxa"/>
              <w:right w:w="15" w:type="dxa"/>
            </w:tcMar>
            <w:vAlign w:val="center"/>
          </w:tcPr>
          <w:p w14:paraId="0E349BD0">
            <w:pPr>
              <w:widowControl/>
              <w:jc w:val="left"/>
              <w:textAlignment w:val="center"/>
              <w:rPr>
                <w:rFonts w:cs="Calibri"/>
                <w:color w:val="000000"/>
                <w:sz w:val="22"/>
                <w:szCs w:val="22"/>
              </w:rPr>
            </w:pPr>
            <w:r>
              <w:rPr>
                <w:rFonts w:cs="Calibri"/>
                <w:color w:val="000000"/>
                <w:kern w:val="0"/>
                <w:sz w:val="22"/>
                <w:szCs w:val="22"/>
              </w:rPr>
              <w:t>按照项目数量</w:t>
            </w:r>
          </w:p>
        </w:tc>
      </w:tr>
      <w:tr w14:paraId="3C18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CD4DFF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D97A5BE">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3AD030DB">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06E90930">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19D7CAEE">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68EC27C">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268C050">
            <w:pPr>
              <w:widowControl/>
              <w:jc w:val="left"/>
              <w:textAlignment w:val="center"/>
              <w:rPr>
                <w:rFonts w:cs="Calibri"/>
                <w:color w:val="000000"/>
                <w:sz w:val="22"/>
                <w:szCs w:val="22"/>
              </w:rPr>
            </w:pPr>
            <w:r>
              <w:rPr>
                <w:rFonts w:cs="Calibri"/>
                <w:color w:val="000000"/>
                <w:kern w:val="0"/>
                <w:sz w:val="22"/>
                <w:szCs w:val="22"/>
              </w:rPr>
              <w:t>质量达标率完成95%</w:t>
            </w:r>
          </w:p>
        </w:tc>
        <w:tc>
          <w:tcPr>
            <w:tcW w:w="0" w:type="auto"/>
            <w:shd w:val="clear" w:color="auto" w:fill="auto"/>
            <w:noWrap/>
            <w:tcMar>
              <w:top w:w="15" w:type="dxa"/>
              <w:left w:w="15" w:type="dxa"/>
              <w:right w:w="15" w:type="dxa"/>
            </w:tcMar>
            <w:vAlign w:val="center"/>
          </w:tcPr>
          <w:p w14:paraId="1745C590">
            <w:pPr>
              <w:widowControl/>
              <w:jc w:val="left"/>
              <w:textAlignment w:val="center"/>
              <w:rPr>
                <w:rFonts w:cs="Calibri"/>
                <w:color w:val="000000"/>
                <w:sz w:val="22"/>
                <w:szCs w:val="22"/>
              </w:rPr>
            </w:pPr>
            <w:r>
              <w:rPr>
                <w:rFonts w:cs="Calibri"/>
                <w:color w:val="000000"/>
                <w:kern w:val="0"/>
                <w:sz w:val="22"/>
                <w:szCs w:val="22"/>
              </w:rPr>
              <w:t>按质量达标率</w:t>
            </w:r>
          </w:p>
        </w:tc>
        <w:tc>
          <w:tcPr>
            <w:tcW w:w="0" w:type="auto"/>
            <w:shd w:val="clear" w:color="auto" w:fill="auto"/>
            <w:noWrap/>
            <w:tcMar>
              <w:top w:w="15" w:type="dxa"/>
              <w:left w:w="15" w:type="dxa"/>
              <w:right w:w="15" w:type="dxa"/>
            </w:tcMar>
            <w:vAlign w:val="center"/>
          </w:tcPr>
          <w:p w14:paraId="4732AADF">
            <w:pPr>
              <w:widowControl/>
              <w:jc w:val="left"/>
              <w:textAlignment w:val="center"/>
              <w:rPr>
                <w:rFonts w:cs="Calibri"/>
                <w:color w:val="000000"/>
                <w:sz w:val="22"/>
                <w:szCs w:val="22"/>
              </w:rPr>
            </w:pPr>
            <w:r>
              <w:rPr>
                <w:rFonts w:cs="Calibri"/>
                <w:color w:val="000000"/>
                <w:kern w:val="0"/>
                <w:sz w:val="22"/>
                <w:szCs w:val="22"/>
              </w:rPr>
              <w:t>按质量达标率</w:t>
            </w:r>
          </w:p>
        </w:tc>
      </w:tr>
      <w:tr w14:paraId="61D5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1C0272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35E379E">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38FAA160">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5179BB80">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2DD0C18D">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93CFBE8">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39B50FF2">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41CF7A70">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60141816">
            <w:pPr>
              <w:widowControl/>
              <w:jc w:val="left"/>
              <w:textAlignment w:val="center"/>
              <w:rPr>
                <w:rFonts w:cs="Calibri"/>
                <w:color w:val="000000"/>
                <w:sz w:val="22"/>
                <w:szCs w:val="22"/>
              </w:rPr>
            </w:pPr>
            <w:r>
              <w:rPr>
                <w:rFonts w:cs="Calibri"/>
                <w:color w:val="000000"/>
                <w:kern w:val="0"/>
                <w:sz w:val="22"/>
                <w:szCs w:val="22"/>
              </w:rPr>
              <w:t xml:space="preserve">工作完成的时效 </w:t>
            </w:r>
          </w:p>
        </w:tc>
      </w:tr>
      <w:tr w14:paraId="18AA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0E0B78C">
            <w:pPr>
              <w:jc w:val="center"/>
              <w:rPr>
                <w:rFonts w:cs="Calibri"/>
                <w:b/>
                <w:color w:val="000000"/>
                <w:sz w:val="22"/>
                <w:szCs w:val="22"/>
              </w:rPr>
            </w:pPr>
          </w:p>
        </w:tc>
        <w:tc>
          <w:tcPr>
            <w:tcW w:w="0" w:type="auto"/>
            <w:shd w:val="clear" w:color="auto" w:fill="auto"/>
            <w:noWrap/>
            <w:tcMar>
              <w:top w:w="15" w:type="dxa"/>
              <w:left w:w="15" w:type="dxa"/>
              <w:right w:w="15" w:type="dxa"/>
            </w:tcMar>
          </w:tcPr>
          <w:p w14:paraId="0134493F">
            <w:pPr>
              <w:rPr>
                <w:rFonts w:cs="Calibri"/>
                <w:color w:val="000000"/>
                <w:sz w:val="22"/>
                <w:szCs w:val="22"/>
              </w:rPr>
            </w:pPr>
          </w:p>
        </w:tc>
        <w:tc>
          <w:tcPr>
            <w:tcW w:w="0" w:type="auto"/>
            <w:shd w:val="clear" w:color="auto" w:fill="auto"/>
            <w:noWrap/>
            <w:tcMar>
              <w:top w:w="15" w:type="dxa"/>
              <w:left w:w="15" w:type="dxa"/>
              <w:right w:w="15" w:type="dxa"/>
            </w:tcMar>
          </w:tcPr>
          <w:p w14:paraId="100CFB27">
            <w:pPr>
              <w:rPr>
                <w:rFonts w:cs="Calibri"/>
                <w:color w:val="000000"/>
                <w:sz w:val="22"/>
                <w:szCs w:val="22"/>
              </w:rPr>
            </w:pPr>
          </w:p>
        </w:tc>
        <w:tc>
          <w:tcPr>
            <w:tcW w:w="0" w:type="auto"/>
            <w:shd w:val="clear" w:color="auto" w:fill="auto"/>
            <w:noWrap/>
            <w:tcMar>
              <w:top w:w="15" w:type="dxa"/>
              <w:left w:w="15" w:type="dxa"/>
              <w:right w:w="15" w:type="dxa"/>
            </w:tcMar>
          </w:tcPr>
          <w:p w14:paraId="612058E6">
            <w:pPr>
              <w:rPr>
                <w:rFonts w:cs="Calibri"/>
                <w:color w:val="000000"/>
                <w:sz w:val="22"/>
                <w:szCs w:val="22"/>
              </w:rPr>
            </w:pPr>
          </w:p>
        </w:tc>
        <w:tc>
          <w:tcPr>
            <w:tcW w:w="0" w:type="auto"/>
            <w:shd w:val="clear" w:color="auto" w:fill="auto"/>
            <w:noWrap/>
            <w:tcMar>
              <w:top w:w="15" w:type="dxa"/>
              <w:left w:w="15" w:type="dxa"/>
              <w:right w:w="15" w:type="dxa"/>
            </w:tcMar>
          </w:tcPr>
          <w:p w14:paraId="717B214D">
            <w:pPr>
              <w:rPr>
                <w:rFonts w:cs="Calibri"/>
                <w:color w:val="000000"/>
                <w:sz w:val="22"/>
                <w:szCs w:val="22"/>
              </w:rPr>
            </w:pPr>
          </w:p>
        </w:tc>
        <w:tc>
          <w:tcPr>
            <w:tcW w:w="0" w:type="auto"/>
            <w:shd w:val="clear" w:color="auto" w:fill="auto"/>
            <w:noWrap/>
            <w:tcMar>
              <w:top w:w="15" w:type="dxa"/>
              <w:left w:w="15" w:type="dxa"/>
              <w:right w:w="15" w:type="dxa"/>
            </w:tcMar>
          </w:tcPr>
          <w:p w14:paraId="3504BF66">
            <w:pPr>
              <w:rPr>
                <w:rFonts w:cs="Calibri"/>
                <w:color w:val="000000"/>
                <w:sz w:val="22"/>
                <w:szCs w:val="22"/>
              </w:rPr>
            </w:pPr>
          </w:p>
        </w:tc>
        <w:tc>
          <w:tcPr>
            <w:tcW w:w="0" w:type="auto"/>
            <w:shd w:val="clear" w:color="auto" w:fill="auto"/>
            <w:noWrap/>
            <w:tcMar>
              <w:top w:w="15" w:type="dxa"/>
              <w:left w:w="15" w:type="dxa"/>
              <w:right w:w="15" w:type="dxa"/>
            </w:tcMar>
          </w:tcPr>
          <w:p w14:paraId="3659868A">
            <w:pPr>
              <w:rPr>
                <w:rFonts w:cs="Calibri"/>
                <w:color w:val="000000"/>
                <w:sz w:val="22"/>
                <w:szCs w:val="22"/>
              </w:rPr>
            </w:pPr>
          </w:p>
        </w:tc>
        <w:tc>
          <w:tcPr>
            <w:tcW w:w="0" w:type="auto"/>
            <w:shd w:val="clear" w:color="auto" w:fill="auto"/>
            <w:noWrap/>
            <w:tcMar>
              <w:top w:w="15" w:type="dxa"/>
              <w:left w:w="15" w:type="dxa"/>
              <w:right w:w="15" w:type="dxa"/>
            </w:tcMar>
          </w:tcPr>
          <w:p w14:paraId="1C4A3C72">
            <w:pPr>
              <w:rPr>
                <w:rFonts w:cs="Calibri"/>
                <w:color w:val="000000"/>
                <w:sz w:val="22"/>
                <w:szCs w:val="22"/>
              </w:rPr>
            </w:pPr>
          </w:p>
        </w:tc>
        <w:tc>
          <w:tcPr>
            <w:tcW w:w="0" w:type="auto"/>
            <w:shd w:val="clear" w:color="auto" w:fill="auto"/>
            <w:noWrap/>
            <w:tcMar>
              <w:top w:w="15" w:type="dxa"/>
              <w:left w:w="15" w:type="dxa"/>
              <w:right w:w="15" w:type="dxa"/>
            </w:tcMar>
          </w:tcPr>
          <w:p w14:paraId="1D087960">
            <w:pPr>
              <w:rPr>
                <w:rFonts w:cs="Calibri"/>
                <w:color w:val="000000"/>
                <w:sz w:val="22"/>
                <w:szCs w:val="22"/>
              </w:rPr>
            </w:pPr>
          </w:p>
        </w:tc>
      </w:tr>
      <w:tr w14:paraId="34FD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854CC2A">
            <w:pPr>
              <w:jc w:val="center"/>
              <w:rPr>
                <w:rFonts w:cs="Calibri"/>
                <w:b/>
                <w:color w:val="000000"/>
                <w:sz w:val="22"/>
                <w:szCs w:val="22"/>
              </w:rPr>
            </w:pPr>
          </w:p>
        </w:tc>
        <w:tc>
          <w:tcPr>
            <w:tcW w:w="0" w:type="auto"/>
            <w:shd w:val="clear" w:color="auto" w:fill="auto"/>
            <w:noWrap/>
            <w:tcMar>
              <w:top w:w="15" w:type="dxa"/>
              <w:left w:w="15" w:type="dxa"/>
              <w:right w:w="15" w:type="dxa"/>
            </w:tcMar>
          </w:tcPr>
          <w:p w14:paraId="52D7F3C9">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5381B941">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4D0D8831">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2D0A52CB">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102B86B6">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6D588B32">
            <w:pPr>
              <w:widowControl/>
              <w:jc w:val="left"/>
              <w:textAlignment w:val="top"/>
              <w:rPr>
                <w:rFonts w:cs="Calibri"/>
                <w:color w:val="000000"/>
                <w:sz w:val="22"/>
                <w:szCs w:val="22"/>
              </w:rPr>
            </w:pPr>
            <w:r>
              <w:rPr>
                <w:rFonts w:cs="Calibri"/>
                <w:color w:val="000000"/>
                <w:kern w:val="0"/>
                <w:sz w:val="22"/>
                <w:szCs w:val="22"/>
              </w:rPr>
              <w:t>资金成本完成的95</w:t>
            </w:r>
          </w:p>
        </w:tc>
        <w:tc>
          <w:tcPr>
            <w:tcW w:w="0" w:type="auto"/>
            <w:shd w:val="clear" w:color="auto" w:fill="auto"/>
            <w:noWrap/>
            <w:tcMar>
              <w:top w:w="15" w:type="dxa"/>
              <w:left w:w="15" w:type="dxa"/>
              <w:right w:w="15" w:type="dxa"/>
            </w:tcMar>
          </w:tcPr>
          <w:p w14:paraId="6F3BFE56">
            <w:pPr>
              <w:widowControl/>
              <w:jc w:val="left"/>
              <w:textAlignment w:val="top"/>
              <w:rPr>
                <w:rFonts w:cs="Calibri"/>
                <w:color w:val="000000"/>
                <w:sz w:val="22"/>
                <w:szCs w:val="22"/>
              </w:rPr>
            </w:pPr>
            <w:r>
              <w:rPr>
                <w:rFonts w:cs="Calibri"/>
                <w:color w:val="000000"/>
                <w:kern w:val="0"/>
                <w:sz w:val="22"/>
                <w:szCs w:val="22"/>
              </w:rPr>
              <w:t>按照资金成本</w:t>
            </w:r>
          </w:p>
        </w:tc>
        <w:tc>
          <w:tcPr>
            <w:tcW w:w="0" w:type="auto"/>
            <w:shd w:val="clear" w:color="auto" w:fill="auto"/>
            <w:noWrap/>
            <w:tcMar>
              <w:top w:w="15" w:type="dxa"/>
              <w:left w:w="15" w:type="dxa"/>
              <w:right w:w="15" w:type="dxa"/>
            </w:tcMar>
          </w:tcPr>
          <w:p w14:paraId="6C77EA62">
            <w:pPr>
              <w:widowControl/>
              <w:jc w:val="left"/>
              <w:textAlignment w:val="top"/>
              <w:rPr>
                <w:rFonts w:cs="Calibri"/>
                <w:color w:val="000000"/>
                <w:sz w:val="22"/>
                <w:szCs w:val="22"/>
              </w:rPr>
            </w:pPr>
            <w:r>
              <w:rPr>
                <w:rFonts w:cs="Calibri"/>
                <w:color w:val="000000"/>
                <w:kern w:val="0"/>
                <w:sz w:val="22"/>
                <w:szCs w:val="22"/>
              </w:rPr>
              <w:t>按照资金成本</w:t>
            </w:r>
          </w:p>
        </w:tc>
      </w:tr>
      <w:tr w14:paraId="6377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41CA70CE">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123B7328">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437F448C">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07802FA8">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3D9BFD9E">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2DB8250">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027E3E32">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15C664EE">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41F2CEA0">
            <w:pPr>
              <w:widowControl/>
              <w:jc w:val="left"/>
              <w:textAlignment w:val="center"/>
              <w:rPr>
                <w:rFonts w:cs="Calibri"/>
                <w:color w:val="000000"/>
                <w:sz w:val="22"/>
                <w:szCs w:val="22"/>
              </w:rPr>
            </w:pPr>
            <w:r>
              <w:rPr>
                <w:rFonts w:cs="Calibri"/>
                <w:color w:val="000000"/>
                <w:kern w:val="0"/>
                <w:sz w:val="22"/>
                <w:szCs w:val="22"/>
              </w:rPr>
              <w:t>经济效益提升%</w:t>
            </w:r>
          </w:p>
        </w:tc>
      </w:tr>
      <w:tr w14:paraId="1791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496976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927B0CD">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1F57DD0E">
            <w:pPr>
              <w:widowControl/>
              <w:jc w:val="left"/>
              <w:textAlignment w:val="center"/>
              <w:rPr>
                <w:rFonts w:cs="Calibri"/>
                <w:color w:val="000000"/>
                <w:sz w:val="22"/>
                <w:szCs w:val="22"/>
              </w:rPr>
            </w:pPr>
            <w:r>
              <w:rPr>
                <w:rFonts w:cs="Calibri"/>
                <w:color w:val="000000"/>
                <w:kern w:val="0"/>
                <w:sz w:val="22"/>
                <w:szCs w:val="22"/>
              </w:rPr>
              <w:t>社会效益提升值%</w:t>
            </w:r>
          </w:p>
        </w:tc>
        <w:tc>
          <w:tcPr>
            <w:tcW w:w="0" w:type="auto"/>
            <w:shd w:val="clear" w:color="auto" w:fill="auto"/>
            <w:noWrap/>
            <w:tcMar>
              <w:top w:w="15" w:type="dxa"/>
              <w:left w:w="15" w:type="dxa"/>
              <w:right w:w="15" w:type="dxa"/>
            </w:tcMar>
            <w:vAlign w:val="center"/>
          </w:tcPr>
          <w:p w14:paraId="626A3724">
            <w:pPr>
              <w:widowControl/>
              <w:jc w:val="left"/>
              <w:textAlignment w:val="center"/>
              <w:rPr>
                <w:rFonts w:cs="Calibri"/>
                <w:color w:val="000000"/>
                <w:sz w:val="22"/>
                <w:szCs w:val="22"/>
              </w:rPr>
            </w:pPr>
            <w:r>
              <w:rPr>
                <w:rFonts w:cs="Calibri"/>
                <w:color w:val="000000"/>
                <w:kern w:val="0"/>
                <w:sz w:val="22"/>
                <w:szCs w:val="22"/>
              </w:rPr>
              <w:t>社会效益提升值%</w:t>
            </w:r>
          </w:p>
        </w:tc>
        <w:tc>
          <w:tcPr>
            <w:tcW w:w="0" w:type="auto"/>
            <w:shd w:val="clear" w:color="auto" w:fill="auto"/>
            <w:noWrap/>
            <w:tcMar>
              <w:top w:w="15" w:type="dxa"/>
              <w:left w:w="15" w:type="dxa"/>
              <w:right w:w="15" w:type="dxa"/>
            </w:tcMar>
            <w:vAlign w:val="center"/>
          </w:tcPr>
          <w:p w14:paraId="0BECAED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BA1AEB7">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757925CA">
            <w:pPr>
              <w:widowControl/>
              <w:jc w:val="left"/>
              <w:textAlignment w:val="center"/>
              <w:rPr>
                <w:rFonts w:cs="Calibri"/>
                <w:color w:val="000000"/>
                <w:sz w:val="22"/>
                <w:szCs w:val="22"/>
              </w:rPr>
            </w:pPr>
            <w:r>
              <w:rPr>
                <w:rFonts w:cs="Calibri"/>
                <w:color w:val="000000"/>
                <w:kern w:val="0"/>
                <w:sz w:val="22"/>
                <w:szCs w:val="22"/>
              </w:rPr>
              <w:t>社会效益提升值%</w:t>
            </w:r>
          </w:p>
        </w:tc>
        <w:tc>
          <w:tcPr>
            <w:tcW w:w="0" w:type="auto"/>
            <w:shd w:val="clear" w:color="auto" w:fill="auto"/>
            <w:noWrap/>
            <w:tcMar>
              <w:top w:w="15" w:type="dxa"/>
              <w:left w:w="15" w:type="dxa"/>
              <w:right w:w="15" w:type="dxa"/>
            </w:tcMar>
            <w:vAlign w:val="center"/>
          </w:tcPr>
          <w:p w14:paraId="540BF826">
            <w:pPr>
              <w:widowControl/>
              <w:jc w:val="left"/>
              <w:textAlignment w:val="center"/>
              <w:rPr>
                <w:rFonts w:cs="Calibri"/>
                <w:color w:val="000000"/>
                <w:sz w:val="22"/>
                <w:szCs w:val="22"/>
              </w:rPr>
            </w:pPr>
            <w:r>
              <w:rPr>
                <w:rFonts w:cs="Calibri"/>
                <w:color w:val="000000"/>
                <w:kern w:val="0"/>
                <w:sz w:val="22"/>
                <w:szCs w:val="22"/>
              </w:rPr>
              <w:t>社会效益提升值%</w:t>
            </w:r>
          </w:p>
        </w:tc>
        <w:tc>
          <w:tcPr>
            <w:tcW w:w="0" w:type="auto"/>
            <w:shd w:val="clear" w:color="auto" w:fill="auto"/>
            <w:noWrap/>
            <w:tcMar>
              <w:top w:w="15" w:type="dxa"/>
              <w:left w:w="15" w:type="dxa"/>
              <w:right w:w="15" w:type="dxa"/>
            </w:tcMar>
            <w:vAlign w:val="center"/>
          </w:tcPr>
          <w:p w14:paraId="07962672">
            <w:pPr>
              <w:widowControl/>
              <w:jc w:val="left"/>
              <w:textAlignment w:val="center"/>
              <w:rPr>
                <w:rFonts w:cs="Calibri"/>
                <w:color w:val="000000"/>
                <w:sz w:val="22"/>
                <w:szCs w:val="22"/>
              </w:rPr>
            </w:pPr>
            <w:r>
              <w:rPr>
                <w:rFonts w:cs="Calibri"/>
                <w:color w:val="000000"/>
                <w:kern w:val="0"/>
                <w:sz w:val="22"/>
                <w:szCs w:val="22"/>
              </w:rPr>
              <w:t>社会效益提升值%</w:t>
            </w:r>
          </w:p>
        </w:tc>
      </w:tr>
      <w:tr w14:paraId="26A4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4E60F1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D6B0A1E">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50D8D67C">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708C3CC3">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769D7AB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7231891">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5BC38F56">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516E62E0">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6349A418">
            <w:pPr>
              <w:widowControl/>
              <w:jc w:val="left"/>
              <w:textAlignment w:val="center"/>
              <w:rPr>
                <w:rFonts w:cs="Calibri"/>
                <w:color w:val="000000"/>
                <w:sz w:val="22"/>
                <w:szCs w:val="22"/>
              </w:rPr>
            </w:pPr>
            <w:r>
              <w:rPr>
                <w:rFonts w:cs="Calibri"/>
                <w:color w:val="000000"/>
                <w:kern w:val="0"/>
                <w:sz w:val="22"/>
                <w:szCs w:val="22"/>
              </w:rPr>
              <w:t>满足生态环保要求</w:t>
            </w:r>
          </w:p>
        </w:tc>
      </w:tr>
      <w:tr w14:paraId="79FD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A96ACEB">
            <w:pPr>
              <w:jc w:val="center"/>
              <w:rPr>
                <w:rFonts w:cs="Calibri"/>
                <w:b/>
                <w:color w:val="000000"/>
                <w:sz w:val="22"/>
                <w:szCs w:val="22"/>
              </w:rPr>
            </w:pPr>
          </w:p>
        </w:tc>
        <w:tc>
          <w:tcPr>
            <w:tcW w:w="0" w:type="auto"/>
            <w:shd w:val="clear" w:color="auto" w:fill="auto"/>
            <w:noWrap/>
            <w:tcMar>
              <w:top w:w="15" w:type="dxa"/>
              <w:left w:w="15" w:type="dxa"/>
              <w:right w:w="15" w:type="dxa"/>
            </w:tcMar>
          </w:tcPr>
          <w:p w14:paraId="1A36A8E4">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39776D07">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47C53510">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4EFDF20A">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5FDB5BE2">
            <w:pPr>
              <w:widowControl/>
              <w:jc w:val="right"/>
              <w:textAlignment w:val="top"/>
              <w:rPr>
                <w:rFonts w:cs="Calibri"/>
                <w:color w:val="000000"/>
                <w:sz w:val="22"/>
                <w:szCs w:val="22"/>
              </w:rPr>
            </w:pPr>
            <w:r>
              <w:rPr>
                <w:rFonts w:cs="Calibri"/>
                <w:color w:val="000000"/>
                <w:kern w:val="0"/>
                <w:sz w:val="22"/>
                <w:szCs w:val="22"/>
              </w:rPr>
              <w:t>92</w:t>
            </w:r>
          </w:p>
        </w:tc>
        <w:tc>
          <w:tcPr>
            <w:tcW w:w="0" w:type="auto"/>
            <w:shd w:val="clear" w:color="auto" w:fill="auto"/>
            <w:noWrap/>
            <w:tcMar>
              <w:top w:w="15" w:type="dxa"/>
              <w:left w:w="15" w:type="dxa"/>
              <w:right w:w="15" w:type="dxa"/>
            </w:tcMar>
          </w:tcPr>
          <w:p w14:paraId="74355EBA">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6ED7327">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5C253F2">
            <w:pPr>
              <w:widowControl/>
              <w:jc w:val="left"/>
              <w:textAlignment w:val="top"/>
              <w:rPr>
                <w:rFonts w:cs="Calibri"/>
                <w:color w:val="000000"/>
                <w:sz w:val="22"/>
                <w:szCs w:val="22"/>
              </w:rPr>
            </w:pPr>
            <w:r>
              <w:rPr>
                <w:rFonts w:cs="Calibri"/>
                <w:color w:val="000000"/>
                <w:kern w:val="0"/>
                <w:sz w:val="22"/>
                <w:szCs w:val="22"/>
              </w:rPr>
              <w:t>可持续性服务</w:t>
            </w:r>
          </w:p>
        </w:tc>
      </w:tr>
      <w:tr w14:paraId="01EC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7E5C3BF5">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68897C9D">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5545EC0A">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6479F546">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319049C1">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1C7AF4B">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58268CCB">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26A6A257">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4DFE6299">
            <w:pPr>
              <w:widowControl/>
              <w:jc w:val="left"/>
              <w:textAlignment w:val="center"/>
              <w:rPr>
                <w:rFonts w:cs="Calibri"/>
                <w:color w:val="000000"/>
                <w:sz w:val="22"/>
                <w:szCs w:val="22"/>
              </w:rPr>
            </w:pPr>
            <w:r>
              <w:rPr>
                <w:rFonts w:cs="Calibri"/>
                <w:color w:val="000000"/>
                <w:kern w:val="0"/>
                <w:sz w:val="22"/>
                <w:szCs w:val="22"/>
              </w:rPr>
              <w:t>服务对象满意度</w:t>
            </w:r>
          </w:p>
        </w:tc>
      </w:tr>
      <w:tr w14:paraId="0AA6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A92071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90B4ED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EF9152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67FA77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3BA6A6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BAE0D75">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635B7B8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83494C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A13CC5E">
            <w:pPr>
              <w:jc w:val="left"/>
              <w:rPr>
                <w:rFonts w:cs="Calibri"/>
                <w:color w:val="000000"/>
                <w:sz w:val="22"/>
                <w:szCs w:val="22"/>
              </w:rPr>
            </w:pPr>
          </w:p>
        </w:tc>
      </w:tr>
      <w:tr w14:paraId="643C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D79C955">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1884A1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6D40C8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804813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3754B7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3D510FD">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31965FB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F445D2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EB59D29">
            <w:pPr>
              <w:jc w:val="left"/>
              <w:rPr>
                <w:rFonts w:cs="Calibri"/>
                <w:color w:val="000000"/>
                <w:sz w:val="22"/>
                <w:szCs w:val="22"/>
              </w:rPr>
            </w:pPr>
          </w:p>
        </w:tc>
      </w:tr>
    </w:tbl>
    <w:p w14:paraId="7A328D6A">
      <w:pPr>
        <w:pStyle w:val="14"/>
      </w:pPr>
    </w:p>
    <w:p w14:paraId="4C1A498D">
      <w:pPr>
        <w:pStyle w:val="14"/>
        <w:ind w:firstLine="560"/>
      </w:pPr>
      <w:r>
        <w:rPr>
          <w:rFonts w:ascii="方正仿宋_GBK" w:hAnsi="方正仿宋_GBK" w:eastAsia="方正仿宋_GBK" w:cs="方正仿宋_GBK"/>
          <w:b/>
          <w:color w:val="000000"/>
          <w:sz w:val="28"/>
        </w:rPr>
        <w:t>20、2022年综合办会议室视频通讯服务费绩效目标表</w:t>
      </w:r>
    </w:p>
    <w:p w14:paraId="26A5E6F8">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78"/>
        <w:gridCol w:w="1755"/>
        <w:gridCol w:w="1947"/>
        <w:gridCol w:w="2140"/>
        <w:gridCol w:w="485"/>
        <w:gridCol w:w="705"/>
        <w:gridCol w:w="2140"/>
        <w:gridCol w:w="2140"/>
        <w:gridCol w:w="2140"/>
      </w:tblGrid>
      <w:tr w14:paraId="29EA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71EC518E">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20C3BAAD">
            <w:pPr>
              <w:widowControl/>
              <w:jc w:val="left"/>
              <w:textAlignment w:val="center"/>
              <w:rPr>
                <w:rFonts w:cs="Calibri"/>
                <w:color w:val="000000"/>
                <w:sz w:val="22"/>
                <w:szCs w:val="22"/>
              </w:rPr>
            </w:pPr>
            <w:r>
              <w:rPr>
                <w:rFonts w:cs="Calibri"/>
                <w:color w:val="000000"/>
                <w:kern w:val="0"/>
                <w:sz w:val="22"/>
                <w:szCs w:val="22"/>
              </w:rPr>
              <w:t>[13060522P00380310001K]2022年综合办会议室视频通讯服务费</w:t>
            </w:r>
          </w:p>
        </w:tc>
        <w:tc>
          <w:tcPr>
            <w:tcW w:w="0" w:type="auto"/>
            <w:gridSpan w:val="2"/>
            <w:shd w:val="clear" w:color="auto" w:fill="auto"/>
            <w:noWrap/>
            <w:tcMar>
              <w:top w:w="15" w:type="dxa"/>
              <w:left w:w="15" w:type="dxa"/>
              <w:right w:w="15" w:type="dxa"/>
            </w:tcMar>
            <w:vAlign w:val="center"/>
          </w:tcPr>
          <w:p w14:paraId="30924825">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4BB5C752">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277F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5D44EC78">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5EA3AE70">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1FCA9D83">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16D01BCD">
            <w:pPr>
              <w:widowControl/>
              <w:jc w:val="left"/>
              <w:textAlignment w:val="center"/>
              <w:rPr>
                <w:rFonts w:cs="Calibri"/>
                <w:color w:val="000000"/>
                <w:sz w:val="22"/>
                <w:szCs w:val="22"/>
              </w:rPr>
            </w:pPr>
            <w:r>
              <w:rPr>
                <w:rFonts w:cs="Calibri"/>
                <w:color w:val="000000"/>
                <w:kern w:val="0"/>
                <w:sz w:val="22"/>
                <w:szCs w:val="22"/>
              </w:rPr>
              <w:t>0.96</w:t>
            </w:r>
          </w:p>
        </w:tc>
      </w:tr>
      <w:tr w14:paraId="498D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7FB27123">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5BA75AD9">
            <w:pPr>
              <w:widowControl/>
              <w:jc w:val="left"/>
              <w:textAlignment w:val="center"/>
              <w:rPr>
                <w:rFonts w:cs="Calibri"/>
                <w:color w:val="000000"/>
                <w:sz w:val="22"/>
                <w:szCs w:val="22"/>
              </w:rPr>
            </w:pPr>
            <w:r>
              <w:rPr>
                <w:rFonts w:cs="Calibri"/>
                <w:color w:val="000000"/>
                <w:kern w:val="0"/>
                <w:sz w:val="22"/>
                <w:szCs w:val="22"/>
              </w:rPr>
              <w:t>保障通讯畅通</w:t>
            </w:r>
          </w:p>
        </w:tc>
      </w:tr>
      <w:tr w14:paraId="6103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1B580AE2">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5D20895B">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507C0F0E">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1D6B2A82">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5441C2DB">
            <w:pPr>
              <w:widowControl/>
              <w:jc w:val="center"/>
              <w:textAlignment w:val="center"/>
              <w:rPr>
                <w:rFonts w:cs="Calibri"/>
                <w:b/>
                <w:color w:val="000000"/>
                <w:sz w:val="22"/>
                <w:szCs w:val="22"/>
              </w:rPr>
            </w:pPr>
            <w:r>
              <w:rPr>
                <w:rFonts w:cs="Calibri"/>
                <w:b/>
                <w:color w:val="000000"/>
                <w:kern w:val="0"/>
                <w:sz w:val="22"/>
                <w:szCs w:val="22"/>
              </w:rPr>
              <w:t>12月底</w:t>
            </w:r>
          </w:p>
        </w:tc>
      </w:tr>
      <w:tr w14:paraId="2418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29DB760F">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7E90BA82">
            <w:pPr>
              <w:widowControl/>
              <w:jc w:val="center"/>
              <w:textAlignment w:val="center"/>
              <w:rPr>
                <w:rFonts w:cs="Calibri"/>
                <w:color w:val="000000"/>
                <w:sz w:val="22"/>
                <w:szCs w:val="22"/>
              </w:rPr>
            </w:pPr>
            <w:r>
              <w:rPr>
                <w:rFonts w:cs="Calibri"/>
                <w:color w:val="000000"/>
                <w:kern w:val="0"/>
                <w:sz w:val="22"/>
                <w:szCs w:val="22"/>
              </w:rPr>
              <w:t>30%</w:t>
            </w:r>
          </w:p>
        </w:tc>
        <w:tc>
          <w:tcPr>
            <w:tcW w:w="0" w:type="auto"/>
            <w:shd w:val="clear" w:color="auto" w:fill="auto"/>
            <w:noWrap/>
            <w:tcMar>
              <w:top w:w="15" w:type="dxa"/>
              <w:left w:w="15" w:type="dxa"/>
              <w:right w:w="15" w:type="dxa"/>
            </w:tcMar>
            <w:vAlign w:val="center"/>
          </w:tcPr>
          <w:p w14:paraId="2051B76E">
            <w:pPr>
              <w:widowControl/>
              <w:jc w:val="center"/>
              <w:textAlignment w:val="center"/>
              <w:rPr>
                <w:rFonts w:cs="Calibri"/>
                <w:color w:val="000000"/>
                <w:sz w:val="22"/>
                <w:szCs w:val="22"/>
              </w:rPr>
            </w:pPr>
            <w:r>
              <w:rPr>
                <w:rFonts w:cs="Calibri"/>
                <w:color w:val="000000"/>
                <w:kern w:val="0"/>
                <w:sz w:val="22"/>
                <w:szCs w:val="22"/>
              </w:rPr>
              <w:t>60%</w:t>
            </w:r>
          </w:p>
        </w:tc>
        <w:tc>
          <w:tcPr>
            <w:tcW w:w="0" w:type="auto"/>
            <w:gridSpan w:val="3"/>
            <w:shd w:val="clear" w:color="auto" w:fill="auto"/>
            <w:noWrap/>
            <w:tcMar>
              <w:top w:w="15" w:type="dxa"/>
              <w:left w:w="15" w:type="dxa"/>
              <w:right w:w="15" w:type="dxa"/>
            </w:tcMar>
            <w:vAlign w:val="center"/>
          </w:tcPr>
          <w:p w14:paraId="3760FD98">
            <w:pPr>
              <w:widowControl/>
              <w:jc w:val="center"/>
              <w:textAlignment w:val="center"/>
              <w:rPr>
                <w:rFonts w:cs="Calibri"/>
                <w:color w:val="000000"/>
                <w:sz w:val="22"/>
                <w:szCs w:val="22"/>
              </w:rPr>
            </w:pPr>
            <w:r>
              <w:rPr>
                <w:rFonts w:cs="Calibri"/>
                <w:color w:val="000000"/>
                <w:kern w:val="0"/>
                <w:sz w:val="22"/>
                <w:szCs w:val="22"/>
              </w:rPr>
              <w:t>90%</w:t>
            </w:r>
          </w:p>
        </w:tc>
        <w:tc>
          <w:tcPr>
            <w:tcW w:w="0" w:type="auto"/>
            <w:gridSpan w:val="2"/>
            <w:shd w:val="clear" w:color="auto" w:fill="auto"/>
            <w:noWrap/>
            <w:tcMar>
              <w:top w:w="15" w:type="dxa"/>
              <w:left w:w="15" w:type="dxa"/>
              <w:right w:w="15" w:type="dxa"/>
            </w:tcMar>
            <w:vAlign w:val="center"/>
          </w:tcPr>
          <w:p w14:paraId="32A6B610">
            <w:pPr>
              <w:widowControl/>
              <w:jc w:val="center"/>
              <w:textAlignment w:val="center"/>
              <w:rPr>
                <w:rFonts w:cs="Calibri"/>
                <w:color w:val="000000"/>
                <w:sz w:val="22"/>
                <w:szCs w:val="22"/>
              </w:rPr>
            </w:pPr>
            <w:r>
              <w:rPr>
                <w:rFonts w:cs="Calibri"/>
                <w:color w:val="000000"/>
                <w:kern w:val="0"/>
                <w:sz w:val="22"/>
                <w:szCs w:val="22"/>
              </w:rPr>
              <w:t>100%</w:t>
            </w:r>
          </w:p>
        </w:tc>
      </w:tr>
      <w:tr w14:paraId="407D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78E656DB">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322235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530C78D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保障会议通讯畅通</w:t>
            </w:r>
          </w:p>
        </w:tc>
      </w:tr>
      <w:tr w14:paraId="04B1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4228DB63">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31B42DE2">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55554D71">
            <w:pPr>
              <w:widowControl/>
              <w:jc w:val="left"/>
              <w:textAlignment w:val="center"/>
              <w:rPr>
                <w:rFonts w:cs="Calibri"/>
                <w:color w:val="000000"/>
                <w:sz w:val="22"/>
                <w:szCs w:val="22"/>
              </w:rPr>
            </w:pPr>
            <w:r>
              <w:rPr>
                <w:rFonts w:cs="Calibri"/>
                <w:color w:val="000000"/>
                <w:kern w:val="0"/>
                <w:sz w:val="22"/>
                <w:szCs w:val="22"/>
              </w:rPr>
              <w:t>视频通讯数量</w:t>
            </w:r>
          </w:p>
        </w:tc>
        <w:tc>
          <w:tcPr>
            <w:tcW w:w="0" w:type="auto"/>
            <w:shd w:val="clear" w:color="auto" w:fill="auto"/>
            <w:noWrap/>
            <w:tcMar>
              <w:top w:w="15" w:type="dxa"/>
              <w:left w:w="15" w:type="dxa"/>
              <w:right w:w="15" w:type="dxa"/>
            </w:tcMar>
            <w:vAlign w:val="center"/>
          </w:tcPr>
          <w:p w14:paraId="7F880B14">
            <w:pPr>
              <w:widowControl/>
              <w:jc w:val="left"/>
              <w:textAlignment w:val="center"/>
              <w:rPr>
                <w:rFonts w:cs="Calibri"/>
                <w:color w:val="000000"/>
                <w:sz w:val="22"/>
                <w:szCs w:val="22"/>
              </w:rPr>
            </w:pPr>
            <w:r>
              <w:rPr>
                <w:rFonts w:cs="Calibri"/>
                <w:color w:val="000000"/>
                <w:kern w:val="0"/>
                <w:sz w:val="22"/>
                <w:szCs w:val="22"/>
              </w:rPr>
              <w:t>视频通讯数量</w:t>
            </w:r>
          </w:p>
        </w:tc>
        <w:tc>
          <w:tcPr>
            <w:tcW w:w="0" w:type="auto"/>
            <w:shd w:val="clear" w:color="auto" w:fill="auto"/>
            <w:noWrap/>
            <w:tcMar>
              <w:top w:w="15" w:type="dxa"/>
              <w:left w:w="15" w:type="dxa"/>
              <w:right w:w="15" w:type="dxa"/>
            </w:tcMar>
            <w:vAlign w:val="center"/>
          </w:tcPr>
          <w:p w14:paraId="0C60A340">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AD1E636">
            <w:pPr>
              <w:widowControl/>
              <w:jc w:val="right"/>
              <w:textAlignment w:val="center"/>
              <w:rPr>
                <w:rFonts w:cs="Calibri"/>
                <w:color w:val="000000"/>
                <w:sz w:val="22"/>
                <w:szCs w:val="22"/>
              </w:rPr>
            </w:pPr>
            <w:r>
              <w:rPr>
                <w:rFonts w:cs="Calibri"/>
                <w:color w:val="000000"/>
                <w:kern w:val="0"/>
                <w:sz w:val="22"/>
                <w:szCs w:val="22"/>
              </w:rPr>
              <w:t>1</w:t>
            </w:r>
          </w:p>
        </w:tc>
        <w:tc>
          <w:tcPr>
            <w:tcW w:w="0" w:type="auto"/>
            <w:shd w:val="clear" w:color="auto" w:fill="auto"/>
            <w:noWrap/>
            <w:tcMar>
              <w:top w:w="15" w:type="dxa"/>
              <w:left w:w="15" w:type="dxa"/>
              <w:right w:w="15" w:type="dxa"/>
            </w:tcMar>
            <w:vAlign w:val="center"/>
          </w:tcPr>
          <w:p w14:paraId="4076727B">
            <w:pPr>
              <w:widowControl/>
              <w:jc w:val="left"/>
              <w:textAlignment w:val="center"/>
              <w:rPr>
                <w:rFonts w:cs="Calibri"/>
                <w:color w:val="000000"/>
                <w:sz w:val="22"/>
                <w:szCs w:val="22"/>
              </w:rPr>
            </w:pPr>
            <w:r>
              <w:rPr>
                <w:rFonts w:cs="Calibri"/>
                <w:color w:val="000000"/>
                <w:kern w:val="0"/>
                <w:sz w:val="22"/>
                <w:szCs w:val="22"/>
              </w:rPr>
              <w:t>1条视频线路</w:t>
            </w:r>
          </w:p>
        </w:tc>
        <w:tc>
          <w:tcPr>
            <w:tcW w:w="0" w:type="auto"/>
            <w:shd w:val="clear" w:color="auto" w:fill="auto"/>
            <w:noWrap/>
            <w:tcMar>
              <w:top w:w="15" w:type="dxa"/>
              <w:left w:w="15" w:type="dxa"/>
              <w:right w:w="15" w:type="dxa"/>
            </w:tcMar>
            <w:vAlign w:val="center"/>
          </w:tcPr>
          <w:p w14:paraId="4C6C188B">
            <w:pPr>
              <w:widowControl/>
              <w:jc w:val="left"/>
              <w:textAlignment w:val="center"/>
              <w:rPr>
                <w:rFonts w:cs="Calibri"/>
                <w:color w:val="000000"/>
                <w:sz w:val="22"/>
                <w:szCs w:val="22"/>
              </w:rPr>
            </w:pPr>
            <w:r>
              <w:rPr>
                <w:rFonts w:cs="Calibri"/>
                <w:color w:val="000000"/>
                <w:kern w:val="0"/>
                <w:sz w:val="22"/>
                <w:szCs w:val="22"/>
              </w:rPr>
              <w:t>按照视频通讯数量</w:t>
            </w:r>
          </w:p>
        </w:tc>
        <w:tc>
          <w:tcPr>
            <w:tcW w:w="0" w:type="auto"/>
            <w:shd w:val="clear" w:color="auto" w:fill="auto"/>
            <w:noWrap/>
            <w:tcMar>
              <w:top w:w="15" w:type="dxa"/>
              <w:left w:w="15" w:type="dxa"/>
              <w:right w:w="15" w:type="dxa"/>
            </w:tcMar>
            <w:vAlign w:val="center"/>
          </w:tcPr>
          <w:p w14:paraId="387C6E24">
            <w:pPr>
              <w:widowControl/>
              <w:jc w:val="left"/>
              <w:textAlignment w:val="center"/>
              <w:rPr>
                <w:rFonts w:cs="Calibri"/>
                <w:color w:val="000000"/>
                <w:sz w:val="22"/>
                <w:szCs w:val="22"/>
              </w:rPr>
            </w:pPr>
            <w:r>
              <w:rPr>
                <w:rFonts w:cs="Calibri"/>
                <w:color w:val="000000"/>
                <w:kern w:val="0"/>
                <w:sz w:val="22"/>
                <w:szCs w:val="22"/>
              </w:rPr>
              <w:t>按照视频通讯数量</w:t>
            </w:r>
          </w:p>
        </w:tc>
      </w:tr>
      <w:tr w14:paraId="5F90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9EDC0A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6A33A91">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3FA2A043">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7DE161C9">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3712007E">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F281BEB">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6C916E05">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67634F17">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767EAB3A">
            <w:pPr>
              <w:widowControl/>
              <w:jc w:val="left"/>
              <w:textAlignment w:val="center"/>
              <w:rPr>
                <w:rFonts w:cs="Calibri"/>
                <w:color w:val="000000"/>
                <w:sz w:val="22"/>
                <w:szCs w:val="22"/>
              </w:rPr>
            </w:pPr>
            <w:r>
              <w:rPr>
                <w:rFonts w:cs="Calibri"/>
                <w:color w:val="000000"/>
                <w:kern w:val="0"/>
                <w:sz w:val="22"/>
                <w:szCs w:val="22"/>
              </w:rPr>
              <w:t>系统运行质量</w:t>
            </w:r>
          </w:p>
        </w:tc>
      </w:tr>
      <w:tr w14:paraId="7309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55E516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D7B2887">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1C212078">
            <w:pPr>
              <w:widowControl/>
              <w:jc w:val="left"/>
              <w:textAlignment w:val="center"/>
              <w:rPr>
                <w:rFonts w:cs="Calibri"/>
                <w:color w:val="000000"/>
                <w:sz w:val="22"/>
                <w:szCs w:val="22"/>
              </w:rPr>
            </w:pPr>
            <w:r>
              <w:rPr>
                <w:rFonts w:cs="Calibri"/>
                <w:color w:val="000000"/>
                <w:kern w:val="0"/>
                <w:sz w:val="22"/>
                <w:szCs w:val="22"/>
              </w:rPr>
              <w:t>故障排除平均时效</w:t>
            </w:r>
          </w:p>
        </w:tc>
        <w:tc>
          <w:tcPr>
            <w:tcW w:w="0" w:type="auto"/>
            <w:shd w:val="clear" w:color="auto" w:fill="auto"/>
            <w:noWrap/>
            <w:tcMar>
              <w:top w:w="15" w:type="dxa"/>
              <w:left w:w="15" w:type="dxa"/>
              <w:right w:w="15" w:type="dxa"/>
            </w:tcMar>
            <w:vAlign w:val="center"/>
          </w:tcPr>
          <w:p w14:paraId="2F2CF53E">
            <w:pPr>
              <w:widowControl/>
              <w:jc w:val="left"/>
              <w:textAlignment w:val="center"/>
              <w:rPr>
                <w:rFonts w:cs="Calibri"/>
                <w:color w:val="000000"/>
                <w:sz w:val="22"/>
                <w:szCs w:val="22"/>
              </w:rPr>
            </w:pPr>
            <w:r>
              <w:rPr>
                <w:rFonts w:cs="Calibri"/>
                <w:color w:val="000000"/>
                <w:kern w:val="0"/>
                <w:sz w:val="22"/>
                <w:szCs w:val="22"/>
              </w:rPr>
              <w:t>故障排除平均时效</w:t>
            </w:r>
          </w:p>
        </w:tc>
        <w:tc>
          <w:tcPr>
            <w:tcW w:w="0" w:type="auto"/>
            <w:shd w:val="clear" w:color="auto" w:fill="auto"/>
            <w:noWrap/>
            <w:tcMar>
              <w:top w:w="15" w:type="dxa"/>
              <w:left w:w="15" w:type="dxa"/>
              <w:right w:w="15" w:type="dxa"/>
            </w:tcMar>
            <w:vAlign w:val="center"/>
          </w:tcPr>
          <w:p w14:paraId="1AB01D9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07D223F">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1AE86C18">
            <w:pPr>
              <w:widowControl/>
              <w:jc w:val="left"/>
              <w:textAlignment w:val="center"/>
              <w:rPr>
                <w:rFonts w:cs="Calibri"/>
                <w:color w:val="000000"/>
                <w:sz w:val="22"/>
                <w:szCs w:val="22"/>
              </w:rPr>
            </w:pPr>
            <w:r>
              <w:rPr>
                <w:rFonts w:cs="Calibri"/>
                <w:color w:val="000000"/>
                <w:kern w:val="0"/>
                <w:sz w:val="22"/>
                <w:szCs w:val="22"/>
              </w:rPr>
              <w:t>故障排除平均时效</w:t>
            </w:r>
          </w:p>
        </w:tc>
        <w:tc>
          <w:tcPr>
            <w:tcW w:w="0" w:type="auto"/>
            <w:shd w:val="clear" w:color="auto" w:fill="auto"/>
            <w:noWrap/>
            <w:tcMar>
              <w:top w:w="15" w:type="dxa"/>
              <w:left w:w="15" w:type="dxa"/>
              <w:right w:w="15" w:type="dxa"/>
            </w:tcMar>
            <w:vAlign w:val="center"/>
          </w:tcPr>
          <w:p w14:paraId="7D71BAB3">
            <w:pPr>
              <w:widowControl/>
              <w:jc w:val="left"/>
              <w:textAlignment w:val="center"/>
              <w:rPr>
                <w:rFonts w:cs="Calibri"/>
                <w:color w:val="000000"/>
                <w:sz w:val="22"/>
                <w:szCs w:val="22"/>
              </w:rPr>
            </w:pPr>
            <w:r>
              <w:rPr>
                <w:rFonts w:cs="Calibri"/>
                <w:color w:val="000000"/>
                <w:kern w:val="0"/>
                <w:sz w:val="22"/>
                <w:szCs w:val="22"/>
              </w:rPr>
              <w:t>故障排除平均时效</w:t>
            </w:r>
          </w:p>
        </w:tc>
        <w:tc>
          <w:tcPr>
            <w:tcW w:w="0" w:type="auto"/>
            <w:shd w:val="clear" w:color="auto" w:fill="auto"/>
            <w:noWrap/>
            <w:tcMar>
              <w:top w:w="15" w:type="dxa"/>
              <w:left w:w="15" w:type="dxa"/>
              <w:right w:w="15" w:type="dxa"/>
            </w:tcMar>
            <w:vAlign w:val="center"/>
          </w:tcPr>
          <w:p w14:paraId="520CDFB5">
            <w:pPr>
              <w:widowControl/>
              <w:jc w:val="left"/>
              <w:textAlignment w:val="center"/>
              <w:rPr>
                <w:rFonts w:cs="Calibri"/>
                <w:color w:val="000000"/>
                <w:sz w:val="22"/>
                <w:szCs w:val="22"/>
              </w:rPr>
            </w:pPr>
            <w:r>
              <w:rPr>
                <w:rFonts w:cs="Calibri"/>
                <w:color w:val="000000"/>
                <w:kern w:val="0"/>
                <w:sz w:val="22"/>
                <w:szCs w:val="22"/>
              </w:rPr>
              <w:t>故障排除平均时效</w:t>
            </w:r>
          </w:p>
        </w:tc>
      </w:tr>
      <w:tr w14:paraId="57DD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D945439">
            <w:pPr>
              <w:jc w:val="center"/>
              <w:rPr>
                <w:rFonts w:cs="Calibri"/>
                <w:b/>
                <w:color w:val="000000"/>
                <w:sz w:val="22"/>
                <w:szCs w:val="22"/>
              </w:rPr>
            </w:pPr>
          </w:p>
        </w:tc>
        <w:tc>
          <w:tcPr>
            <w:tcW w:w="0" w:type="auto"/>
            <w:shd w:val="clear" w:color="auto" w:fill="auto"/>
            <w:noWrap/>
            <w:tcMar>
              <w:top w:w="15" w:type="dxa"/>
              <w:left w:w="15" w:type="dxa"/>
              <w:right w:w="15" w:type="dxa"/>
            </w:tcMar>
          </w:tcPr>
          <w:p w14:paraId="1ADB16BB">
            <w:pPr>
              <w:rPr>
                <w:rFonts w:cs="Calibri"/>
                <w:color w:val="000000"/>
                <w:sz w:val="22"/>
                <w:szCs w:val="22"/>
              </w:rPr>
            </w:pPr>
          </w:p>
        </w:tc>
        <w:tc>
          <w:tcPr>
            <w:tcW w:w="0" w:type="auto"/>
            <w:shd w:val="clear" w:color="auto" w:fill="auto"/>
            <w:noWrap/>
            <w:tcMar>
              <w:top w:w="15" w:type="dxa"/>
              <w:left w:w="15" w:type="dxa"/>
              <w:right w:w="15" w:type="dxa"/>
            </w:tcMar>
          </w:tcPr>
          <w:p w14:paraId="3BADD601">
            <w:pPr>
              <w:rPr>
                <w:rFonts w:cs="Calibri"/>
                <w:color w:val="000000"/>
                <w:sz w:val="22"/>
                <w:szCs w:val="22"/>
              </w:rPr>
            </w:pPr>
          </w:p>
        </w:tc>
        <w:tc>
          <w:tcPr>
            <w:tcW w:w="0" w:type="auto"/>
            <w:shd w:val="clear" w:color="auto" w:fill="auto"/>
            <w:noWrap/>
            <w:tcMar>
              <w:top w:w="15" w:type="dxa"/>
              <w:left w:w="15" w:type="dxa"/>
              <w:right w:w="15" w:type="dxa"/>
            </w:tcMar>
          </w:tcPr>
          <w:p w14:paraId="74B40FBD">
            <w:pPr>
              <w:rPr>
                <w:rFonts w:cs="Calibri"/>
                <w:color w:val="000000"/>
                <w:sz w:val="22"/>
                <w:szCs w:val="22"/>
              </w:rPr>
            </w:pPr>
          </w:p>
        </w:tc>
        <w:tc>
          <w:tcPr>
            <w:tcW w:w="0" w:type="auto"/>
            <w:shd w:val="clear" w:color="auto" w:fill="auto"/>
            <w:noWrap/>
            <w:tcMar>
              <w:top w:w="15" w:type="dxa"/>
              <w:left w:w="15" w:type="dxa"/>
              <w:right w:w="15" w:type="dxa"/>
            </w:tcMar>
          </w:tcPr>
          <w:p w14:paraId="3963A85E">
            <w:pPr>
              <w:rPr>
                <w:rFonts w:cs="Calibri"/>
                <w:color w:val="000000"/>
                <w:sz w:val="22"/>
                <w:szCs w:val="22"/>
              </w:rPr>
            </w:pPr>
          </w:p>
        </w:tc>
        <w:tc>
          <w:tcPr>
            <w:tcW w:w="0" w:type="auto"/>
            <w:shd w:val="clear" w:color="auto" w:fill="auto"/>
            <w:noWrap/>
            <w:tcMar>
              <w:top w:w="15" w:type="dxa"/>
              <w:left w:w="15" w:type="dxa"/>
              <w:right w:w="15" w:type="dxa"/>
            </w:tcMar>
          </w:tcPr>
          <w:p w14:paraId="306BB0A6">
            <w:pPr>
              <w:rPr>
                <w:rFonts w:cs="Calibri"/>
                <w:color w:val="000000"/>
                <w:sz w:val="22"/>
                <w:szCs w:val="22"/>
              </w:rPr>
            </w:pPr>
          </w:p>
        </w:tc>
        <w:tc>
          <w:tcPr>
            <w:tcW w:w="0" w:type="auto"/>
            <w:shd w:val="clear" w:color="auto" w:fill="auto"/>
            <w:noWrap/>
            <w:tcMar>
              <w:top w:w="15" w:type="dxa"/>
              <w:left w:w="15" w:type="dxa"/>
              <w:right w:w="15" w:type="dxa"/>
            </w:tcMar>
          </w:tcPr>
          <w:p w14:paraId="452C4143">
            <w:pPr>
              <w:rPr>
                <w:rFonts w:cs="Calibri"/>
                <w:color w:val="000000"/>
                <w:sz w:val="22"/>
                <w:szCs w:val="22"/>
              </w:rPr>
            </w:pPr>
          </w:p>
        </w:tc>
        <w:tc>
          <w:tcPr>
            <w:tcW w:w="0" w:type="auto"/>
            <w:shd w:val="clear" w:color="auto" w:fill="auto"/>
            <w:noWrap/>
            <w:tcMar>
              <w:top w:w="15" w:type="dxa"/>
              <w:left w:w="15" w:type="dxa"/>
              <w:right w:w="15" w:type="dxa"/>
            </w:tcMar>
          </w:tcPr>
          <w:p w14:paraId="3B13B7D8">
            <w:pPr>
              <w:rPr>
                <w:rFonts w:cs="Calibri"/>
                <w:color w:val="000000"/>
                <w:sz w:val="22"/>
                <w:szCs w:val="22"/>
              </w:rPr>
            </w:pPr>
          </w:p>
        </w:tc>
        <w:tc>
          <w:tcPr>
            <w:tcW w:w="0" w:type="auto"/>
            <w:shd w:val="clear" w:color="auto" w:fill="auto"/>
            <w:noWrap/>
            <w:tcMar>
              <w:top w:w="15" w:type="dxa"/>
              <w:left w:w="15" w:type="dxa"/>
              <w:right w:w="15" w:type="dxa"/>
            </w:tcMar>
          </w:tcPr>
          <w:p w14:paraId="7968CB14">
            <w:pPr>
              <w:rPr>
                <w:rFonts w:cs="Calibri"/>
                <w:color w:val="000000"/>
                <w:sz w:val="22"/>
                <w:szCs w:val="22"/>
              </w:rPr>
            </w:pPr>
          </w:p>
        </w:tc>
      </w:tr>
      <w:tr w14:paraId="5A4E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AE7B1A7">
            <w:pPr>
              <w:jc w:val="center"/>
              <w:rPr>
                <w:rFonts w:cs="Calibri"/>
                <w:b/>
                <w:color w:val="000000"/>
                <w:sz w:val="22"/>
                <w:szCs w:val="22"/>
              </w:rPr>
            </w:pPr>
          </w:p>
        </w:tc>
        <w:tc>
          <w:tcPr>
            <w:tcW w:w="0" w:type="auto"/>
            <w:shd w:val="clear" w:color="auto" w:fill="auto"/>
            <w:noWrap/>
            <w:tcMar>
              <w:top w:w="15" w:type="dxa"/>
              <w:left w:w="15" w:type="dxa"/>
              <w:right w:w="15" w:type="dxa"/>
            </w:tcMar>
          </w:tcPr>
          <w:p w14:paraId="3319A78A">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174D0307">
            <w:pPr>
              <w:widowControl/>
              <w:jc w:val="left"/>
              <w:textAlignment w:val="top"/>
              <w:rPr>
                <w:rFonts w:cs="Calibri"/>
                <w:color w:val="000000"/>
                <w:sz w:val="22"/>
                <w:szCs w:val="22"/>
              </w:rPr>
            </w:pPr>
            <w:r>
              <w:rPr>
                <w:rFonts w:cs="Calibri"/>
                <w:color w:val="000000"/>
                <w:kern w:val="0"/>
                <w:sz w:val="22"/>
                <w:szCs w:val="22"/>
              </w:rPr>
              <w:t>项目实际成本</w:t>
            </w:r>
          </w:p>
        </w:tc>
        <w:tc>
          <w:tcPr>
            <w:tcW w:w="0" w:type="auto"/>
            <w:shd w:val="clear" w:color="auto" w:fill="auto"/>
            <w:noWrap/>
            <w:tcMar>
              <w:top w:w="15" w:type="dxa"/>
              <w:left w:w="15" w:type="dxa"/>
              <w:right w:w="15" w:type="dxa"/>
            </w:tcMar>
          </w:tcPr>
          <w:p w14:paraId="69E47043">
            <w:pPr>
              <w:widowControl/>
              <w:jc w:val="left"/>
              <w:textAlignment w:val="top"/>
              <w:rPr>
                <w:rFonts w:cs="Calibri"/>
                <w:color w:val="000000"/>
                <w:sz w:val="22"/>
                <w:szCs w:val="22"/>
              </w:rPr>
            </w:pPr>
            <w:r>
              <w:rPr>
                <w:rFonts w:cs="Calibri"/>
                <w:color w:val="000000"/>
                <w:kern w:val="0"/>
                <w:sz w:val="22"/>
                <w:szCs w:val="22"/>
              </w:rPr>
              <w:t>项目实际成本</w:t>
            </w:r>
          </w:p>
        </w:tc>
        <w:tc>
          <w:tcPr>
            <w:tcW w:w="0" w:type="auto"/>
            <w:shd w:val="clear" w:color="auto" w:fill="auto"/>
            <w:noWrap/>
            <w:tcMar>
              <w:top w:w="15" w:type="dxa"/>
              <w:left w:w="15" w:type="dxa"/>
              <w:right w:w="15" w:type="dxa"/>
            </w:tcMar>
          </w:tcPr>
          <w:p w14:paraId="4F6941EA">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0C05955E">
            <w:pPr>
              <w:widowControl/>
              <w:jc w:val="right"/>
              <w:textAlignment w:val="top"/>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tcPr>
          <w:p w14:paraId="4CADA465">
            <w:pPr>
              <w:widowControl/>
              <w:jc w:val="left"/>
              <w:textAlignment w:val="top"/>
              <w:rPr>
                <w:rFonts w:cs="Calibri"/>
                <w:color w:val="000000"/>
                <w:sz w:val="22"/>
                <w:szCs w:val="22"/>
              </w:rPr>
            </w:pPr>
            <w:r>
              <w:rPr>
                <w:rFonts w:cs="Calibri"/>
                <w:color w:val="000000"/>
                <w:kern w:val="0"/>
                <w:sz w:val="22"/>
                <w:szCs w:val="22"/>
              </w:rPr>
              <w:t>项目实际成本</w:t>
            </w:r>
          </w:p>
        </w:tc>
        <w:tc>
          <w:tcPr>
            <w:tcW w:w="0" w:type="auto"/>
            <w:shd w:val="clear" w:color="auto" w:fill="auto"/>
            <w:noWrap/>
            <w:tcMar>
              <w:top w:w="15" w:type="dxa"/>
              <w:left w:w="15" w:type="dxa"/>
              <w:right w:w="15" w:type="dxa"/>
            </w:tcMar>
          </w:tcPr>
          <w:p w14:paraId="5C3BD356">
            <w:pPr>
              <w:widowControl/>
              <w:jc w:val="left"/>
              <w:textAlignment w:val="top"/>
              <w:rPr>
                <w:rFonts w:cs="Calibri"/>
                <w:color w:val="000000"/>
                <w:sz w:val="22"/>
                <w:szCs w:val="22"/>
              </w:rPr>
            </w:pPr>
            <w:r>
              <w:rPr>
                <w:rFonts w:cs="Calibri"/>
                <w:color w:val="000000"/>
                <w:kern w:val="0"/>
                <w:sz w:val="22"/>
                <w:szCs w:val="22"/>
              </w:rPr>
              <w:t>项目实际成本</w:t>
            </w:r>
          </w:p>
        </w:tc>
        <w:tc>
          <w:tcPr>
            <w:tcW w:w="0" w:type="auto"/>
            <w:shd w:val="clear" w:color="auto" w:fill="auto"/>
            <w:noWrap/>
            <w:tcMar>
              <w:top w:w="15" w:type="dxa"/>
              <w:left w:w="15" w:type="dxa"/>
              <w:right w:w="15" w:type="dxa"/>
            </w:tcMar>
          </w:tcPr>
          <w:p w14:paraId="0669820B">
            <w:pPr>
              <w:widowControl/>
              <w:jc w:val="left"/>
              <w:textAlignment w:val="top"/>
              <w:rPr>
                <w:rFonts w:cs="Calibri"/>
                <w:color w:val="000000"/>
                <w:sz w:val="22"/>
                <w:szCs w:val="22"/>
              </w:rPr>
            </w:pPr>
            <w:r>
              <w:rPr>
                <w:rFonts w:cs="Calibri"/>
                <w:color w:val="000000"/>
                <w:kern w:val="0"/>
                <w:sz w:val="22"/>
                <w:szCs w:val="22"/>
              </w:rPr>
              <w:t>项目实际成本</w:t>
            </w:r>
          </w:p>
        </w:tc>
      </w:tr>
      <w:tr w14:paraId="318E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771A790E">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149F1171">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10ED1A04">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2B39A407">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77A9DDD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5F331E1">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5F7EE4D4">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3768A11B">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05749AF8">
            <w:pPr>
              <w:widowControl/>
              <w:jc w:val="left"/>
              <w:textAlignment w:val="center"/>
              <w:rPr>
                <w:rFonts w:cs="Calibri"/>
                <w:color w:val="000000"/>
                <w:sz w:val="22"/>
                <w:szCs w:val="22"/>
              </w:rPr>
            </w:pPr>
            <w:r>
              <w:rPr>
                <w:rFonts w:cs="Calibri"/>
                <w:color w:val="000000"/>
                <w:kern w:val="0"/>
                <w:sz w:val="22"/>
                <w:szCs w:val="22"/>
              </w:rPr>
              <w:t>经济效益指标</w:t>
            </w:r>
          </w:p>
        </w:tc>
      </w:tr>
      <w:tr w14:paraId="0B99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24F0437">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CBE16E9">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5F680B7A">
            <w:pPr>
              <w:widowControl/>
              <w:jc w:val="left"/>
              <w:textAlignment w:val="center"/>
              <w:rPr>
                <w:rFonts w:cs="Calibri"/>
                <w:color w:val="000000"/>
                <w:sz w:val="22"/>
                <w:szCs w:val="22"/>
              </w:rPr>
            </w:pPr>
            <w:r>
              <w:rPr>
                <w:rFonts w:cs="Calibri"/>
                <w:color w:val="000000"/>
                <w:kern w:val="0"/>
                <w:sz w:val="22"/>
                <w:szCs w:val="22"/>
              </w:rPr>
              <w:t>社会效益提升%</w:t>
            </w:r>
          </w:p>
        </w:tc>
        <w:tc>
          <w:tcPr>
            <w:tcW w:w="0" w:type="auto"/>
            <w:shd w:val="clear" w:color="auto" w:fill="auto"/>
            <w:noWrap/>
            <w:tcMar>
              <w:top w:w="15" w:type="dxa"/>
              <w:left w:w="15" w:type="dxa"/>
              <w:right w:w="15" w:type="dxa"/>
            </w:tcMar>
            <w:vAlign w:val="center"/>
          </w:tcPr>
          <w:p w14:paraId="64485EC4">
            <w:pPr>
              <w:widowControl/>
              <w:jc w:val="left"/>
              <w:textAlignment w:val="center"/>
              <w:rPr>
                <w:rFonts w:cs="Calibri"/>
                <w:color w:val="000000"/>
                <w:sz w:val="22"/>
                <w:szCs w:val="22"/>
              </w:rPr>
            </w:pPr>
            <w:r>
              <w:rPr>
                <w:rFonts w:cs="Calibri"/>
                <w:color w:val="000000"/>
                <w:kern w:val="0"/>
                <w:sz w:val="22"/>
                <w:szCs w:val="22"/>
              </w:rPr>
              <w:t>社会效益提升%</w:t>
            </w:r>
          </w:p>
        </w:tc>
        <w:tc>
          <w:tcPr>
            <w:tcW w:w="0" w:type="auto"/>
            <w:shd w:val="clear" w:color="auto" w:fill="auto"/>
            <w:noWrap/>
            <w:tcMar>
              <w:top w:w="15" w:type="dxa"/>
              <w:left w:w="15" w:type="dxa"/>
              <w:right w:w="15" w:type="dxa"/>
            </w:tcMar>
            <w:vAlign w:val="center"/>
          </w:tcPr>
          <w:p w14:paraId="02F58B8C">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038CAFE">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1489B233">
            <w:pPr>
              <w:widowControl/>
              <w:jc w:val="left"/>
              <w:textAlignment w:val="center"/>
              <w:rPr>
                <w:rFonts w:cs="Calibri"/>
                <w:color w:val="000000"/>
                <w:sz w:val="22"/>
                <w:szCs w:val="22"/>
              </w:rPr>
            </w:pPr>
            <w:r>
              <w:rPr>
                <w:rFonts w:cs="Calibri"/>
                <w:color w:val="000000"/>
                <w:kern w:val="0"/>
                <w:sz w:val="22"/>
                <w:szCs w:val="22"/>
              </w:rPr>
              <w:t>社会效益提升%</w:t>
            </w:r>
          </w:p>
        </w:tc>
        <w:tc>
          <w:tcPr>
            <w:tcW w:w="0" w:type="auto"/>
            <w:shd w:val="clear" w:color="auto" w:fill="auto"/>
            <w:noWrap/>
            <w:tcMar>
              <w:top w:w="15" w:type="dxa"/>
              <w:left w:w="15" w:type="dxa"/>
              <w:right w:w="15" w:type="dxa"/>
            </w:tcMar>
            <w:vAlign w:val="center"/>
          </w:tcPr>
          <w:p w14:paraId="76C2618B">
            <w:pPr>
              <w:widowControl/>
              <w:jc w:val="left"/>
              <w:textAlignment w:val="center"/>
              <w:rPr>
                <w:rFonts w:cs="Calibri"/>
                <w:color w:val="000000"/>
                <w:sz w:val="22"/>
                <w:szCs w:val="22"/>
              </w:rPr>
            </w:pPr>
            <w:r>
              <w:rPr>
                <w:rFonts w:cs="Calibri"/>
                <w:color w:val="000000"/>
                <w:kern w:val="0"/>
                <w:sz w:val="22"/>
                <w:szCs w:val="22"/>
              </w:rPr>
              <w:t>社会效益提升%</w:t>
            </w:r>
          </w:p>
        </w:tc>
        <w:tc>
          <w:tcPr>
            <w:tcW w:w="0" w:type="auto"/>
            <w:shd w:val="clear" w:color="auto" w:fill="auto"/>
            <w:noWrap/>
            <w:tcMar>
              <w:top w:w="15" w:type="dxa"/>
              <w:left w:w="15" w:type="dxa"/>
              <w:right w:w="15" w:type="dxa"/>
            </w:tcMar>
            <w:vAlign w:val="center"/>
          </w:tcPr>
          <w:p w14:paraId="61BAB7E2">
            <w:pPr>
              <w:widowControl/>
              <w:jc w:val="left"/>
              <w:textAlignment w:val="center"/>
              <w:rPr>
                <w:rFonts w:cs="Calibri"/>
                <w:color w:val="000000"/>
                <w:sz w:val="22"/>
                <w:szCs w:val="22"/>
              </w:rPr>
            </w:pPr>
            <w:r>
              <w:rPr>
                <w:rFonts w:cs="Calibri"/>
                <w:color w:val="000000"/>
                <w:kern w:val="0"/>
                <w:sz w:val="22"/>
                <w:szCs w:val="22"/>
              </w:rPr>
              <w:t>社会效益提升%</w:t>
            </w:r>
          </w:p>
        </w:tc>
      </w:tr>
      <w:tr w14:paraId="7FE7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4496F7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D5081F9">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1D8C3CEB">
            <w:pPr>
              <w:widowControl/>
              <w:jc w:val="left"/>
              <w:textAlignment w:val="center"/>
              <w:rPr>
                <w:rFonts w:cs="Calibri"/>
                <w:color w:val="000000"/>
                <w:sz w:val="22"/>
                <w:szCs w:val="22"/>
              </w:rPr>
            </w:pPr>
            <w:r>
              <w:rPr>
                <w:rFonts w:cs="Calibri"/>
                <w:color w:val="000000"/>
                <w:kern w:val="0"/>
                <w:sz w:val="22"/>
                <w:szCs w:val="22"/>
              </w:rPr>
              <w:t>项目对生态效益提升比</w:t>
            </w:r>
          </w:p>
        </w:tc>
        <w:tc>
          <w:tcPr>
            <w:tcW w:w="0" w:type="auto"/>
            <w:shd w:val="clear" w:color="auto" w:fill="auto"/>
            <w:noWrap/>
            <w:tcMar>
              <w:top w:w="15" w:type="dxa"/>
              <w:left w:w="15" w:type="dxa"/>
              <w:right w:w="15" w:type="dxa"/>
            </w:tcMar>
            <w:vAlign w:val="center"/>
          </w:tcPr>
          <w:p w14:paraId="2FD9DA22">
            <w:pPr>
              <w:widowControl/>
              <w:jc w:val="left"/>
              <w:textAlignment w:val="center"/>
              <w:rPr>
                <w:rFonts w:cs="Calibri"/>
                <w:color w:val="000000"/>
                <w:sz w:val="22"/>
                <w:szCs w:val="22"/>
              </w:rPr>
            </w:pPr>
            <w:r>
              <w:rPr>
                <w:rFonts w:cs="Calibri"/>
                <w:color w:val="000000"/>
                <w:kern w:val="0"/>
                <w:sz w:val="22"/>
                <w:szCs w:val="22"/>
              </w:rPr>
              <w:t>项目对生态效益提升比值</w:t>
            </w:r>
          </w:p>
        </w:tc>
        <w:tc>
          <w:tcPr>
            <w:tcW w:w="0" w:type="auto"/>
            <w:shd w:val="clear" w:color="auto" w:fill="auto"/>
            <w:noWrap/>
            <w:tcMar>
              <w:top w:w="15" w:type="dxa"/>
              <w:left w:w="15" w:type="dxa"/>
              <w:right w:w="15" w:type="dxa"/>
            </w:tcMar>
            <w:vAlign w:val="center"/>
          </w:tcPr>
          <w:p w14:paraId="3D5850B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BB3A8AF">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4D1C70FF">
            <w:pPr>
              <w:widowControl/>
              <w:jc w:val="left"/>
              <w:textAlignment w:val="center"/>
              <w:rPr>
                <w:rFonts w:cs="Calibri"/>
                <w:color w:val="000000"/>
                <w:sz w:val="22"/>
                <w:szCs w:val="22"/>
              </w:rPr>
            </w:pPr>
            <w:r>
              <w:rPr>
                <w:rFonts w:cs="Calibri"/>
                <w:color w:val="000000"/>
                <w:kern w:val="0"/>
                <w:sz w:val="22"/>
                <w:szCs w:val="22"/>
              </w:rPr>
              <w:t>项目对生态效益提升比值</w:t>
            </w:r>
          </w:p>
        </w:tc>
        <w:tc>
          <w:tcPr>
            <w:tcW w:w="0" w:type="auto"/>
            <w:shd w:val="clear" w:color="auto" w:fill="auto"/>
            <w:noWrap/>
            <w:tcMar>
              <w:top w:w="15" w:type="dxa"/>
              <w:left w:w="15" w:type="dxa"/>
              <w:right w:w="15" w:type="dxa"/>
            </w:tcMar>
            <w:vAlign w:val="center"/>
          </w:tcPr>
          <w:p w14:paraId="0B094B07">
            <w:pPr>
              <w:widowControl/>
              <w:jc w:val="left"/>
              <w:textAlignment w:val="center"/>
              <w:rPr>
                <w:rFonts w:cs="Calibri"/>
                <w:color w:val="000000"/>
                <w:sz w:val="22"/>
                <w:szCs w:val="22"/>
              </w:rPr>
            </w:pPr>
            <w:r>
              <w:rPr>
                <w:rFonts w:cs="Calibri"/>
                <w:color w:val="000000"/>
                <w:kern w:val="0"/>
                <w:sz w:val="22"/>
                <w:szCs w:val="22"/>
              </w:rPr>
              <w:t>项目对生态效益提升比值</w:t>
            </w:r>
          </w:p>
        </w:tc>
        <w:tc>
          <w:tcPr>
            <w:tcW w:w="0" w:type="auto"/>
            <w:shd w:val="clear" w:color="auto" w:fill="auto"/>
            <w:noWrap/>
            <w:tcMar>
              <w:top w:w="15" w:type="dxa"/>
              <w:left w:w="15" w:type="dxa"/>
              <w:right w:w="15" w:type="dxa"/>
            </w:tcMar>
            <w:vAlign w:val="center"/>
          </w:tcPr>
          <w:p w14:paraId="48651A26">
            <w:pPr>
              <w:widowControl/>
              <w:jc w:val="left"/>
              <w:textAlignment w:val="center"/>
              <w:rPr>
                <w:rFonts w:cs="Calibri"/>
                <w:color w:val="000000"/>
                <w:sz w:val="22"/>
                <w:szCs w:val="22"/>
              </w:rPr>
            </w:pPr>
            <w:r>
              <w:rPr>
                <w:rFonts w:cs="Calibri"/>
                <w:color w:val="000000"/>
                <w:kern w:val="0"/>
                <w:sz w:val="22"/>
                <w:szCs w:val="22"/>
              </w:rPr>
              <w:t>项目对生态效益提升比值</w:t>
            </w:r>
          </w:p>
        </w:tc>
      </w:tr>
      <w:tr w14:paraId="633D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92A3989">
            <w:pPr>
              <w:jc w:val="center"/>
              <w:rPr>
                <w:rFonts w:cs="Calibri"/>
                <w:b/>
                <w:color w:val="000000"/>
                <w:sz w:val="22"/>
                <w:szCs w:val="22"/>
              </w:rPr>
            </w:pPr>
          </w:p>
        </w:tc>
        <w:tc>
          <w:tcPr>
            <w:tcW w:w="0" w:type="auto"/>
            <w:shd w:val="clear" w:color="auto" w:fill="auto"/>
            <w:noWrap/>
            <w:tcMar>
              <w:top w:w="15" w:type="dxa"/>
              <w:left w:w="15" w:type="dxa"/>
              <w:right w:w="15" w:type="dxa"/>
            </w:tcMar>
          </w:tcPr>
          <w:p w14:paraId="373143C7">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627916F3">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2CCA5DB6">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2A8D7E99">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12D926F5">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5446FC24">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C1C0C4A">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28BEAB8A">
            <w:pPr>
              <w:widowControl/>
              <w:jc w:val="left"/>
              <w:textAlignment w:val="top"/>
              <w:rPr>
                <w:rFonts w:cs="Calibri"/>
                <w:color w:val="000000"/>
                <w:sz w:val="22"/>
                <w:szCs w:val="22"/>
              </w:rPr>
            </w:pPr>
            <w:r>
              <w:rPr>
                <w:rFonts w:cs="Calibri"/>
                <w:color w:val="000000"/>
                <w:kern w:val="0"/>
                <w:sz w:val="22"/>
                <w:szCs w:val="22"/>
              </w:rPr>
              <w:t>可持续性服务</w:t>
            </w:r>
          </w:p>
        </w:tc>
      </w:tr>
      <w:tr w14:paraId="3A13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F04E28B">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2E3CD3A9">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7D223D6F">
            <w:pPr>
              <w:widowControl/>
              <w:jc w:val="left"/>
              <w:textAlignment w:val="center"/>
              <w:rPr>
                <w:rFonts w:cs="Calibri"/>
                <w:color w:val="000000"/>
                <w:sz w:val="22"/>
                <w:szCs w:val="22"/>
              </w:rPr>
            </w:pPr>
            <w:r>
              <w:rPr>
                <w:rFonts w:cs="Calibri"/>
                <w:color w:val="000000"/>
                <w:kern w:val="0"/>
                <w:sz w:val="22"/>
                <w:szCs w:val="22"/>
              </w:rPr>
              <w:t>办理单位满意度</w:t>
            </w:r>
          </w:p>
        </w:tc>
        <w:tc>
          <w:tcPr>
            <w:tcW w:w="0" w:type="auto"/>
            <w:shd w:val="clear" w:color="auto" w:fill="auto"/>
            <w:noWrap/>
            <w:tcMar>
              <w:top w:w="15" w:type="dxa"/>
              <w:left w:w="15" w:type="dxa"/>
              <w:right w:w="15" w:type="dxa"/>
            </w:tcMar>
            <w:vAlign w:val="center"/>
          </w:tcPr>
          <w:p w14:paraId="2C270634">
            <w:pPr>
              <w:widowControl/>
              <w:jc w:val="left"/>
              <w:textAlignment w:val="center"/>
              <w:rPr>
                <w:rFonts w:cs="Calibri"/>
                <w:color w:val="000000"/>
                <w:sz w:val="22"/>
                <w:szCs w:val="22"/>
              </w:rPr>
            </w:pPr>
            <w:r>
              <w:rPr>
                <w:rFonts w:cs="Calibri"/>
                <w:color w:val="000000"/>
                <w:kern w:val="0"/>
                <w:sz w:val="22"/>
                <w:szCs w:val="22"/>
              </w:rPr>
              <w:t>办理单位满意度</w:t>
            </w:r>
          </w:p>
        </w:tc>
        <w:tc>
          <w:tcPr>
            <w:tcW w:w="0" w:type="auto"/>
            <w:shd w:val="clear" w:color="auto" w:fill="auto"/>
            <w:noWrap/>
            <w:tcMar>
              <w:top w:w="15" w:type="dxa"/>
              <w:left w:w="15" w:type="dxa"/>
              <w:right w:w="15" w:type="dxa"/>
            </w:tcMar>
            <w:vAlign w:val="center"/>
          </w:tcPr>
          <w:p w14:paraId="561A11A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79198E4">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670C16EF">
            <w:pPr>
              <w:widowControl/>
              <w:jc w:val="left"/>
              <w:textAlignment w:val="center"/>
              <w:rPr>
                <w:rFonts w:cs="Calibri"/>
                <w:color w:val="000000"/>
                <w:sz w:val="22"/>
                <w:szCs w:val="22"/>
              </w:rPr>
            </w:pPr>
            <w:r>
              <w:rPr>
                <w:rFonts w:cs="Calibri"/>
                <w:color w:val="000000"/>
                <w:kern w:val="0"/>
                <w:sz w:val="22"/>
                <w:szCs w:val="22"/>
              </w:rPr>
              <w:t>满意度95%</w:t>
            </w:r>
          </w:p>
        </w:tc>
        <w:tc>
          <w:tcPr>
            <w:tcW w:w="0" w:type="auto"/>
            <w:shd w:val="clear" w:color="auto" w:fill="auto"/>
            <w:noWrap/>
            <w:tcMar>
              <w:top w:w="15" w:type="dxa"/>
              <w:left w:w="15" w:type="dxa"/>
              <w:right w:w="15" w:type="dxa"/>
            </w:tcMar>
            <w:vAlign w:val="center"/>
          </w:tcPr>
          <w:p w14:paraId="3D3D9021">
            <w:pPr>
              <w:widowControl/>
              <w:jc w:val="left"/>
              <w:textAlignment w:val="center"/>
              <w:rPr>
                <w:rFonts w:cs="Calibri"/>
                <w:color w:val="000000"/>
                <w:sz w:val="22"/>
                <w:szCs w:val="22"/>
              </w:rPr>
            </w:pPr>
            <w:r>
              <w:rPr>
                <w:rFonts w:cs="Calibri"/>
                <w:color w:val="000000"/>
                <w:kern w:val="0"/>
                <w:sz w:val="22"/>
                <w:szCs w:val="22"/>
              </w:rPr>
              <w:t>办理单位满意度</w:t>
            </w:r>
          </w:p>
        </w:tc>
        <w:tc>
          <w:tcPr>
            <w:tcW w:w="0" w:type="auto"/>
            <w:shd w:val="clear" w:color="auto" w:fill="auto"/>
            <w:noWrap/>
            <w:tcMar>
              <w:top w:w="15" w:type="dxa"/>
              <w:left w:w="15" w:type="dxa"/>
              <w:right w:w="15" w:type="dxa"/>
            </w:tcMar>
            <w:vAlign w:val="center"/>
          </w:tcPr>
          <w:p w14:paraId="014BA0FB">
            <w:pPr>
              <w:widowControl/>
              <w:jc w:val="left"/>
              <w:textAlignment w:val="center"/>
              <w:rPr>
                <w:rFonts w:cs="Calibri"/>
                <w:color w:val="000000"/>
                <w:sz w:val="22"/>
                <w:szCs w:val="22"/>
              </w:rPr>
            </w:pPr>
            <w:r>
              <w:rPr>
                <w:rFonts w:cs="Calibri"/>
                <w:color w:val="000000"/>
                <w:kern w:val="0"/>
                <w:sz w:val="22"/>
                <w:szCs w:val="22"/>
              </w:rPr>
              <w:t>办理单位满意度</w:t>
            </w:r>
          </w:p>
        </w:tc>
      </w:tr>
      <w:tr w14:paraId="4905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ED9CDC8">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BF54B2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429384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F0DB66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ED6EA1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C7CCD9F">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2A218AA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1D9BF1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4E7281E">
            <w:pPr>
              <w:jc w:val="left"/>
              <w:rPr>
                <w:rFonts w:cs="Calibri"/>
                <w:color w:val="000000"/>
                <w:sz w:val="22"/>
                <w:szCs w:val="22"/>
              </w:rPr>
            </w:pPr>
          </w:p>
        </w:tc>
      </w:tr>
      <w:tr w14:paraId="658E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F43BCC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281C67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66D650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7FC570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2221D9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F2D1A72">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2C70065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D43A83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2F8351B">
            <w:pPr>
              <w:jc w:val="left"/>
              <w:rPr>
                <w:rFonts w:cs="Calibri"/>
                <w:color w:val="000000"/>
                <w:sz w:val="22"/>
                <w:szCs w:val="22"/>
              </w:rPr>
            </w:pPr>
          </w:p>
        </w:tc>
      </w:tr>
    </w:tbl>
    <w:p w14:paraId="1A3A4580">
      <w:pPr>
        <w:pStyle w:val="14"/>
      </w:pPr>
    </w:p>
    <w:p w14:paraId="68384000">
      <w:pPr>
        <w:pStyle w:val="14"/>
        <w:ind w:firstLine="560"/>
      </w:pPr>
      <w:r>
        <w:rPr>
          <w:rFonts w:ascii="方正仿宋_GBK" w:hAnsi="方正仿宋_GBK" w:eastAsia="方正仿宋_GBK" w:cs="方正仿宋_GBK"/>
          <w:b/>
          <w:color w:val="000000"/>
          <w:sz w:val="28"/>
        </w:rPr>
        <w:t>21、2022年综合办金融办资金绩效目标表</w:t>
      </w:r>
    </w:p>
    <w:p w14:paraId="45C4C9D4">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79"/>
        <w:gridCol w:w="1629"/>
        <w:gridCol w:w="2161"/>
        <w:gridCol w:w="2170"/>
        <w:gridCol w:w="623"/>
        <w:gridCol w:w="484"/>
        <w:gridCol w:w="2161"/>
        <w:gridCol w:w="2161"/>
        <w:gridCol w:w="2162"/>
      </w:tblGrid>
      <w:tr w14:paraId="6B46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4FEC8060">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57C33268">
            <w:pPr>
              <w:widowControl/>
              <w:jc w:val="left"/>
              <w:textAlignment w:val="center"/>
              <w:rPr>
                <w:rFonts w:cs="Calibri"/>
                <w:color w:val="000000"/>
                <w:sz w:val="22"/>
                <w:szCs w:val="22"/>
              </w:rPr>
            </w:pPr>
            <w:r>
              <w:rPr>
                <w:rFonts w:cs="Calibri"/>
                <w:color w:val="000000"/>
                <w:kern w:val="0"/>
                <w:sz w:val="22"/>
                <w:szCs w:val="22"/>
              </w:rPr>
              <w:t>[13060522P003792100017]2022年综合办金融办资金</w:t>
            </w:r>
          </w:p>
        </w:tc>
        <w:tc>
          <w:tcPr>
            <w:tcW w:w="0" w:type="auto"/>
            <w:gridSpan w:val="2"/>
            <w:shd w:val="clear" w:color="auto" w:fill="auto"/>
            <w:noWrap/>
            <w:tcMar>
              <w:top w:w="15" w:type="dxa"/>
              <w:left w:w="15" w:type="dxa"/>
              <w:right w:w="15" w:type="dxa"/>
            </w:tcMar>
            <w:vAlign w:val="center"/>
          </w:tcPr>
          <w:p w14:paraId="5D9F77C7">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7DD80059">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5705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506BE6C0">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1A14BC26">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5FD0BD0F">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1CDF421E">
            <w:pPr>
              <w:widowControl/>
              <w:jc w:val="left"/>
              <w:textAlignment w:val="center"/>
              <w:rPr>
                <w:rFonts w:cs="Calibri"/>
                <w:color w:val="000000"/>
                <w:sz w:val="22"/>
                <w:szCs w:val="22"/>
              </w:rPr>
            </w:pPr>
            <w:r>
              <w:rPr>
                <w:rFonts w:cs="Calibri"/>
                <w:color w:val="000000"/>
                <w:kern w:val="0"/>
                <w:sz w:val="22"/>
                <w:szCs w:val="22"/>
              </w:rPr>
              <w:t>6.34</w:t>
            </w:r>
          </w:p>
        </w:tc>
      </w:tr>
      <w:tr w14:paraId="45E4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0296AB17">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40A9C7A7">
            <w:pPr>
              <w:widowControl/>
              <w:jc w:val="left"/>
              <w:textAlignment w:val="center"/>
              <w:rPr>
                <w:rFonts w:cs="Calibri"/>
                <w:color w:val="000000"/>
                <w:sz w:val="22"/>
                <w:szCs w:val="22"/>
              </w:rPr>
            </w:pPr>
            <w:r>
              <w:rPr>
                <w:rFonts w:cs="Calibri"/>
                <w:color w:val="000000"/>
                <w:kern w:val="0"/>
                <w:sz w:val="22"/>
                <w:szCs w:val="22"/>
              </w:rPr>
              <w:t>保障运转</w:t>
            </w:r>
          </w:p>
        </w:tc>
      </w:tr>
      <w:tr w14:paraId="0AF3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362D65A6">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17EA199F">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40ED25CE">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3BD45D97">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4C92F363">
            <w:pPr>
              <w:widowControl/>
              <w:jc w:val="center"/>
              <w:textAlignment w:val="center"/>
              <w:rPr>
                <w:rFonts w:cs="Calibri"/>
                <w:b/>
                <w:color w:val="000000"/>
                <w:sz w:val="22"/>
                <w:szCs w:val="22"/>
              </w:rPr>
            </w:pPr>
            <w:r>
              <w:rPr>
                <w:rFonts w:cs="Calibri"/>
                <w:b/>
                <w:color w:val="000000"/>
                <w:kern w:val="0"/>
                <w:sz w:val="22"/>
                <w:szCs w:val="22"/>
              </w:rPr>
              <w:t>12月底</w:t>
            </w:r>
          </w:p>
        </w:tc>
      </w:tr>
      <w:tr w14:paraId="157C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742C3B96">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490BA614">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623B3266">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5E880889">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1D895AFC">
            <w:pPr>
              <w:widowControl/>
              <w:jc w:val="center"/>
              <w:textAlignment w:val="center"/>
              <w:rPr>
                <w:rFonts w:cs="Calibri"/>
                <w:color w:val="000000"/>
                <w:sz w:val="22"/>
                <w:szCs w:val="22"/>
              </w:rPr>
            </w:pPr>
            <w:r>
              <w:rPr>
                <w:rFonts w:cs="Calibri"/>
                <w:color w:val="000000"/>
                <w:kern w:val="0"/>
                <w:sz w:val="22"/>
                <w:szCs w:val="22"/>
              </w:rPr>
              <w:t>100%</w:t>
            </w:r>
          </w:p>
        </w:tc>
      </w:tr>
      <w:tr w14:paraId="7CF0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2F9ECF06">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3741725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0BFFD07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保障金融办正常运行</w:t>
            </w:r>
          </w:p>
        </w:tc>
      </w:tr>
      <w:tr w14:paraId="5C73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79A18B17">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4125F3B3">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7F09B8AB">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58197B19">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1B07EA57">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6988071E">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2D68F962">
            <w:pPr>
              <w:widowControl/>
              <w:jc w:val="center"/>
              <w:textAlignment w:val="center"/>
              <w:rPr>
                <w:rFonts w:cs="Calibri"/>
                <w:b/>
                <w:color w:val="000000"/>
                <w:sz w:val="22"/>
                <w:szCs w:val="22"/>
              </w:rPr>
            </w:pPr>
            <w:r>
              <w:rPr>
                <w:rFonts w:cs="Calibri"/>
                <w:b/>
                <w:color w:val="000000"/>
                <w:kern w:val="0"/>
                <w:sz w:val="22"/>
                <w:szCs w:val="22"/>
              </w:rPr>
              <w:t>评（扣）分标准</w:t>
            </w:r>
          </w:p>
        </w:tc>
      </w:tr>
      <w:tr w14:paraId="6497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81A93B4">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67E86AA">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520717C4">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7576EC54">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4E437FA">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577E0307">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54911D50">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16EDCE6C">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68A265C0">
            <w:pPr>
              <w:jc w:val="center"/>
              <w:rPr>
                <w:rFonts w:cs="Calibri"/>
                <w:b/>
                <w:color w:val="000000"/>
                <w:sz w:val="22"/>
                <w:szCs w:val="22"/>
              </w:rPr>
            </w:pPr>
          </w:p>
        </w:tc>
      </w:tr>
      <w:tr w14:paraId="3591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FCBE893">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356FEC3A">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555635CC">
            <w:pPr>
              <w:widowControl/>
              <w:jc w:val="left"/>
              <w:textAlignment w:val="center"/>
              <w:rPr>
                <w:rFonts w:cs="Calibri"/>
                <w:color w:val="000000"/>
                <w:sz w:val="22"/>
                <w:szCs w:val="22"/>
              </w:rPr>
            </w:pPr>
            <w:r>
              <w:rPr>
                <w:rFonts w:cs="Calibri"/>
                <w:color w:val="000000"/>
                <w:kern w:val="0"/>
                <w:sz w:val="22"/>
                <w:szCs w:val="22"/>
              </w:rPr>
              <w:t>完成计项目数量</w:t>
            </w:r>
          </w:p>
        </w:tc>
        <w:tc>
          <w:tcPr>
            <w:tcW w:w="0" w:type="auto"/>
            <w:shd w:val="clear" w:color="auto" w:fill="auto"/>
            <w:noWrap/>
            <w:tcMar>
              <w:top w:w="15" w:type="dxa"/>
              <w:left w:w="15" w:type="dxa"/>
              <w:right w:w="15" w:type="dxa"/>
            </w:tcMar>
            <w:vAlign w:val="center"/>
          </w:tcPr>
          <w:p w14:paraId="554FE6DE">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3F30804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B72AB13">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7457FCDD">
            <w:pPr>
              <w:widowControl/>
              <w:jc w:val="left"/>
              <w:textAlignment w:val="center"/>
              <w:rPr>
                <w:rFonts w:cs="Calibri"/>
                <w:color w:val="000000"/>
                <w:sz w:val="22"/>
                <w:szCs w:val="22"/>
              </w:rPr>
            </w:pPr>
            <w:r>
              <w:rPr>
                <w:rFonts w:cs="Calibri"/>
                <w:color w:val="000000"/>
                <w:kern w:val="0"/>
                <w:sz w:val="22"/>
                <w:szCs w:val="22"/>
              </w:rPr>
              <w:t>完成数量值95%</w:t>
            </w:r>
          </w:p>
        </w:tc>
        <w:tc>
          <w:tcPr>
            <w:tcW w:w="0" w:type="auto"/>
            <w:shd w:val="clear" w:color="auto" w:fill="auto"/>
            <w:noWrap/>
            <w:tcMar>
              <w:top w:w="15" w:type="dxa"/>
              <w:left w:w="15" w:type="dxa"/>
              <w:right w:w="15" w:type="dxa"/>
            </w:tcMar>
            <w:vAlign w:val="center"/>
          </w:tcPr>
          <w:p w14:paraId="1E3ED4D3">
            <w:pPr>
              <w:widowControl/>
              <w:jc w:val="left"/>
              <w:textAlignment w:val="center"/>
              <w:rPr>
                <w:rFonts w:cs="Calibri"/>
                <w:color w:val="000000"/>
                <w:sz w:val="22"/>
                <w:szCs w:val="22"/>
              </w:rPr>
            </w:pPr>
            <w:r>
              <w:rPr>
                <w:rFonts w:cs="Calibri"/>
                <w:color w:val="000000"/>
                <w:kern w:val="0"/>
                <w:sz w:val="22"/>
                <w:szCs w:val="22"/>
              </w:rPr>
              <w:t>按照完成的项目数量</w:t>
            </w:r>
          </w:p>
        </w:tc>
        <w:tc>
          <w:tcPr>
            <w:tcW w:w="0" w:type="auto"/>
            <w:shd w:val="clear" w:color="auto" w:fill="auto"/>
            <w:noWrap/>
            <w:tcMar>
              <w:top w:w="15" w:type="dxa"/>
              <w:left w:w="15" w:type="dxa"/>
              <w:right w:w="15" w:type="dxa"/>
            </w:tcMar>
            <w:vAlign w:val="center"/>
          </w:tcPr>
          <w:p w14:paraId="36587A61">
            <w:pPr>
              <w:widowControl/>
              <w:jc w:val="left"/>
              <w:textAlignment w:val="center"/>
              <w:rPr>
                <w:rFonts w:cs="Calibri"/>
                <w:color w:val="000000"/>
                <w:sz w:val="22"/>
                <w:szCs w:val="22"/>
              </w:rPr>
            </w:pPr>
            <w:r>
              <w:rPr>
                <w:rFonts w:cs="Calibri"/>
                <w:color w:val="000000"/>
                <w:kern w:val="0"/>
                <w:sz w:val="22"/>
                <w:szCs w:val="22"/>
              </w:rPr>
              <w:t>按照完成的项目数量</w:t>
            </w:r>
          </w:p>
        </w:tc>
      </w:tr>
      <w:tr w14:paraId="3CF9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0FC74A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C189E58">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610C701C">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63414B9D">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6542CDC3">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D20CD61">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7BE36EF">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23A273CE">
            <w:pPr>
              <w:widowControl/>
              <w:jc w:val="left"/>
              <w:textAlignment w:val="center"/>
              <w:rPr>
                <w:rFonts w:cs="Calibri"/>
                <w:color w:val="000000"/>
                <w:sz w:val="22"/>
                <w:szCs w:val="22"/>
              </w:rPr>
            </w:pPr>
            <w:r>
              <w:rPr>
                <w:rFonts w:cs="Calibri"/>
                <w:color w:val="000000"/>
                <w:kern w:val="0"/>
                <w:sz w:val="22"/>
                <w:szCs w:val="22"/>
              </w:rPr>
              <w:t>按照质量合格率(%)</w:t>
            </w:r>
          </w:p>
        </w:tc>
        <w:tc>
          <w:tcPr>
            <w:tcW w:w="0" w:type="auto"/>
            <w:shd w:val="clear" w:color="auto" w:fill="auto"/>
            <w:noWrap/>
            <w:tcMar>
              <w:top w:w="15" w:type="dxa"/>
              <w:left w:w="15" w:type="dxa"/>
              <w:right w:w="15" w:type="dxa"/>
            </w:tcMar>
            <w:vAlign w:val="center"/>
          </w:tcPr>
          <w:p w14:paraId="093027D8">
            <w:pPr>
              <w:widowControl/>
              <w:jc w:val="left"/>
              <w:textAlignment w:val="center"/>
              <w:rPr>
                <w:rFonts w:cs="Calibri"/>
                <w:color w:val="000000"/>
                <w:sz w:val="22"/>
                <w:szCs w:val="22"/>
              </w:rPr>
            </w:pPr>
            <w:r>
              <w:rPr>
                <w:rFonts w:cs="Calibri"/>
                <w:color w:val="000000"/>
                <w:kern w:val="0"/>
                <w:sz w:val="22"/>
                <w:szCs w:val="22"/>
              </w:rPr>
              <w:t>质量合格率(%)</w:t>
            </w:r>
          </w:p>
        </w:tc>
      </w:tr>
      <w:tr w14:paraId="7593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4871EC1">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3229B7A">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775744A9">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7279506F">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444DF793">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5002835">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68CAF799">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23961F7B">
            <w:pPr>
              <w:widowControl/>
              <w:jc w:val="left"/>
              <w:textAlignment w:val="center"/>
              <w:rPr>
                <w:rFonts w:cs="Calibri"/>
                <w:color w:val="000000"/>
                <w:sz w:val="22"/>
                <w:szCs w:val="22"/>
              </w:rPr>
            </w:pPr>
            <w:r>
              <w:rPr>
                <w:rFonts w:cs="Calibri"/>
                <w:color w:val="000000"/>
                <w:kern w:val="0"/>
                <w:sz w:val="22"/>
                <w:szCs w:val="22"/>
              </w:rPr>
              <w:t>按照工作完成的时效</w:t>
            </w:r>
          </w:p>
        </w:tc>
        <w:tc>
          <w:tcPr>
            <w:tcW w:w="0" w:type="auto"/>
            <w:shd w:val="clear" w:color="auto" w:fill="auto"/>
            <w:noWrap/>
            <w:tcMar>
              <w:top w:w="15" w:type="dxa"/>
              <w:left w:w="15" w:type="dxa"/>
              <w:right w:w="15" w:type="dxa"/>
            </w:tcMar>
            <w:vAlign w:val="center"/>
          </w:tcPr>
          <w:p w14:paraId="60B73930">
            <w:pPr>
              <w:widowControl/>
              <w:jc w:val="left"/>
              <w:textAlignment w:val="center"/>
              <w:rPr>
                <w:rFonts w:cs="Calibri"/>
                <w:color w:val="000000"/>
                <w:sz w:val="22"/>
                <w:szCs w:val="22"/>
              </w:rPr>
            </w:pPr>
            <w:r>
              <w:rPr>
                <w:rFonts w:cs="Calibri"/>
                <w:color w:val="000000"/>
                <w:kern w:val="0"/>
                <w:sz w:val="22"/>
                <w:szCs w:val="22"/>
              </w:rPr>
              <w:t xml:space="preserve">工作完成的时效 </w:t>
            </w:r>
          </w:p>
        </w:tc>
      </w:tr>
      <w:tr w14:paraId="46A8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EA10027">
            <w:pPr>
              <w:jc w:val="center"/>
              <w:rPr>
                <w:rFonts w:cs="Calibri"/>
                <w:b/>
                <w:color w:val="000000"/>
                <w:sz w:val="22"/>
                <w:szCs w:val="22"/>
              </w:rPr>
            </w:pPr>
          </w:p>
        </w:tc>
        <w:tc>
          <w:tcPr>
            <w:tcW w:w="0" w:type="auto"/>
            <w:shd w:val="clear" w:color="auto" w:fill="auto"/>
            <w:noWrap/>
            <w:tcMar>
              <w:top w:w="15" w:type="dxa"/>
              <w:left w:w="15" w:type="dxa"/>
              <w:right w:w="15" w:type="dxa"/>
            </w:tcMar>
          </w:tcPr>
          <w:p w14:paraId="2D3BF80A">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288D0D65">
            <w:pPr>
              <w:widowControl/>
              <w:jc w:val="left"/>
              <w:textAlignment w:val="top"/>
              <w:rPr>
                <w:rFonts w:cs="Calibri"/>
                <w:color w:val="000000"/>
                <w:sz w:val="22"/>
                <w:szCs w:val="22"/>
              </w:rPr>
            </w:pPr>
            <w:r>
              <w:rPr>
                <w:rFonts w:cs="Calibri"/>
                <w:color w:val="000000"/>
                <w:kern w:val="0"/>
                <w:sz w:val="22"/>
                <w:szCs w:val="22"/>
              </w:rPr>
              <w:t>运行保障成本</w:t>
            </w:r>
          </w:p>
        </w:tc>
        <w:tc>
          <w:tcPr>
            <w:tcW w:w="0" w:type="auto"/>
            <w:shd w:val="clear" w:color="auto" w:fill="auto"/>
            <w:noWrap/>
            <w:tcMar>
              <w:top w:w="15" w:type="dxa"/>
              <w:left w:w="15" w:type="dxa"/>
              <w:right w:w="15" w:type="dxa"/>
            </w:tcMar>
          </w:tcPr>
          <w:p w14:paraId="48DF26B8">
            <w:pPr>
              <w:widowControl/>
              <w:jc w:val="left"/>
              <w:textAlignment w:val="top"/>
              <w:rPr>
                <w:rFonts w:cs="Calibri"/>
                <w:color w:val="000000"/>
                <w:sz w:val="22"/>
                <w:szCs w:val="22"/>
              </w:rPr>
            </w:pPr>
            <w:r>
              <w:rPr>
                <w:rFonts w:cs="Calibri"/>
                <w:color w:val="000000"/>
                <w:kern w:val="0"/>
                <w:sz w:val="22"/>
                <w:szCs w:val="22"/>
              </w:rPr>
              <w:t>运行保障成本</w:t>
            </w:r>
          </w:p>
        </w:tc>
        <w:tc>
          <w:tcPr>
            <w:tcW w:w="0" w:type="auto"/>
            <w:shd w:val="clear" w:color="auto" w:fill="auto"/>
            <w:noWrap/>
            <w:tcMar>
              <w:top w:w="15" w:type="dxa"/>
              <w:left w:w="15" w:type="dxa"/>
              <w:right w:w="15" w:type="dxa"/>
            </w:tcMar>
          </w:tcPr>
          <w:p w14:paraId="0B4CB669">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7A99AE8A">
            <w:pPr>
              <w:widowControl/>
              <w:jc w:val="right"/>
              <w:textAlignment w:val="top"/>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tcPr>
          <w:p w14:paraId="33EDF68E">
            <w:pPr>
              <w:widowControl/>
              <w:jc w:val="left"/>
              <w:textAlignment w:val="top"/>
              <w:rPr>
                <w:rFonts w:cs="Calibri"/>
                <w:color w:val="000000"/>
                <w:sz w:val="22"/>
                <w:szCs w:val="22"/>
              </w:rPr>
            </w:pPr>
            <w:r>
              <w:rPr>
                <w:rFonts w:cs="Calibri"/>
                <w:color w:val="000000"/>
                <w:kern w:val="0"/>
                <w:sz w:val="22"/>
                <w:szCs w:val="22"/>
              </w:rPr>
              <w:t>运行保障成本</w:t>
            </w:r>
          </w:p>
        </w:tc>
        <w:tc>
          <w:tcPr>
            <w:tcW w:w="0" w:type="auto"/>
            <w:shd w:val="clear" w:color="auto" w:fill="auto"/>
            <w:noWrap/>
            <w:tcMar>
              <w:top w:w="15" w:type="dxa"/>
              <w:left w:w="15" w:type="dxa"/>
              <w:right w:w="15" w:type="dxa"/>
            </w:tcMar>
          </w:tcPr>
          <w:p w14:paraId="1944540A">
            <w:pPr>
              <w:widowControl/>
              <w:jc w:val="left"/>
              <w:textAlignment w:val="top"/>
              <w:rPr>
                <w:rFonts w:cs="Calibri"/>
                <w:color w:val="000000"/>
                <w:sz w:val="22"/>
                <w:szCs w:val="22"/>
              </w:rPr>
            </w:pPr>
            <w:r>
              <w:rPr>
                <w:rFonts w:cs="Calibri"/>
                <w:color w:val="000000"/>
                <w:kern w:val="0"/>
                <w:sz w:val="22"/>
                <w:szCs w:val="22"/>
              </w:rPr>
              <w:t>运行保障成本</w:t>
            </w:r>
          </w:p>
        </w:tc>
        <w:tc>
          <w:tcPr>
            <w:tcW w:w="0" w:type="auto"/>
            <w:shd w:val="clear" w:color="auto" w:fill="auto"/>
            <w:noWrap/>
            <w:tcMar>
              <w:top w:w="15" w:type="dxa"/>
              <w:left w:w="15" w:type="dxa"/>
              <w:right w:w="15" w:type="dxa"/>
            </w:tcMar>
          </w:tcPr>
          <w:p w14:paraId="7B440126">
            <w:pPr>
              <w:widowControl/>
              <w:jc w:val="left"/>
              <w:textAlignment w:val="top"/>
              <w:rPr>
                <w:rFonts w:cs="Calibri"/>
                <w:color w:val="000000"/>
                <w:sz w:val="22"/>
                <w:szCs w:val="22"/>
              </w:rPr>
            </w:pPr>
            <w:r>
              <w:rPr>
                <w:rFonts w:cs="Calibri"/>
                <w:color w:val="000000"/>
                <w:kern w:val="0"/>
                <w:sz w:val="22"/>
                <w:szCs w:val="22"/>
              </w:rPr>
              <w:t>运行保障成本</w:t>
            </w:r>
          </w:p>
        </w:tc>
      </w:tr>
      <w:tr w14:paraId="5E2A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7754F638">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341BDF83">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6263BA52">
            <w:pPr>
              <w:widowControl/>
              <w:jc w:val="left"/>
              <w:textAlignment w:val="center"/>
              <w:rPr>
                <w:rFonts w:cs="Calibri"/>
                <w:color w:val="000000"/>
                <w:sz w:val="22"/>
                <w:szCs w:val="22"/>
              </w:rPr>
            </w:pPr>
            <w:r>
              <w:rPr>
                <w:rFonts w:cs="Calibri"/>
                <w:color w:val="000000"/>
                <w:kern w:val="0"/>
                <w:sz w:val="22"/>
                <w:szCs w:val="22"/>
              </w:rPr>
              <w:t>对经济发展带来效果</w:t>
            </w:r>
          </w:p>
        </w:tc>
        <w:tc>
          <w:tcPr>
            <w:tcW w:w="0" w:type="auto"/>
            <w:shd w:val="clear" w:color="auto" w:fill="auto"/>
            <w:noWrap/>
            <w:tcMar>
              <w:top w:w="15" w:type="dxa"/>
              <w:left w:w="15" w:type="dxa"/>
              <w:right w:w="15" w:type="dxa"/>
            </w:tcMar>
            <w:vAlign w:val="center"/>
          </w:tcPr>
          <w:p w14:paraId="521730C0">
            <w:pPr>
              <w:widowControl/>
              <w:jc w:val="left"/>
              <w:textAlignment w:val="center"/>
              <w:rPr>
                <w:rFonts w:cs="Calibri"/>
                <w:color w:val="000000"/>
                <w:sz w:val="22"/>
                <w:szCs w:val="22"/>
              </w:rPr>
            </w:pPr>
            <w:r>
              <w:rPr>
                <w:rFonts w:cs="Calibri"/>
                <w:color w:val="000000"/>
                <w:kern w:val="0"/>
                <w:sz w:val="22"/>
                <w:szCs w:val="22"/>
              </w:rPr>
              <w:t>对经济发展带来效果</w:t>
            </w:r>
          </w:p>
        </w:tc>
        <w:tc>
          <w:tcPr>
            <w:tcW w:w="0" w:type="auto"/>
            <w:shd w:val="clear" w:color="auto" w:fill="auto"/>
            <w:noWrap/>
            <w:tcMar>
              <w:top w:w="15" w:type="dxa"/>
              <w:left w:w="15" w:type="dxa"/>
              <w:right w:w="15" w:type="dxa"/>
            </w:tcMar>
            <w:vAlign w:val="center"/>
          </w:tcPr>
          <w:p w14:paraId="32389DC7">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4DEF9FA">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176AE53">
            <w:pPr>
              <w:widowControl/>
              <w:jc w:val="left"/>
              <w:textAlignment w:val="center"/>
              <w:rPr>
                <w:rFonts w:cs="Calibri"/>
                <w:color w:val="000000"/>
                <w:sz w:val="22"/>
                <w:szCs w:val="22"/>
              </w:rPr>
            </w:pPr>
            <w:r>
              <w:rPr>
                <w:rFonts w:cs="Calibri"/>
                <w:color w:val="000000"/>
                <w:kern w:val="0"/>
                <w:sz w:val="22"/>
                <w:szCs w:val="22"/>
              </w:rPr>
              <w:t>对经济发展带来效果</w:t>
            </w:r>
          </w:p>
        </w:tc>
        <w:tc>
          <w:tcPr>
            <w:tcW w:w="0" w:type="auto"/>
            <w:shd w:val="clear" w:color="auto" w:fill="auto"/>
            <w:noWrap/>
            <w:tcMar>
              <w:top w:w="15" w:type="dxa"/>
              <w:left w:w="15" w:type="dxa"/>
              <w:right w:w="15" w:type="dxa"/>
            </w:tcMar>
            <w:vAlign w:val="center"/>
          </w:tcPr>
          <w:p w14:paraId="025DB81C">
            <w:pPr>
              <w:widowControl/>
              <w:jc w:val="left"/>
              <w:textAlignment w:val="center"/>
              <w:rPr>
                <w:rFonts w:cs="Calibri"/>
                <w:color w:val="000000"/>
                <w:sz w:val="22"/>
                <w:szCs w:val="22"/>
              </w:rPr>
            </w:pPr>
            <w:r>
              <w:rPr>
                <w:rFonts w:cs="Calibri"/>
                <w:color w:val="000000"/>
                <w:kern w:val="0"/>
                <w:sz w:val="22"/>
                <w:szCs w:val="22"/>
              </w:rPr>
              <w:t>对经济发展带来效果</w:t>
            </w:r>
          </w:p>
        </w:tc>
        <w:tc>
          <w:tcPr>
            <w:tcW w:w="0" w:type="auto"/>
            <w:shd w:val="clear" w:color="auto" w:fill="auto"/>
            <w:noWrap/>
            <w:tcMar>
              <w:top w:w="15" w:type="dxa"/>
              <w:left w:w="15" w:type="dxa"/>
              <w:right w:w="15" w:type="dxa"/>
            </w:tcMar>
            <w:vAlign w:val="center"/>
          </w:tcPr>
          <w:p w14:paraId="7005C89A">
            <w:pPr>
              <w:widowControl/>
              <w:jc w:val="left"/>
              <w:textAlignment w:val="center"/>
              <w:rPr>
                <w:rFonts w:cs="Calibri"/>
                <w:color w:val="000000"/>
                <w:sz w:val="22"/>
                <w:szCs w:val="22"/>
              </w:rPr>
            </w:pPr>
            <w:r>
              <w:rPr>
                <w:rFonts w:cs="Calibri"/>
                <w:color w:val="000000"/>
                <w:kern w:val="0"/>
                <w:sz w:val="22"/>
                <w:szCs w:val="22"/>
              </w:rPr>
              <w:t>对经济发展带来效果</w:t>
            </w:r>
          </w:p>
        </w:tc>
      </w:tr>
      <w:tr w14:paraId="3B5C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EF5C02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1AEBB72">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6E2611AE">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3C096E62">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29F87955">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9E9523C">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58BE7107">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398FF1F5">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73449897">
            <w:pPr>
              <w:widowControl/>
              <w:jc w:val="left"/>
              <w:textAlignment w:val="center"/>
              <w:rPr>
                <w:rFonts w:cs="Calibri"/>
                <w:color w:val="000000"/>
                <w:sz w:val="22"/>
                <w:szCs w:val="22"/>
              </w:rPr>
            </w:pPr>
            <w:r>
              <w:rPr>
                <w:rFonts w:cs="Calibri"/>
                <w:color w:val="000000"/>
                <w:kern w:val="0"/>
                <w:sz w:val="22"/>
                <w:szCs w:val="22"/>
              </w:rPr>
              <w:t>社会效益显著</w:t>
            </w:r>
          </w:p>
        </w:tc>
      </w:tr>
      <w:tr w14:paraId="4F73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E00F46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F7CEA19">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7E1E41CA">
            <w:pPr>
              <w:widowControl/>
              <w:jc w:val="left"/>
              <w:textAlignment w:val="center"/>
              <w:rPr>
                <w:rFonts w:cs="Calibri"/>
                <w:color w:val="000000"/>
                <w:sz w:val="22"/>
                <w:szCs w:val="22"/>
              </w:rPr>
            </w:pPr>
            <w:r>
              <w:rPr>
                <w:rFonts w:cs="Calibri"/>
                <w:color w:val="000000"/>
                <w:kern w:val="0"/>
                <w:sz w:val="22"/>
                <w:szCs w:val="22"/>
              </w:rPr>
              <w:t>促进地区生态和谐发展情况</w:t>
            </w:r>
          </w:p>
        </w:tc>
        <w:tc>
          <w:tcPr>
            <w:tcW w:w="0" w:type="auto"/>
            <w:shd w:val="clear" w:color="auto" w:fill="auto"/>
            <w:noWrap/>
            <w:tcMar>
              <w:top w:w="15" w:type="dxa"/>
              <w:left w:w="15" w:type="dxa"/>
              <w:right w:w="15" w:type="dxa"/>
            </w:tcMar>
            <w:vAlign w:val="center"/>
          </w:tcPr>
          <w:p w14:paraId="13227677">
            <w:pPr>
              <w:widowControl/>
              <w:jc w:val="left"/>
              <w:textAlignment w:val="center"/>
              <w:rPr>
                <w:rFonts w:cs="Calibri"/>
                <w:color w:val="000000"/>
                <w:sz w:val="22"/>
                <w:szCs w:val="22"/>
              </w:rPr>
            </w:pPr>
            <w:r>
              <w:rPr>
                <w:rFonts w:cs="Calibri"/>
                <w:color w:val="000000"/>
                <w:kern w:val="0"/>
                <w:sz w:val="22"/>
                <w:szCs w:val="22"/>
              </w:rPr>
              <w:t>促进地区生态和谐发展情况</w:t>
            </w:r>
          </w:p>
        </w:tc>
        <w:tc>
          <w:tcPr>
            <w:tcW w:w="0" w:type="auto"/>
            <w:shd w:val="clear" w:color="auto" w:fill="auto"/>
            <w:noWrap/>
            <w:tcMar>
              <w:top w:w="15" w:type="dxa"/>
              <w:left w:w="15" w:type="dxa"/>
              <w:right w:w="15" w:type="dxa"/>
            </w:tcMar>
            <w:vAlign w:val="center"/>
          </w:tcPr>
          <w:p w14:paraId="47605855">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DBD5BC1">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A5B6552">
            <w:pPr>
              <w:widowControl/>
              <w:jc w:val="left"/>
              <w:textAlignment w:val="center"/>
              <w:rPr>
                <w:rFonts w:cs="Calibri"/>
                <w:color w:val="000000"/>
                <w:sz w:val="22"/>
                <w:szCs w:val="22"/>
              </w:rPr>
            </w:pPr>
            <w:r>
              <w:rPr>
                <w:rFonts w:cs="Calibri"/>
                <w:color w:val="000000"/>
                <w:kern w:val="0"/>
                <w:sz w:val="22"/>
                <w:szCs w:val="22"/>
              </w:rPr>
              <w:t>促进地区生态和谐发展情况</w:t>
            </w:r>
          </w:p>
        </w:tc>
        <w:tc>
          <w:tcPr>
            <w:tcW w:w="0" w:type="auto"/>
            <w:shd w:val="clear" w:color="auto" w:fill="auto"/>
            <w:noWrap/>
            <w:tcMar>
              <w:top w:w="15" w:type="dxa"/>
              <w:left w:w="15" w:type="dxa"/>
              <w:right w:w="15" w:type="dxa"/>
            </w:tcMar>
            <w:vAlign w:val="center"/>
          </w:tcPr>
          <w:p w14:paraId="03A88DD2">
            <w:pPr>
              <w:widowControl/>
              <w:jc w:val="left"/>
              <w:textAlignment w:val="center"/>
              <w:rPr>
                <w:rFonts w:cs="Calibri"/>
                <w:color w:val="000000"/>
                <w:sz w:val="22"/>
                <w:szCs w:val="22"/>
              </w:rPr>
            </w:pPr>
            <w:r>
              <w:rPr>
                <w:rFonts w:cs="Calibri"/>
                <w:color w:val="000000"/>
                <w:kern w:val="0"/>
                <w:sz w:val="22"/>
                <w:szCs w:val="22"/>
              </w:rPr>
              <w:t>促进地区生态和谐发展情况</w:t>
            </w:r>
          </w:p>
        </w:tc>
        <w:tc>
          <w:tcPr>
            <w:tcW w:w="0" w:type="auto"/>
            <w:shd w:val="clear" w:color="auto" w:fill="auto"/>
            <w:noWrap/>
            <w:tcMar>
              <w:top w:w="15" w:type="dxa"/>
              <w:left w:w="15" w:type="dxa"/>
              <w:right w:w="15" w:type="dxa"/>
            </w:tcMar>
            <w:vAlign w:val="center"/>
          </w:tcPr>
          <w:p w14:paraId="4C5D1E5B">
            <w:pPr>
              <w:widowControl/>
              <w:jc w:val="left"/>
              <w:textAlignment w:val="center"/>
              <w:rPr>
                <w:rFonts w:cs="Calibri"/>
                <w:color w:val="000000"/>
                <w:sz w:val="22"/>
                <w:szCs w:val="22"/>
              </w:rPr>
            </w:pPr>
            <w:r>
              <w:rPr>
                <w:rFonts w:cs="Calibri"/>
                <w:color w:val="000000"/>
                <w:kern w:val="0"/>
                <w:sz w:val="22"/>
                <w:szCs w:val="22"/>
              </w:rPr>
              <w:t>促进地区生态和谐发展情况</w:t>
            </w:r>
          </w:p>
        </w:tc>
      </w:tr>
      <w:tr w14:paraId="7B3A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175D3A8">
            <w:pPr>
              <w:jc w:val="center"/>
              <w:rPr>
                <w:rFonts w:cs="Calibri"/>
                <w:b/>
                <w:color w:val="000000"/>
                <w:sz w:val="22"/>
                <w:szCs w:val="22"/>
              </w:rPr>
            </w:pPr>
          </w:p>
        </w:tc>
        <w:tc>
          <w:tcPr>
            <w:tcW w:w="0" w:type="auto"/>
            <w:shd w:val="clear" w:color="auto" w:fill="auto"/>
            <w:noWrap/>
            <w:tcMar>
              <w:top w:w="15" w:type="dxa"/>
              <w:left w:w="15" w:type="dxa"/>
              <w:right w:w="15" w:type="dxa"/>
            </w:tcMar>
          </w:tcPr>
          <w:p w14:paraId="207F1CB8">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14D961D6">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08A7B1A2">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6A24317D">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468796FE">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666D2F11">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65276D7F">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32DC3ACB">
            <w:pPr>
              <w:widowControl/>
              <w:jc w:val="left"/>
              <w:textAlignment w:val="top"/>
              <w:rPr>
                <w:rFonts w:cs="Calibri"/>
                <w:color w:val="000000"/>
                <w:sz w:val="22"/>
                <w:szCs w:val="22"/>
              </w:rPr>
            </w:pPr>
            <w:r>
              <w:rPr>
                <w:rFonts w:cs="Calibri"/>
                <w:color w:val="000000"/>
                <w:kern w:val="0"/>
                <w:sz w:val="22"/>
                <w:szCs w:val="22"/>
              </w:rPr>
              <w:t>可持续性</w:t>
            </w:r>
          </w:p>
        </w:tc>
      </w:tr>
      <w:tr w14:paraId="2953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65AA45CB">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452E77D4">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16225ABC">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5F059BD">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4323EFE5">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7481F89">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144CE228">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2F8A96C7">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661801E1">
            <w:pPr>
              <w:widowControl/>
              <w:jc w:val="left"/>
              <w:textAlignment w:val="center"/>
              <w:rPr>
                <w:rFonts w:cs="Calibri"/>
                <w:color w:val="000000"/>
                <w:sz w:val="22"/>
                <w:szCs w:val="22"/>
              </w:rPr>
            </w:pPr>
            <w:r>
              <w:rPr>
                <w:rFonts w:cs="Calibri"/>
                <w:color w:val="000000"/>
                <w:kern w:val="0"/>
                <w:sz w:val="22"/>
                <w:szCs w:val="22"/>
              </w:rPr>
              <w:t>服务对象满意度</w:t>
            </w:r>
          </w:p>
        </w:tc>
      </w:tr>
      <w:tr w14:paraId="6CDD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896B02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0B2CAF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12E1FC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87909D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A77EE2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E40C75B">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618C68F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0EF214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8A6E221">
            <w:pPr>
              <w:jc w:val="left"/>
              <w:rPr>
                <w:rFonts w:cs="Calibri"/>
                <w:color w:val="000000"/>
                <w:sz w:val="22"/>
                <w:szCs w:val="22"/>
              </w:rPr>
            </w:pPr>
          </w:p>
        </w:tc>
      </w:tr>
      <w:tr w14:paraId="66AA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17863C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FBA29F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5B119D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E64F79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93FB78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5861AE4">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2F36EBF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F12401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D4C94C7">
            <w:pPr>
              <w:jc w:val="left"/>
              <w:rPr>
                <w:rFonts w:cs="Calibri"/>
                <w:color w:val="000000"/>
                <w:sz w:val="22"/>
                <w:szCs w:val="22"/>
              </w:rPr>
            </w:pPr>
          </w:p>
        </w:tc>
      </w:tr>
    </w:tbl>
    <w:p w14:paraId="7C3135C4">
      <w:pPr>
        <w:pStyle w:val="14"/>
      </w:pPr>
    </w:p>
    <w:p w14:paraId="52DF0F95">
      <w:pPr>
        <w:pStyle w:val="14"/>
        <w:ind w:firstLine="560"/>
      </w:pPr>
      <w:r>
        <w:rPr>
          <w:rFonts w:ascii="方正仿宋_GBK" w:hAnsi="方正仿宋_GBK" w:eastAsia="方正仿宋_GBK" w:cs="方正仿宋_GBK"/>
          <w:b/>
          <w:color w:val="000000"/>
          <w:sz w:val="28"/>
        </w:rPr>
        <w:t>22、2022年综合办年度改革实效评估费用绩效目标表</w:t>
      </w:r>
    </w:p>
    <w:p w14:paraId="38174194">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97"/>
        <w:gridCol w:w="2010"/>
        <w:gridCol w:w="1790"/>
        <w:gridCol w:w="2681"/>
        <w:gridCol w:w="764"/>
        <w:gridCol w:w="592"/>
        <w:gridCol w:w="1797"/>
        <w:gridCol w:w="1570"/>
        <w:gridCol w:w="1577"/>
      </w:tblGrid>
      <w:tr w14:paraId="0581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4837A72E">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09E31843">
            <w:pPr>
              <w:widowControl/>
              <w:jc w:val="left"/>
              <w:textAlignment w:val="center"/>
              <w:rPr>
                <w:rFonts w:cs="Calibri"/>
                <w:color w:val="000000"/>
                <w:sz w:val="22"/>
                <w:szCs w:val="22"/>
              </w:rPr>
            </w:pPr>
            <w:r>
              <w:rPr>
                <w:rFonts w:cs="Calibri"/>
                <w:color w:val="000000"/>
                <w:kern w:val="0"/>
                <w:sz w:val="22"/>
                <w:szCs w:val="22"/>
              </w:rPr>
              <w:t>[13060522P00380610001L]2022年综合办年度改革实效评估费用</w:t>
            </w:r>
          </w:p>
        </w:tc>
        <w:tc>
          <w:tcPr>
            <w:tcW w:w="0" w:type="auto"/>
            <w:gridSpan w:val="2"/>
            <w:shd w:val="clear" w:color="auto" w:fill="auto"/>
            <w:noWrap/>
            <w:tcMar>
              <w:top w:w="15" w:type="dxa"/>
              <w:left w:w="15" w:type="dxa"/>
              <w:right w:w="15" w:type="dxa"/>
            </w:tcMar>
            <w:vAlign w:val="center"/>
          </w:tcPr>
          <w:p w14:paraId="555CBB06">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389F64DE">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296E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1E130663">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62C43BDD">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32127B45">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6B1BA3EB">
            <w:pPr>
              <w:widowControl/>
              <w:jc w:val="left"/>
              <w:textAlignment w:val="center"/>
              <w:rPr>
                <w:rFonts w:cs="Calibri"/>
                <w:color w:val="000000"/>
                <w:sz w:val="22"/>
                <w:szCs w:val="22"/>
              </w:rPr>
            </w:pPr>
            <w:r>
              <w:rPr>
                <w:rFonts w:cs="Calibri"/>
                <w:color w:val="000000"/>
                <w:kern w:val="0"/>
                <w:sz w:val="22"/>
                <w:szCs w:val="22"/>
              </w:rPr>
              <w:t>8.00</w:t>
            </w:r>
          </w:p>
        </w:tc>
      </w:tr>
      <w:tr w14:paraId="3B5F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2C1ECF18">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50F4C9FC">
            <w:pPr>
              <w:widowControl/>
              <w:jc w:val="left"/>
              <w:textAlignment w:val="center"/>
              <w:rPr>
                <w:rFonts w:cs="Calibri"/>
                <w:color w:val="000000"/>
                <w:sz w:val="22"/>
                <w:szCs w:val="22"/>
              </w:rPr>
            </w:pPr>
            <w:r>
              <w:rPr>
                <w:rFonts w:cs="Calibri"/>
                <w:color w:val="000000"/>
                <w:kern w:val="0"/>
                <w:sz w:val="22"/>
                <w:szCs w:val="22"/>
              </w:rPr>
              <w:t>改革实效评估成功</w:t>
            </w:r>
          </w:p>
        </w:tc>
      </w:tr>
      <w:tr w14:paraId="1BF9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0EE3C502">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16B07B75">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012B4C5F">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17EDC155">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6881104E">
            <w:pPr>
              <w:widowControl/>
              <w:jc w:val="center"/>
              <w:textAlignment w:val="center"/>
              <w:rPr>
                <w:rFonts w:cs="Calibri"/>
                <w:b/>
                <w:color w:val="000000"/>
                <w:sz w:val="22"/>
                <w:szCs w:val="22"/>
              </w:rPr>
            </w:pPr>
            <w:r>
              <w:rPr>
                <w:rFonts w:cs="Calibri"/>
                <w:b/>
                <w:color w:val="000000"/>
                <w:kern w:val="0"/>
                <w:sz w:val="22"/>
                <w:szCs w:val="22"/>
              </w:rPr>
              <w:t>12月底</w:t>
            </w:r>
          </w:p>
        </w:tc>
      </w:tr>
      <w:tr w14:paraId="158B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0A6D87CB">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513E339B">
            <w:pPr>
              <w:widowControl/>
              <w:jc w:val="center"/>
              <w:textAlignment w:val="center"/>
              <w:rPr>
                <w:rFonts w:cs="Calibri"/>
                <w:color w:val="000000"/>
                <w:sz w:val="22"/>
                <w:szCs w:val="22"/>
              </w:rPr>
            </w:pPr>
            <w:r>
              <w:rPr>
                <w:rFonts w:cs="Calibri"/>
                <w:color w:val="000000"/>
                <w:kern w:val="0"/>
                <w:sz w:val="22"/>
                <w:szCs w:val="22"/>
              </w:rPr>
              <w:t>30%</w:t>
            </w:r>
          </w:p>
        </w:tc>
        <w:tc>
          <w:tcPr>
            <w:tcW w:w="0" w:type="auto"/>
            <w:shd w:val="clear" w:color="auto" w:fill="auto"/>
            <w:noWrap/>
            <w:tcMar>
              <w:top w:w="15" w:type="dxa"/>
              <w:left w:w="15" w:type="dxa"/>
              <w:right w:w="15" w:type="dxa"/>
            </w:tcMar>
            <w:vAlign w:val="center"/>
          </w:tcPr>
          <w:p w14:paraId="03637C40">
            <w:pPr>
              <w:widowControl/>
              <w:jc w:val="center"/>
              <w:textAlignment w:val="center"/>
              <w:rPr>
                <w:rFonts w:cs="Calibri"/>
                <w:color w:val="000000"/>
                <w:sz w:val="22"/>
                <w:szCs w:val="22"/>
              </w:rPr>
            </w:pPr>
            <w:r>
              <w:rPr>
                <w:rFonts w:cs="Calibri"/>
                <w:color w:val="000000"/>
                <w:kern w:val="0"/>
                <w:sz w:val="22"/>
                <w:szCs w:val="22"/>
              </w:rPr>
              <w:t>60%</w:t>
            </w:r>
          </w:p>
        </w:tc>
        <w:tc>
          <w:tcPr>
            <w:tcW w:w="0" w:type="auto"/>
            <w:gridSpan w:val="3"/>
            <w:shd w:val="clear" w:color="auto" w:fill="auto"/>
            <w:noWrap/>
            <w:tcMar>
              <w:top w:w="15" w:type="dxa"/>
              <w:left w:w="15" w:type="dxa"/>
              <w:right w:w="15" w:type="dxa"/>
            </w:tcMar>
            <w:vAlign w:val="center"/>
          </w:tcPr>
          <w:p w14:paraId="01122036">
            <w:pPr>
              <w:widowControl/>
              <w:jc w:val="center"/>
              <w:textAlignment w:val="center"/>
              <w:rPr>
                <w:rFonts w:cs="Calibri"/>
                <w:color w:val="000000"/>
                <w:sz w:val="22"/>
                <w:szCs w:val="22"/>
              </w:rPr>
            </w:pPr>
            <w:r>
              <w:rPr>
                <w:rFonts w:cs="Calibri"/>
                <w:color w:val="000000"/>
                <w:kern w:val="0"/>
                <w:sz w:val="22"/>
                <w:szCs w:val="22"/>
              </w:rPr>
              <w:t>90%</w:t>
            </w:r>
          </w:p>
        </w:tc>
        <w:tc>
          <w:tcPr>
            <w:tcW w:w="0" w:type="auto"/>
            <w:gridSpan w:val="2"/>
            <w:shd w:val="clear" w:color="auto" w:fill="auto"/>
            <w:noWrap/>
            <w:tcMar>
              <w:top w:w="15" w:type="dxa"/>
              <w:left w:w="15" w:type="dxa"/>
              <w:right w:w="15" w:type="dxa"/>
            </w:tcMar>
            <w:vAlign w:val="center"/>
          </w:tcPr>
          <w:p w14:paraId="49D0FD26">
            <w:pPr>
              <w:widowControl/>
              <w:jc w:val="center"/>
              <w:textAlignment w:val="center"/>
              <w:rPr>
                <w:rFonts w:cs="Calibri"/>
                <w:color w:val="000000"/>
                <w:sz w:val="22"/>
                <w:szCs w:val="22"/>
              </w:rPr>
            </w:pPr>
            <w:r>
              <w:rPr>
                <w:rFonts w:cs="Calibri"/>
                <w:color w:val="000000"/>
                <w:kern w:val="0"/>
                <w:sz w:val="22"/>
                <w:szCs w:val="22"/>
              </w:rPr>
              <w:t>100%</w:t>
            </w:r>
          </w:p>
        </w:tc>
      </w:tr>
      <w:tr w14:paraId="0498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668D60FC">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6165459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6348072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保障改革实效评估</w:t>
            </w:r>
          </w:p>
        </w:tc>
      </w:tr>
      <w:tr w14:paraId="16B5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149A7D93">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1937912B">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4358A29E">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4FA3E10A">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2E4AA1BE">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46B736D9">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02937594">
            <w:pPr>
              <w:widowControl/>
              <w:jc w:val="center"/>
              <w:textAlignment w:val="center"/>
              <w:rPr>
                <w:rFonts w:cs="Calibri"/>
                <w:b/>
                <w:color w:val="000000"/>
                <w:sz w:val="22"/>
                <w:szCs w:val="22"/>
              </w:rPr>
            </w:pPr>
            <w:r>
              <w:rPr>
                <w:rFonts w:cs="Calibri"/>
                <w:b/>
                <w:color w:val="000000"/>
                <w:kern w:val="0"/>
                <w:sz w:val="22"/>
                <w:szCs w:val="22"/>
              </w:rPr>
              <w:t>评（扣）分标准</w:t>
            </w:r>
          </w:p>
        </w:tc>
      </w:tr>
      <w:tr w14:paraId="3810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E137088">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73A5D873">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E6577C4">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2A5C24A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DF0E62D">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169760F8">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07FF0B8A">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433417A9">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CAA1117">
            <w:pPr>
              <w:jc w:val="center"/>
              <w:rPr>
                <w:rFonts w:cs="Calibri"/>
                <w:b/>
                <w:color w:val="000000"/>
                <w:sz w:val="22"/>
                <w:szCs w:val="22"/>
              </w:rPr>
            </w:pPr>
          </w:p>
        </w:tc>
      </w:tr>
      <w:tr w14:paraId="0BC4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36BA7B4F">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42BE1BDD">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4D87D9E5">
            <w:pPr>
              <w:widowControl/>
              <w:jc w:val="left"/>
              <w:textAlignment w:val="center"/>
              <w:rPr>
                <w:rFonts w:cs="Calibri"/>
                <w:color w:val="000000"/>
                <w:sz w:val="22"/>
                <w:szCs w:val="22"/>
              </w:rPr>
            </w:pPr>
            <w:r>
              <w:rPr>
                <w:rFonts w:cs="Calibri"/>
                <w:color w:val="000000"/>
                <w:kern w:val="0"/>
                <w:sz w:val="22"/>
                <w:szCs w:val="22"/>
              </w:rPr>
              <w:t>评估数量</w:t>
            </w:r>
          </w:p>
        </w:tc>
        <w:tc>
          <w:tcPr>
            <w:tcW w:w="0" w:type="auto"/>
            <w:shd w:val="clear" w:color="auto" w:fill="auto"/>
            <w:noWrap/>
            <w:tcMar>
              <w:top w:w="15" w:type="dxa"/>
              <w:left w:w="15" w:type="dxa"/>
              <w:right w:w="15" w:type="dxa"/>
            </w:tcMar>
            <w:vAlign w:val="center"/>
          </w:tcPr>
          <w:p w14:paraId="1D5843A2">
            <w:pPr>
              <w:widowControl/>
              <w:jc w:val="left"/>
              <w:textAlignment w:val="center"/>
              <w:rPr>
                <w:rFonts w:cs="Calibri"/>
                <w:color w:val="000000"/>
                <w:sz w:val="22"/>
                <w:szCs w:val="22"/>
              </w:rPr>
            </w:pPr>
            <w:r>
              <w:rPr>
                <w:rFonts w:cs="Calibri"/>
                <w:color w:val="000000"/>
                <w:kern w:val="0"/>
                <w:sz w:val="22"/>
                <w:szCs w:val="22"/>
              </w:rPr>
              <w:t>评估数量</w:t>
            </w:r>
          </w:p>
        </w:tc>
        <w:tc>
          <w:tcPr>
            <w:tcW w:w="0" w:type="auto"/>
            <w:shd w:val="clear" w:color="auto" w:fill="auto"/>
            <w:noWrap/>
            <w:tcMar>
              <w:top w:w="15" w:type="dxa"/>
              <w:left w:w="15" w:type="dxa"/>
              <w:right w:w="15" w:type="dxa"/>
            </w:tcMar>
            <w:vAlign w:val="center"/>
          </w:tcPr>
          <w:p w14:paraId="058D6112">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7A80A37">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12E3D69E">
            <w:pPr>
              <w:widowControl/>
              <w:jc w:val="left"/>
              <w:textAlignment w:val="center"/>
              <w:rPr>
                <w:rFonts w:cs="Calibri"/>
                <w:color w:val="000000"/>
                <w:sz w:val="22"/>
                <w:szCs w:val="22"/>
              </w:rPr>
            </w:pPr>
            <w:r>
              <w:rPr>
                <w:rFonts w:cs="Calibri"/>
                <w:color w:val="000000"/>
                <w:kern w:val="0"/>
                <w:sz w:val="22"/>
                <w:szCs w:val="22"/>
              </w:rPr>
              <w:t>百分比</w:t>
            </w:r>
          </w:p>
        </w:tc>
        <w:tc>
          <w:tcPr>
            <w:tcW w:w="0" w:type="auto"/>
            <w:shd w:val="clear" w:color="auto" w:fill="auto"/>
            <w:noWrap/>
            <w:tcMar>
              <w:top w:w="15" w:type="dxa"/>
              <w:left w:w="15" w:type="dxa"/>
              <w:right w:w="15" w:type="dxa"/>
            </w:tcMar>
            <w:vAlign w:val="center"/>
          </w:tcPr>
          <w:p w14:paraId="1B130396">
            <w:pPr>
              <w:widowControl/>
              <w:jc w:val="left"/>
              <w:textAlignment w:val="center"/>
              <w:rPr>
                <w:rFonts w:cs="Calibri"/>
                <w:color w:val="000000"/>
                <w:sz w:val="22"/>
                <w:szCs w:val="22"/>
              </w:rPr>
            </w:pPr>
            <w:r>
              <w:rPr>
                <w:rFonts w:cs="Calibri"/>
                <w:color w:val="000000"/>
                <w:kern w:val="0"/>
                <w:sz w:val="22"/>
                <w:szCs w:val="22"/>
              </w:rPr>
              <w:t>按评估数量</w:t>
            </w:r>
          </w:p>
        </w:tc>
        <w:tc>
          <w:tcPr>
            <w:tcW w:w="0" w:type="auto"/>
            <w:shd w:val="clear" w:color="auto" w:fill="auto"/>
            <w:noWrap/>
            <w:tcMar>
              <w:top w:w="15" w:type="dxa"/>
              <w:left w:w="15" w:type="dxa"/>
              <w:right w:w="15" w:type="dxa"/>
            </w:tcMar>
            <w:vAlign w:val="center"/>
          </w:tcPr>
          <w:p w14:paraId="4B1DE014">
            <w:pPr>
              <w:widowControl/>
              <w:jc w:val="left"/>
              <w:textAlignment w:val="center"/>
              <w:rPr>
                <w:rFonts w:cs="Calibri"/>
                <w:color w:val="000000"/>
                <w:sz w:val="22"/>
                <w:szCs w:val="22"/>
              </w:rPr>
            </w:pPr>
            <w:r>
              <w:rPr>
                <w:rFonts w:cs="Calibri"/>
                <w:color w:val="000000"/>
                <w:kern w:val="0"/>
                <w:sz w:val="22"/>
                <w:szCs w:val="22"/>
              </w:rPr>
              <w:t>按评估数量</w:t>
            </w:r>
          </w:p>
        </w:tc>
      </w:tr>
      <w:tr w14:paraId="6496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040EB7B">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A368B0F">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22049032">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335F9499">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5F139951">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E39B1F5">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547D037B">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4008F6CB">
            <w:pPr>
              <w:widowControl/>
              <w:jc w:val="left"/>
              <w:textAlignment w:val="center"/>
              <w:rPr>
                <w:rFonts w:cs="Calibri"/>
                <w:color w:val="000000"/>
                <w:sz w:val="22"/>
                <w:szCs w:val="22"/>
              </w:rPr>
            </w:pPr>
            <w:r>
              <w:rPr>
                <w:rFonts w:cs="Calibri"/>
                <w:color w:val="000000"/>
                <w:kern w:val="0"/>
                <w:sz w:val="22"/>
                <w:szCs w:val="22"/>
              </w:rPr>
              <w:t>按质量合格率</w:t>
            </w:r>
          </w:p>
        </w:tc>
        <w:tc>
          <w:tcPr>
            <w:tcW w:w="0" w:type="auto"/>
            <w:shd w:val="clear" w:color="auto" w:fill="auto"/>
            <w:noWrap/>
            <w:tcMar>
              <w:top w:w="15" w:type="dxa"/>
              <w:left w:w="15" w:type="dxa"/>
              <w:right w:w="15" w:type="dxa"/>
            </w:tcMar>
            <w:vAlign w:val="center"/>
          </w:tcPr>
          <w:p w14:paraId="083EB16B">
            <w:pPr>
              <w:widowControl/>
              <w:jc w:val="left"/>
              <w:textAlignment w:val="center"/>
              <w:rPr>
                <w:rFonts w:cs="Calibri"/>
                <w:color w:val="000000"/>
                <w:sz w:val="22"/>
                <w:szCs w:val="22"/>
              </w:rPr>
            </w:pPr>
            <w:r>
              <w:rPr>
                <w:rFonts w:cs="Calibri"/>
                <w:color w:val="000000"/>
                <w:kern w:val="0"/>
                <w:sz w:val="22"/>
                <w:szCs w:val="22"/>
              </w:rPr>
              <w:t>按质量合格率</w:t>
            </w:r>
          </w:p>
        </w:tc>
      </w:tr>
      <w:tr w14:paraId="6DBB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54AAA5A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7AE7251">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6CBEE502">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51C0A297">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123F8859">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CE46F50">
            <w:pPr>
              <w:widowControl/>
              <w:jc w:val="right"/>
              <w:textAlignment w:val="center"/>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vAlign w:val="center"/>
          </w:tcPr>
          <w:p w14:paraId="65884D87">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7F9D347E">
            <w:pPr>
              <w:widowControl/>
              <w:jc w:val="left"/>
              <w:textAlignment w:val="center"/>
              <w:rPr>
                <w:rFonts w:cs="Calibri"/>
                <w:color w:val="000000"/>
                <w:sz w:val="22"/>
                <w:szCs w:val="22"/>
              </w:rPr>
            </w:pPr>
            <w:r>
              <w:rPr>
                <w:rFonts w:cs="Calibri"/>
                <w:color w:val="000000"/>
                <w:kern w:val="0"/>
                <w:sz w:val="22"/>
                <w:szCs w:val="22"/>
              </w:rPr>
              <w:t>按工作完成时效</w:t>
            </w:r>
          </w:p>
        </w:tc>
        <w:tc>
          <w:tcPr>
            <w:tcW w:w="0" w:type="auto"/>
            <w:shd w:val="clear" w:color="auto" w:fill="auto"/>
            <w:noWrap/>
            <w:tcMar>
              <w:top w:w="15" w:type="dxa"/>
              <w:left w:w="15" w:type="dxa"/>
              <w:right w:w="15" w:type="dxa"/>
            </w:tcMar>
            <w:vAlign w:val="center"/>
          </w:tcPr>
          <w:p w14:paraId="1ECD05BF">
            <w:pPr>
              <w:widowControl/>
              <w:jc w:val="left"/>
              <w:textAlignment w:val="center"/>
              <w:rPr>
                <w:rFonts w:cs="Calibri"/>
                <w:color w:val="000000"/>
                <w:sz w:val="22"/>
                <w:szCs w:val="22"/>
              </w:rPr>
            </w:pPr>
            <w:r>
              <w:rPr>
                <w:rFonts w:cs="Calibri"/>
                <w:color w:val="000000"/>
                <w:kern w:val="0"/>
                <w:sz w:val="22"/>
                <w:szCs w:val="22"/>
              </w:rPr>
              <w:t>按工作完成时效</w:t>
            </w:r>
          </w:p>
        </w:tc>
      </w:tr>
      <w:tr w14:paraId="093D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8C49814">
            <w:pPr>
              <w:jc w:val="center"/>
              <w:rPr>
                <w:rFonts w:cs="Calibri"/>
                <w:b/>
                <w:color w:val="000000"/>
                <w:sz w:val="22"/>
                <w:szCs w:val="22"/>
              </w:rPr>
            </w:pPr>
          </w:p>
        </w:tc>
        <w:tc>
          <w:tcPr>
            <w:tcW w:w="0" w:type="auto"/>
            <w:shd w:val="clear" w:color="auto" w:fill="auto"/>
            <w:noWrap/>
            <w:tcMar>
              <w:top w:w="15" w:type="dxa"/>
              <w:left w:w="15" w:type="dxa"/>
              <w:right w:w="15" w:type="dxa"/>
            </w:tcMar>
          </w:tcPr>
          <w:p w14:paraId="65DABB07">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77099367">
            <w:pPr>
              <w:widowControl/>
              <w:jc w:val="left"/>
              <w:textAlignment w:val="top"/>
              <w:rPr>
                <w:rFonts w:cs="Calibri"/>
                <w:color w:val="000000"/>
                <w:sz w:val="22"/>
                <w:szCs w:val="22"/>
              </w:rPr>
            </w:pPr>
            <w:r>
              <w:rPr>
                <w:rFonts w:cs="Calibri"/>
                <w:color w:val="000000"/>
                <w:kern w:val="0"/>
                <w:sz w:val="22"/>
                <w:szCs w:val="22"/>
              </w:rPr>
              <w:t>成本报价的准确性</w:t>
            </w:r>
          </w:p>
        </w:tc>
        <w:tc>
          <w:tcPr>
            <w:tcW w:w="0" w:type="auto"/>
            <w:shd w:val="clear" w:color="auto" w:fill="auto"/>
            <w:noWrap/>
            <w:tcMar>
              <w:top w:w="15" w:type="dxa"/>
              <w:left w:w="15" w:type="dxa"/>
              <w:right w:w="15" w:type="dxa"/>
            </w:tcMar>
          </w:tcPr>
          <w:p w14:paraId="49D62202">
            <w:pPr>
              <w:widowControl/>
              <w:jc w:val="left"/>
              <w:textAlignment w:val="top"/>
              <w:rPr>
                <w:rFonts w:cs="Calibri"/>
                <w:color w:val="000000"/>
                <w:sz w:val="22"/>
                <w:szCs w:val="22"/>
              </w:rPr>
            </w:pPr>
            <w:r>
              <w:rPr>
                <w:rFonts w:cs="Calibri"/>
                <w:color w:val="000000"/>
                <w:kern w:val="0"/>
                <w:sz w:val="22"/>
                <w:szCs w:val="22"/>
              </w:rPr>
              <w:t>成本报价的准确性</w:t>
            </w:r>
          </w:p>
        </w:tc>
        <w:tc>
          <w:tcPr>
            <w:tcW w:w="0" w:type="auto"/>
            <w:shd w:val="clear" w:color="auto" w:fill="auto"/>
            <w:noWrap/>
            <w:tcMar>
              <w:top w:w="15" w:type="dxa"/>
              <w:left w:w="15" w:type="dxa"/>
              <w:right w:w="15" w:type="dxa"/>
            </w:tcMar>
          </w:tcPr>
          <w:p w14:paraId="1ED764CB">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3BE797C2">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43F641B1">
            <w:pPr>
              <w:widowControl/>
              <w:jc w:val="left"/>
              <w:textAlignment w:val="top"/>
              <w:rPr>
                <w:rFonts w:cs="Calibri"/>
                <w:color w:val="000000"/>
                <w:sz w:val="22"/>
                <w:szCs w:val="22"/>
              </w:rPr>
            </w:pPr>
            <w:r>
              <w:rPr>
                <w:rFonts w:cs="Calibri"/>
                <w:color w:val="000000"/>
                <w:kern w:val="0"/>
                <w:sz w:val="22"/>
                <w:szCs w:val="22"/>
              </w:rPr>
              <w:t>成本报价的准确性</w:t>
            </w:r>
          </w:p>
        </w:tc>
        <w:tc>
          <w:tcPr>
            <w:tcW w:w="0" w:type="auto"/>
            <w:shd w:val="clear" w:color="auto" w:fill="auto"/>
            <w:noWrap/>
            <w:tcMar>
              <w:top w:w="15" w:type="dxa"/>
              <w:left w:w="15" w:type="dxa"/>
              <w:right w:w="15" w:type="dxa"/>
            </w:tcMar>
          </w:tcPr>
          <w:p w14:paraId="0308D118">
            <w:pPr>
              <w:widowControl/>
              <w:jc w:val="left"/>
              <w:textAlignment w:val="top"/>
              <w:rPr>
                <w:rFonts w:cs="Calibri"/>
                <w:color w:val="000000"/>
                <w:sz w:val="22"/>
                <w:szCs w:val="22"/>
              </w:rPr>
            </w:pPr>
            <w:r>
              <w:rPr>
                <w:rFonts w:cs="Calibri"/>
                <w:color w:val="000000"/>
                <w:kern w:val="0"/>
                <w:sz w:val="22"/>
                <w:szCs w:val="22"/>
              </w:rPr>
              <w:t>按成本控制</w:t>
            </w:r>
          </w:p>
        </w:tc>
        <w:tc>
          <w:tcPr>
            <w:tcW w:w="0" w:type="auto"/>
            <w:shd w:val="clear" w:color="auto" w:fill="auto"/>
            <w:noWrap/>
            <w:tcMar>
              <w:top w:w="15" w:type="dxa"/>
              <w:left w:w="15" w:type="dxa"/>
              <w:right w:w="15" w:type="dxa"/>
            </w:tcMar>
          </w:tcPr>
          <w:p w14:paraId="690AFD97">
            <w:pPr>
              <w:widowControl/>
              <w:jc w:val="left"/>
              <w:textAlignment w:val="top"/>
              <w:rPr>
                <w:rFonts w:cs="Calibri"/>
                <w:color w:val="000000"/>
                <w:sz w:val="22"/>
                <w:szCs w:val="22"/>
              </w:rPr>
            </w:pPr>
            <w:r>
              <w:rPr>
                <w:rFonts w:cs="Calibri"/>
                <w:color w:val="000000"/>
                <w:kern w:val="0"/>
                <w:sz w:val="22"/>
                <w:szCs w:val="22"/>
              </w:rPr>
              <w:t>按成本控制</w:t>
            </w:r>
          </w:p>
        </w:tc>
      </w:tr>
      <w:tr w14:paraId="7D28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759F0FDA">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6DF55EF6">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47355AE7">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3B1AA1CF">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43ECCBE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628868F">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01508EDD">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660C3353">
            <w:pPr>
              <w:widowControl/>
              <w:jc w:val="left"/>
              <w:textAlignment w:val="center"/>
              <w:rPr>
                <w:rFonts w:cs="Calibri"/>
                <w:color w:val="000000"/>
                <w:sz w:val="22"/>
                <w:szCs w:val="22"/>
              </w:rPr>
            </w:pPr>
            <w:r>
              <w:rPr>
                <w:rFonts w:cs="Calibri"/>
                <w:color w:val="000000"/>
                <w:kern w:val="0"/>
                <w:sz w:val="22"/>
                <w:szCs w:val="22"/>
              </w:rPr>
              <w:t>按经济效益</w:t>
            </w:r>
          </w:p>
        </w:tc>
        <w:tc>
          <w:tcPr>
            <w:tcW w:w="0" w:type="auto"/>
            <w:shd w:val="clear" w:color="auto" w:fill="auto"/>
            <w:noWrap/>
            <w:tcMar>
              <w:top w:w="15" w:type="dxa"/>
              <w:left w:w="15" w:type="dxa"/>
              <w:right w:w="15" w:type="dxa"/>
            </w:tcMar>
            <w:vAlign w:val="center"/>
          </w:tcPr>
          <w:p w14:paraId="4EA11278">
            <w:pPr>
              <w:widowControl/>
              <w:jc w:val="left"/>
              <w:textAlignment w:val="center"/>
              <w:rPr>
                <w:rFonts w:cs="Calibri"/>
                <w:color w:val="000000"/>
                <w:sz w:val="22"/>
                <w:szCs w:val="22"/>
              </w:rPr>
            </w:pPr>
            <w:r>
              <w:rPr>
                <w:rFonts w:cs="Calibri"/>
                <w:color w:val="000000"/>
                <w:kern w:val="0"/>
                <w:sz w:val="22"/>
                <w:szCs w:val="22"/>
              </w:rPr>
              <w:t>按经济效益</w:t>
            </w:r>
          </w:p>
        </w:tc>
      </w:tr>
      <w:tr w14:paraId="765A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E52FE9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810F1F4">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56949315">
            <w:pPr>
              <w:widowControl/>
              <w:jc w:val="left"/>
              <w:textAlignment w:val="center"/>
              <w:rPr>
                <w:rFonts w:cs="Calibri"/>
                <w:color w:val="000000"/>
                <w:sz w:val="22"/>
                <w:szCs w:val="22"/>
              </w:rPr>
            </w:pPr>
            <w:r>
              <w:rPr>
                <w:rFonts w:cs="Calibri"/>
                <w:color w:val="000000"/>
                <w:kern w:val="0"/>
                <w:sz w:val="22"/>
                <w:szCs w:val="22"/>
              </w:rPr>
              <w:t>社会效益提升值%</w:t>
            </w:r>
          </w:p>
        </w:tc>
        <w:tc>
          <w:tcPr>
            <w:tcW w:w="0" w:type="auto"/>
            <w:shd w:val="clear" w:color="auto" w:fill="auto"/>
            <w:noWrap/>
            <w:tcMar>
              <w:top w:w="15" w:type="dxa"/>
              <w:left w:w="15" w:type="dxa"/>
              <w:right w:w="15" w:type="dxa"/>
            </w:tcMar>
            <w:vAlign w:val="center"/>
          </w:tcPr>
          <w:p w14:paraId="67C7EC7F">
            <w:pPr>
              <w:widowControl/>
              <w:jc w:val="left"/>
              <w:textAlignment w:val="center"/>
              <w:rPr>
                <w:rFonts w:cs="Calibri"/>
                <w:color w:val="000000"/>
                <w:sz w:val="22"/>
                <w:szCs w:val="22"/>
              </w:rPr>
            </w:pPr>
            <w:r>
              <w:rPr>
                <w:rFonts w:cs="Calibri"/>
                <w:color w:val="000000"/>
                <w:kern w:val="0"/>
                <w:sz w:val="22"/>
                <w:szCs w:val="22"/>
              </w:rPr>
              <w:t>社会效益提升值%</w:t>
            </w:r>
          </w:p>
        </w:tc>
        <w:tc>
          <w:tcPr>
            <w:tcW w:w="0" w:type="auto"/>
            <w:shd w:val="clear" w:color="auto" w:fill="auto"/>
            <w:noWrap/>
            <w:tcMar>
              <w:top w:w="15" w:type="dxa"/>
              <w:left w:w="15" w:type="dxa"/>
              <w:right w:w="15" w:type="dxa"/>
            </w:tcMar>
            <w:vAlign w:val="center"/>
          </w:tcPr>
          <w:p w14:paraId="0D917AF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0C8C94B">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699DD009">
            <w:pPr>
              <w:widowControl/>
              <w:jc w:val="left"/>
              <w:textAlignment w:val="center"/>
              <w:rPr>
                <w:rFonts w:cs="Calibri"/>
                <w:color w:val="000000"/>
                <w:sz w:val="22"/>
                <w:szCs w:val="22"/>
              </w:rPr>
            </w:pPr>
            <w:r>
              <w:rPr>
                <w:rFonts w:cs="Calibri"/>
                <w:color w:val="000000"/>
                <w:kern w:val="0"/>
                <w:sz w:val="22"/>
                <w:szCs w:val="22"/>
              </w:rPr>
              <w:t>社会效益提升值%</w:t>
            </w:r>
          </w:p>
        </w:tc>
        <w:tc>
          <w:tcPr>
            <w:tcW w:w="0" w:type="auto"/>
            <w:shd w:val="clear" w:color="auto" w:fill="auto"/>
            <w:noWrap/>
            <w:tcMar>
              <w:top w:w="15" w:type="dxa"/>
              <w:left w:w="15" w:type="dxa"/>
              <w:right w:w="15" w:type="dxa"/>
            </w:tcMar>
            <w:vAlign w:val="center"/>
          </w:tcPr>
          <w:p w14:paraId="7CCE2592">
            <w:pPr>
              <w:widowControl/>
              <w:jc w:val="left"/>
              <w:textAlignment w:val="center"/>
              <w:rPr>
                <w:rFonts w:cs="Calibri"/>
                <w:color w:val="000000"/>
                <w:sz w:val="22"/>
                <w:szCs w:val="22"/>
              </w:rPr>
            </w:pPr>
            <w:r>
              <w:rPr>
                <w:rFonts w:cs="Calibri"/>
                <w:color w:val="000000"/>
                <w:kern w:val="0"/>
                <w:sz w:val="22"/>
                <w:szCs w:val="22"/>
              </w:rPr>
              <w:t>按社会效益提升</w:t>
            </w:r>
          </w:p>
        </w:tc>
        <w:tc>
          <w:tcPr>
            <w:tcW w:w="0" w:type="auto"/>
            <w:shd w:val="clear" w:color="auto" w:fill="auto"/>
            <w:noWrap/>
            <w:tcMar>
              <w:top w:w="15" w:type="dxa"/>
              <w:left w:w="15" w:type="dxa"/>
              <w:right w:w="15" w:type="dxa"/>
            </w:tcMar>
            <w:vAlign w:val="center"/>
          </w:tcPr>
          <w:p w14:paraId="535BC425">
            <w:pPr>
              <w:widowControl/>
              <w:jc w:val="left"/>
              <w:textAlignment w:val="center"/>
              <w:rPr>
                <w:rFonts w:cs="Calibri"/>
                <w:color w:val="000000"/>
                <w:sz w:val="22"/>
                <w:szCs w:val="22"/>
              </w:rPr>
            </w:pPr>
            <w:r>
              <w:rPr>
                <w:rFonts w:cs="Calibri"/>
                <w:color w:val="000000"/>
                <w:kern w:val="0"/>
                <w:sz w:val="22"/>
                <w:szCs w:val="22"/>
              </w:rPr>
              <w:t>按社会效益提升</w:t>
            </w:r>
          </w:p>
        </w:tc>
      </w:tr>
      <w:tr w14:paraId="69A3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901E9A4">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C201D41">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734F47C0">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38EA301A">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1634AD4F">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5BF3A66">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1B993BCA">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48792EEB">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53D203BB">
            <w:pPr>
              <w:widowControl/>
              <w:jc w:val="left"/>
              <w:textAlignment w:val="center"/>
              <w:rPr>
                <w:rFonts w:cs="Calibri"/>
                <w:color w:val="000000"/>
                <w:sz w:val="22"/>
                <w:szCs w:val="22"/>
              </w:rPr>
            </w:pPr>
            <w:r>
              <w:rPr>
                <w:rFonts w:cs="Calibri"/>
                <w:color w:val="000000"/>
                <w:kern w:val="0"/>
                <w:sz w:val="22"/>
                <w:szCs w:val="22"/>
              </w:rPr>
              <w:t>生态效益指标</w:t>
            </w:r>
          </w:p>
        </w:tc>
      </w:tr>
      <w:tr w14:paraId="25EE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EB518EE">
            <w:pPr>
              <w:jc w:val="center"/>
              <w:rPr>
                <w:rFonts w:cs="Calibri"/>
                <w:b/>
                <w:color w:val="000000"/>
                <w:sz w:val="22"/>
                <w:szCs w:val="22"/>
              </w:rPr>
            </w:pPr>
          </w:p>
        </w:tc>
        <w:tc>
          <w:tcPr>
            <w:tcW w:w="0" w:type="auto"/>
            <w:shd w:val="clear" w:color="auto" w:fill="auto"/>
            <w:noWrap/>
            <w:tcMar>
              <w:top w:w="15" w:type="dxa"/>
              <w:left w:w="15" w:type="dxa"/>
              <w:right w:w="15" w:type="dxa"/>
            </w:tcMar>
          </w:tcPr>
          <w:p w14:paraId="7447267E">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391097A1">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40C42EF1">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3741805">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1BC075ED">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5A7269FF">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0334E19">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0D385B4">
            <w:pPr>
              <w:widowControl/>
              <w:jc w:val="left"/>
              <w:textAlignment w:val="top"/>
              <w:rPr>
                <w:rFonts w:cs="Calibri"/>
                <w:color w:val="000000"/>
                <w:sz w:val="22"/>
                <w:szCs w:val="22"/>
              </w:rPr>
            </w:pPr>
            <w:r>
              <w:rPr>
                <w:rFonts w:cs="Calibri"/>
                <w:color w:val="000000"/>
                <w:kern w:val="0"/>
                <w:sz w:val="22"/>
                <w:szCs w:val="22"/>
              </w:rPr>
              <w:t>可持续性服务</w:t>
            </w:r>
          </w:p>
        </w:tc>
      </w:tr>
      <w:tr w14:paraId="328D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6D79B985">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5C5ADF67">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6DA7636B">
            <w:pPr>
              <w:widowControl/>
              <w:jc w:val="left"/>
              <w:textAlignment w:val="center"/>
              <w:rPr>
                <w:rFonts w:cs="Calibri"/>
                <w:color w:val="000000"/>
                <w:sz w:val="22"/>
                <w:szCs w:val="22"/>
              </w:rPr>
            </w:pPr>
            <w:r>
              <w:rPr>
                <w:rFonts w:cs="Calibri"/>
                <w:color w:val="000000"/>
                <w:kern w:val="0"/>
                <w:sz w:val="22"/>
                <w:szCs w:val="22"/>
              </w:rPr>
              <w:t>群众满意度</w:t>
            </w:r>
          </w:p>
        </w:tc>
        <w:tc>
          <w:tcPr>
            <w:tcW w:w="0" w:type="auto"/>
            <w:shd w:val="clear" w:color="auto" w:fill="auto"/>
            <w:noWrap/>
            <w:tcMar>
              <w:top w:w="15" w:type="dxa"/>
              <w:left w:w="15" w:type="dxa"/>
              <w:right w:w="15" w:type="dxa"/>
            </w:tcMar>
            <w:vAlign w:val="center"/>
          </w:tcPr>
          <w:p w14:paraId="3282EBCD">
            <w:pPr>
              <w:widowControl/>
              <w:jc w:val="left"/>
              <w:textAlignment w:val="center"/>
              <w:rPr>
                <w:rFonts w:cs="Calibri"/>
                <w:color w:val="000000"/>
                <w:sz w:val="22"/>
                <w:szCs w:val="22"/>
              </w:rPr>
            </w:pPr>
            <w:r>
              <w:rPr>
                <w:rFonts w:cs="Calibri"/>
                <w:color w:val="000000"/>
                <w:kern w:val="0"/>
                <w:sz w:val="22"/>
                <w:szCs w:val="22"/>
              </w:rPr>
              <w:t>群众满意度</w:t>
            </w:r>
          </w:p>
        </w:tc>
        <w:tc>
          <w:tcPr>
            <w:tcW w:w="0" w:type="auto"/>
            <w:shd w:val="clear" w:color="auto" w:fill="auto"/>
            <w:noWrap/>
            <w:tcMar>
              <w:top w:w="15" w:type="dxa"/>
              <w:left w:w="15" w:type="dxa"/>
              <w:right w:w="15" w:type="dxa"/>
            </w:tcMar>
            <w:vAlign w:val="center"/>
          </w:tcPr>
          <w:p w14:paraId="30BCF88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F540024">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6E7AF756">
            <w:pPr>
              <w:widowControl/>
              <w:jc w:val="left"/>
              <w:textAlignment w:val="center"/>
              <w:rPr>
                <w:rFonts w:cs="Calibri"/>
                <w:color w:val="000000"/>
                <w:sz w:val="22"/>
                <w:szCs w:val="22"/>
              </w:rPr>
            </w:pPr>
            <w:r>
              <w:rPr>
                <w:rFonts w:cs="Calibri"/>
                <w:color w:val="000000"/>
                <w:kern w:val="0"/>
                <w:sz w:val="22"/>
                <w:szCs w:val="22"/>
              </w:rPr>
              <w:t>群众满意度</w:t>
            </w:r>
          </w:p>
        </w:tc>
        <w:tc>
          <w:tcPr>
            <w:tcW w:w="0" w:type="auto"/>
            <w:shd w:val="clear" w:color="auto" w:fill="auto"/>
            <w:noWrap/>
            <w:tcMar>
              <w:top w:w="15" w:type="dxa"/>
              <w:left w:w="15" w:type="dxa"/>
              <w:right w:w="15" w:type="dxa"/>
            </w:tcMar>
            <w:vAlign w:val="center"/>
          </w:tcPr>
          <w:p w14:paraId="67168051">
            <w:pPr>
              <w:widowControl/>
              <w:jc w:val="left"/>
              <w:textAlignment w:val="center"/>
              <w:rPr>
                <w:rFonts w:cs="Calibri"/>
                <w:color w:val="000000"/>
                <w:sz w:val="22"/>
                <w:szCs w:val="22"/>
              </w:rPr>
            </w:pPr>
            <w:r>
              <w:rPr>
                <w:rFonts w:cs="Calibri"/>
                <w:color w:val="000000"/>
                <w:kern w:val="0"/>
                <w:sz w:val="22"/>
                <w:szCs w:val="22"/>
              </w:rPr>
              <w:t>按群众满意度</w:t>
            </w:r>
          </w:p>
        </w:tc>
        <w:tc>
          <w:tcPr>
            <w:tcW w:w="0" w:type="auto"/>
            <w:shd w:val="clear" w:color="auto" w:fill="auto"/>
            <w:noWrap/>
            <w:tcMar>
              <w:top w:w="15" w:type="dxa"/>
              <w:left w:w="15" w:type="dxa"/>
              <w:right w:w="15" w:type="dxa"/>
            </w:tcMar>
            <w:vAlign w:val="center"/>
          </w:tcPr>
          <w:p w14:paraId="69FC47B2">
            <w:pPr>
              <w:widowControl/>
              <w:jc w:val="left"/>
              <w:textAlignment w:val="center"/>
              <w:rPr>
                <w:rFonts w:cs="Calibri"/>
                <w:color w:val="000000"/>
                <w:sz w:val="22"/>
                <w:szCs w:val="22"/>
              </w:rPr>
            </w:pPr>
            <w:r>
              <w:rPr>
                <w:rFonts w:cs="Calibri"/>
                <w:color w:val="000000"/>
                <w:kern w:val="0"/>
                <w:sz w:val="22"/>
                <w:szCs w:val="22"/>
              </w:rPr>
              <w:t>按群众满意度</w:t>
            </w:r>
          </w:p>
        </w:tc>
      </w:tr>
      <w:tr w14:paraId="2139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41F4C034">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910EF4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4B194B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F8BA99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971F8B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7CF5F0D">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62578B7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680351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2E2FF06">
            <w:pPr>
              <w:jc w:val="left"/>
              <w:rPr>
                <w:rFonts w:cs="Calibri"/>
                <w:color w:val="000000"/>
                <w:sz w:val="22"/>
                <w:szCs w:val="22"/>
              </w:rPr>
            </w:pPr>
          </w:p>
        </w:tc>
      </w:tr>
      <w:tr w14:paraId="3687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16BFEC66">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1F940F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6A58ED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5B8D10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3FF3B0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65C75D9">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253B257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76F845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D65CBD1">
            <w:pPr>
              <w:jc w:val="left"/>
              <w:rPr>
                <w:rFonts w:cs="Calibri"/>
                <w:color w:val="000000"/>
                <w:sz w:val="22"/>
                <w:szCs w:val="22"/>
              </w:rPr>
            </w:pPr>
          </w:p>
        </w:tc>
      </w:tr>
    </w:tbl>
    <w:p w14:paraId="5330A5A7">
      <w:pPr>
        <w:pStyle w:val="14"/>
      </w:pPr>
    </w:p>
    <w:p w14:paraId="445CEA82">
      <w:pPr>
        <w:pStyle w:val="14"/>
        <w:ind w:firstLine="560"/>
      </w:pPr>
      <w:r>
        <w:rPr>
          <w:rFonts w:ascii="方正仿宋_GBK" w:hAnsi="方正仿宋_GBK" w:eastAsia="方正仿宋_GBK" w:cs="方正仿宋_GBK"/>
          <w:b/>
          <w:color w:val="000000"/>
          <w:sz w:val="28"/>
        </w:rPr>
        <w:t>23、2022年综合办培训费绩效目标表</w:t>
      </w:r>
    </w:p>
    <w:p w14:paraId="7FB57E57">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22"/>
        <w:gridCol w:w="1555"/>
        <w:gridCol w:w="1386"/>
        <w:gridCol w:w="2402"/>
        <w:gridCol w:w="559"/>
        <w:gridCol w:w="499"/>
        <w:gridCol w:w="2402"/>
        <w:gridCol w:w="2402"/>
        <w:gridCol w:w="2403"/>
      </w:tblGrid>
      <w:tr w14:paraId="60B0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41259EB5">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313B3225">
            <w:pPr>
              <w:widowControl/>
              <w:jc w:val="left"/>
              <w:textAlignment w:val="center"/>
              <w:rPr>
                <w:rFonts w:cs="Calibri"/>
                <w:color w:val="000000"/>
                <w:sz w:val="22"/>
                <w:szCs w:val="22"/>
              </w:rPr>
            </w:pPr>
            <w:r>
              <w:rPr>
                <w:rFonts w:cs="Calibri"/>
                <w:color w:val="000000"/>
                <w:kern w:val="0"/>
                <w:sz w:val="22"/>
                <w:szCs w:val="22"/>
              </w:rPr>
              <w:t>[13060522P00377010001D]2022年综合办培训费</w:t>
            </w:r>
          </w:p>
        </w:tc>
        <w:tc>
          <w:tcPr>
            <w:tcW w:w="0" w:type="auto"/>
            <w:gridSpan w:val="2"/>
            <w:shd w:val="clear" w:color="auto" w:fill="auto"/>
            <w:noWrap/>
            <w:tcMar>
              <w:top w:w="15" w:type="dxa"/>
              <w:left w:w="15" w:type="dxa"/>
              <w:right w:w="15" w:type="dxa"/>
            </w:tcMar>
            <w:vAlign w:val="center"/>
          </w:tcPr>
          <w:p w14:paraId="5F044C5A">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1E33491A">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17C4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36A5F335">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00C234A4">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3D4269E6">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19273243">
            <w:pPr>
              <w:widowControl/>
              <w:jc w:val="left"/>
              <w:textAlignment w:val="center"/>
              <w:rPr>
                <w:rFonts w:cs="Calibri"/>
                <w:color w:val="000000"/>
                <w:sz w:val="22"/>
                <w:szCs w:val="22"/>
              </w:rPr>
            </w:pPr>
            <w:r>
              <w:rPr>
                <w:rFonts w:cs="Calibri"/>
                <w:color w:val="000000"/>
                <w:kern w:val="0"/>
                <w:sz w:val="22"/>
                <w:szCs w:val="22"/>
              </w:rPr>
              <w:t>0.25</w:t>
            </w:r>
          </w:p>
        </w:tc>
      </w:tr>
      <w:tr w14:paraId="5627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7498B351">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5539F1A0">
            <w:pPr>
              <w:widowControl/>
              <w:jc w:val="left"/>
              <w:textAlignment w:val="center"/>
              <w:rPr>
                <w:rFonts w:cs="Calibri"/>
                <w:color w:val="000000"/>
                <w:sz w:val="22"/>
                <w:szCs w:val="22"/>
              </w:rPr>
            </w:pPr>
            <w:r>
              <w:rPr>
                <w:rFonts w:cs="Calibri"/>
                <w:color w:val="000000"/>
                <w:kern w:val="0"/>
                <w:sz w:val="22"/>
                <w:szCs w:val="22"/>
              </w:rPr>
              <w:t>保障机关运转</w:t>
            </w:r>
          </w:p>
        </w:tc>
      </w:tr>
      <w:tr w14:paraId="18E5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6EA9B80C">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7080FB22">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66509654">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1DB92C3A">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638DBFC8">
            <w:pPr>
              <w:widowControl/>
              <w:jc w:val="center"/>
              <w:textAlignment w:val="center"/>
              <w:rPr>
                <w:rFonts w:cs="Calibri"/>
                <w:b/>
                <w:color w:val="000000"/>
                <w:sz w:val="22"/>
                <w:szCs w:val="22"/>
              </w:rPr>
            </w:pPr>
            <w:r>
              <w:rPr>
                <w:rFonts w:cs="Calibri"/>
                <w:b/>
                <w:color w:val="000000"/>
                <w:kern w:val="0"/>
                <w:sz w:val="22"/>
                <w:szCs w:val="22"/>
              </w:rPr>
              <w:t>12月底</w:t>
            </w:r>
          </w:p>
        </w:tc>
      </w:tr>
      <w:tr w14:paraId="195B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5C6FE8EE">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016D7969">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269C54DC">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02CAAA6A">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46823456">
            <w:pPr>
              <w:widowControl/>
              <w:jc w:val="center"/>
              <w:textAlignment w:val="center"/>
              <w:rPr>
                <w:rFonts w:cs="Calibri"/>
                <w:color w:val="000000"/>
                <w:sz w:val="22"/>
                <w:szCs w:val="22"/>
              </w:rPr>
            </w:pPr>
            <w:r>
              <w:rPr>
                <w:rFonts w:cs="Calibri"/>
                <w:color w:val="000000"/>
                <w:kern w:val="0"/>
                <w:sz w:val="22"/>
                <w:szCs w:val="22"/>
              </w:rPr>
              <w:t>100%</w:t>
            </w:r>
          </w:p>
        </w:tc>
      </w:tr>
      <w:tr w14:paraId="3E96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2539C326">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570D399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03FB2D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保障正常运转</w:t>
            </w:r>
          </w:p>
        </w:tc>
      </w:tr>
      <w:tr w14:paraId="141A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33C4E3C6">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63653407">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786E4F98">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7D85EC97">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53E63CC1">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2F9C9BB0">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111E7E17">
            <w:pPr>
              <w:widowControl/>
              <w:jc w:val="center"/>
              <w:textAlignment w:val="center"/>
              <w:rPr>
                <w:rFonts w:cs="Calibri"/>
                <w:b/>
                <w:color w:val="000000"/>
                <w:sz w:val="22"/>
                <w:szCs w:val="22"/>
              </w:rPr>
            </w:pPr>
            <w:r>
              <w:rPr>
                <w:rFonts w:cs="Calibri"/>
                <w:b/>
                <w:color w:val="000000"/>
                <w:kern w:val="0"/>
                <w:sz w:val="22"/>
                <w:szCs w:val="22"/>
              </w:rPr>
              <w:t>评（扣）分标准</w:t>
            </w:r>
          </w:p>
        </w:tc>
      </w:tr>
      <w:tr w14:paraId="73AC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3E4D6B8">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0EF8225F">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07214C13">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D5100E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DF7827E">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134A6E7E">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75EFAE20">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35291BB1">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E0A1A92">
            <w:pPr>
              <w:jc w:val="center"/>
              <w:rPr>
                <w:rFonts w:cs="Calibri"/>
                <w:b/>
                <w:color w:val="000000"/>
                <w:sz w:val="22"/>
                <w:szCs w:val="22"/>
              </w:rPr>
            </w:pPr>
          </w:p>
        </w:tc>
      </w:tr>
      <w:tr w14:paraId="35F2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7E93C7D3">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0609547C">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14ED3A61">
            <w:pPr>
              <w:widowControl/>
              <w:jc w:val="left"/>
              <w:textAlignment w:val="center"/>
              <w:rPr>
                <w:rFonts w:cs="Calibri"/>
                <w:color w:val="000000"/>
                <w:sz w:val="22"/>
                <w:szCs w:val="22"/>
              </w:rPr>
            </w:pPr>
            <w:r>
              <w:rPr>
                <w:rFonts w:cs="Calibri"/>
                <w:color w:val="000000"/>
                <w:kern w:val="0"/>
                <w:sz w:val="22"/>
                <w:szCs w:val="22"/>
              </w:rPr>
              <w:t>培训天数</w:t>
            </w:r>
          </w:p>
        </w:tc>
        <w:tc>
          <w:tcPr>
            <w:tcW w:w="0" w:type="auto"/>
            <w:shd w:val="clear" w:color="auto" w:fill="auto"/>
            <w:noWrap/>
            <w:tcMar>
              <w:top w:w="15" w:type="dxa"/>
              <w:left w:w="15" w:type="dxa"/>
              <w:right w:w="15" w:type="dxa"/>
            </w:tcMar>
            <w:vAlign w:val="center"/>
          </w:tcPr>
          <w:p w14:paraId="7E39F75D">
            <w:pPr>
              <w:widowControl/>
              <w:jc w:val="left"/>
              <w:textAlignment w:val="center"/>
              <w:rPr>
                <w:rFonts w:cs="Calibri"/>
                <w:color w:val="000000"/>
                <w:sz w:val="22"/>
                <w:szCs w:val="22"/>
              </w:rPr>
            </w:pPr>
            <w:r>
              <w:rPr>
                <w:rFonts w:cs="Calibri"/>
                <w:color w:val="000000"/>
                <w:kern w:val="0"/>
                <w:sz w:val="22"/>
                <w:szCs w:val="22"/>
              </w:rPr>
              <w:t>培训天数</w:t>
            </w:r>
          </w:p>
        </w:tc>
        <w:tc>
          <w:tcPr>
            <w:tcW w:w="0" w:type="auto"/>
            <w:shd w:val="clear" w:color="auto" w:fill="auto"/>
            <w:noWrap/>
            <w:tcMar>
              <w:top w:w="15" w:type="dxa"/>
              <w:left w:w="15" w:type="dxa"/>
              <w:right w:w="15" w:type="dxa"/>
            </w:tcMar>
            <w:vAlign w:val="center"/>
          </w:tcPr>
          <w:p w14:paraId="5B5F71F1">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44C7951">
            <w:pPr>
              <w:widowControl/>
              <w:jc w:val="right"/>
              <w:textAlignment w:val="center"/>
              <w:rPr>
                <w:rFonts w:cs="Calibri"/>
                <w:color w:val="000000"/>
                <w:sz w:val="22"/>
                <w:szCs w:val="22"/>
              </w:rPr>
            </w:pPr>
            <w:r>
              <w:rPr>
                <w:rFonts w:cs="Calibri"/>
                <w:color w:val="000000"/>
                <w:kern w:val="0"/>
                <w:sz w:val="22"/>
                <w:szCs w:val="22"/>
              </w:rPr>
              <w:t>5</w:t>
            </w:r>
          </w:p>
        </w:tc>
        <w:tc>
          <w:tcPr>
            <w:tcW w:w="0" w:type="auto"/>
            <w:shd w:val="clear" w:color="auto" w:fill="auto"/>
            <w:noWrap/>
            <w:tcMar>
              <w:top w:w="15" w:type="dxa"/>
              <w:left w:w="15" w:type="dxa"/>
              <w:right w:w="15" w:type="dxa"/>
            </w:tcMar>
            <w:vAlign w:val="center"/>
          </w:tcPr>
          <w:p w14:paraId="2C4FFA2B">
            <w:pPr>
              <w:widowControl/>
              <w:jc w:val="left"/>
              <w:textAlignment w:val="center"/>
              <w:rPr>
                <w:rFonts w:cs="Calibri"/>
                <w:color w:val="000000"/>
                <w:sz w:val="22"/>
                <w:szCs w:val="22"/>
              </w:rPr>
            </w:pPr>
            <w:r>
              <w:rPr>
                <w:rFonts w:cs="Calibri"/>
                <w:color w:val="000000"/>
                <w:kern w:val="0"/>
                <w:sz w:val="22"/>
                <w:szCs w:val="22"/>
              </w:rPr>
              <w:t>5天/期</w:t>
            </w:r>
          </w:p>
        </w:tc>
        <w:tc>
          <w:tcPr>
            <w:tcW w:w="0" w:type="auto"/>
            <w:shd w:val="clear" w:color="auto" w:fill="auto"/>
            <w:noWrap/>
            <w:tcMar>
              <w:top w:w="15" w:type="dxa"/>
              <w:left w:w="15" w:type="dxa"/>
              <w:right w:w="15" w:type="dxa"/>
            </w:tcMar>
            <w:vAlign w:val="center"/>
          </w:tcPr>
          <w:p w14:paraId="0C468B0A">
            <w:pPr>
              <w:widowControl/>
              <w:jc w:val="left"/>
              <w:textAlignment w:val="center"/>
              <w:rPr>
                <w:rFonts w:cs="Calibri"/>
                <w:color w:val="000000"/>
                <w:sz w:val="22"/>
                <w:szCs w:val="22"/>
              </w:rPr>
            </w:pPr>
            <w:r>
              <w:rPr>
                <w:rFonts w:cs="Calibri"/>
                <w:color w:val="000000"/>
                <w:kern w:val="0"/>
                <w:sz w:val="22"/>
                <w:szCs w:val="22"/>
              </w:rPr>
              <w:t>培训天数</w:t>
            </w:r>
          </w:p>
        </w:tc>
        <w:tc>
          <w:tcPr>
            <w:tcW w:w="0" w:type="auto"/>
            <w:shd w:val="clear" w:color="auto" w:fill="auto"/>
            <w:noWrap/>
            <w:tcMar>
              <w:top w:w="15" w:type="dxa"/>
              <w:left w:w="15" w:type="dxa"/>
              <w:right w:w="15" w:type="dxa"/>
            </w:tcMar>
            <w:vAlign w:val="center"/>
          </w:tcPr>
          <w:p w14:paraId="48E2DD49">
            <w:pPr>
              <w:widowControl/>
              <w:jc w:val="left"/>
              <w:textAlignment w:val="center"/>
              <w:rPr>
                <w:rFonts w:cs="Calibri"/>
                <w:color w:val="000000"/>
                <w:sz w:val="22"/>
                <w:szCs w:val="22"/>
              </w:rPr>
            </w:pPr>
            <w:r>
              <w:rPr>
                <w:rFonts w:cs="Calibri"/>
                <w:color w:val="000000"/>
                <w:kern w:val="0"/>
                <w:sz w:val="22"/>
                <w:szCs w:val="22"/>
              </w:rPr>
              <w:t>培训天数</w:t>
            </w:r>
          </w:p>
        </w:tc>
      </w:tr>
      <w:tr w14:paraId="5571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B8E9E5C">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F5079AF">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3FCDDF42">
            <w:pPr>
              <w:widowControl/>
              <w:jc w:val="left"/>
              <w:textAlignment w:val="center"/>
              <w:rPr>
                <w:rFonts w:cs="Calibri"/>
                <w:color w:val="000000"/>
                <w:sz w:val="22"/>
                <w:szCs w:val="22"/>
              </w:rPr>
            </w:pPr>
            <w:r>
              <w:rPr>
                <w:rFonts w:cs="Calibri"/>
                <w:color w:val="000000"/>
                <w:kern w:val="0"/>
                <w:sz w:val="22"/>
                <w:szCs w:val="22"/>
              </w:rPr>
              <w:t>完成率质量</w:t>
            </w:r>
          </w:p>
        </w:tc>
        <w:tc>
          <w:tcPr>
            <w:tcW w:w="0" w:type="auto"/>
            <w:shd w:val="clear" w:color="auto" w:fill="auto"/>
            <w:noWrap/>
            <w:tcMar>
              <w:top w:w="15" w:type="dxa"/>
              <w:left w:w="15" w:type="dxa"/>
              <w:right w:w="15" w:type="dxa"/>
            </w:tcMar>
            <w:vAlign w:val="center"/>
          </w:tcPr>
          <w:p w14:paraId="683BBE90">
            <w:pPr>
              <w:widowControl/>
              <w:jc w:val="left"/>
              <w:textAlignment w:val="center"/>
              <w:rPr>
                <w:rFonts w:cs="Calibri"/>
                <w:color w:val="000000"/>
                <w:sz w:val="22"/>
                <w:szCs w:val="22"/>
              </w:rPr>
            </w:pPr>
            <w:r>
              <w:rPr>
                <w:rFonts w:cs="Calibri"/>
                <w:color w:val="000000"/>
                <w:kern w:val="0"/>
                <w:sz w:val="22"/>
                <w:szCs w:val="22"/>
              </w:rPr>
              <w:t>完成率质量</w:t>
            </w:r>
          </w:p>
        </w:tc>
        <w:tc>
          <w:tcPr>
            <w:tcW w:w="0" w:type="auto"/>
            <w:shd w:val="clear" w:color="auto" w:fill="auto"/>
            <w:noWrap/>
            <w:tcMar>
              <w:top w:w="15" w:type="dxa"/>
              <w:left w:w="15" w:type="dxa"/>
              <w:right w:w="15" w:type="dxa"/>
            </w:tcMar>
            <w:vAlign w:val="center"/>
          </w:tcPr>
          <w:p w14:paraId="12B59EE0">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5E94C74">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6C715CAF">
            <w:pPr>
              <w:widowControl/>
              <w:jc w:val="left"/>
              <w:textAlignment w:val="center"/>
              <w:rPr>
                <w:rFonts w:cs="Calibri"/>
                <w:color w:val="000000"/>
                <w:sz w:val="22"/>
                <w:szCs w:val="22"/>
              </w:rPr>
            </w:pPr>
            <w:r>
              <w:rPr>
                <w:rFonts w:cs="Calibri"/>
                <w:color w:val="000000"/>
                <w:kern w:val="0"/>
                <w:sz w:val="22"/>
                <w:szCs w:val="22"/>
              </w:rPr>
              <w:t>完成率质量</w:t>
            </w:r>
          </w:p>
        </w:tc>
        <w:tc>
          <w:tcPr>
            <w:tcW w:w="0" w:type="auto"/>
            <w:shd w:val="clear" w:color="auto" w:fill="auto"/>
            <w:noWrap/>
            <w:tcMar>
              <w:top w:w="15" w:type="dxa"/>
              <w:left w:w="15" w:type="dxa"/>
              <w:right w:w="15" w:type="dxa"/>
            </w:tcMar>
            <w:vAlign w:val="center"/>
          </w:tcPr>
          <w:p w14:paraId="68DA7644">
            <w:pPr>
              <w:widowControl/>
              <w:jc w:val="left"/>
              <w:textAlignment w:val="center"/>
              <w:rPr>
                <w:rFonts w:cs="Calibri"/>
                <w:color w:val="000000"/>
                <w:sz w:val="22"/>
                <w:szCs w:val="22"/>
              </w:rPr>
            </w:pPr>
            <w:r>
              <w:rPr>
                <w:rFonts w:cs="Calibri"/>
                <w:color w:val="000000"/>
                <w:kern w:val="0"/>
                <w:sz w:val="22"/>
                <w:szCs w:val="22"/>
              </w:rPr>
              <w:t>完成率质量</w:t>
            </w:r>
          </w:p>
        </w:tc>
        <w:tc>
          <w:tcPr>
            <w:tcW w:w="0" w:type="auto"/>
            <w:shd w:val="clear" w:color="auto" w:fill="auto"/>
            <w:noWrap/>
            <w:tcMar>
              <w:top w:w="15" w:type="dxa"/>
              <w:left w:w="15" w:type="dxa"/>
              <w:right w:w="15" w:type="dxa"/>
            </w:tcMar>
            <w:vAlign w:val="center"/>
          </w:tcPr>
          <w:p w14:paraId="186B4DE6">
            <w:pPr>
              <w:widowControl/>
              <w:jc w:val="left"/>
              <w:textAlignment w:val="center"/>
              <w:rPr>
                <w:rFonts w:cs="Calibri"/>
                <w:color w:val="000000"/>
                <w:sz w:val="22"/>
                <w:szCs w:val="22"/>
              </w:rPr>
            </w:pPr>
            <w:r>
              <w:rPr>
                <w:rFonts w:cs="Calibri"/>
                <w:color w:val="000000"/>
                <w:kern w:val="0"/>
                <w:sz w:val="22"/>
                <w:szCs w:val="22"/>
              </w:rPr>
              <w:t>完成率质量</w:t>
            </w:r>
          </w:p>
        </w:tc>
      </w:tr>
      <w:tr w14:paraId="3B2E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FBC8BD5">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85CC819">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3DD9792A">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738BDA55">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4B130CE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C2AC6CA">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0F4F874">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614511F8">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79919CC1">
            <w:pPr>
              <w:widowControl/>
              <w:jc w:val="left"/>
              <w:textAlignment w:val="center"/>
              <w:rPr>
                <w:rFonts w:cs="Calibri"/>
                <w:color w:val="000000"/>
                <w:sz w:val="22"/>
                <w:szCs w:val="22"/>
              </w:rPr>
            </w:pPr>
            <w:r>
              <w:rPr>
                <w:rFonts w:cs="Calibri"/>
                <w:color w:val="000000"/>
                <w:kern w:val="0"/>
                <w:sz w:val="22"/>
                <w:szCs w:val="22"/>
              </w:rPr>
              <w:t xml:space="preserve">工作完成的时效 </w:t>
            </w:r>
          </w:p>
        </w:tc>
      </w:tr>
      <w:tr w14:paraId="41A5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0" w:type="auto"/>
            <w:vMerge w:val="continue"/>
            <w:shd w:val="clear" w:color="auto" w:fill="auto"/>
            <w:noWrap/>
            <w:tcMar>
              <w:top w:w="15" w:type="dxa"/>
              <w:left w:w="15" w:type="dxa"/>
              <w:right w:w="15" w:type="dxa"/>
            </w:tcMar>
            <w:vAlign w:val="center"/>
          </w:tcPr>
          <w:p w14:paraId="5DDF2210">
            <w:pPr>
              <w:jc w:val="center"/>
              <w:rPr>
                <w:rFonts w:cs="Calibri"/>
                <w:b/>
                <w:color w:val="000000"/>
                <w:sz w:val="22"/>
                <w:szCs w:val="22"/>
              </w:rPr>
            </w:pPr>
          </w:p>
        </w:tc>
        <w:tc>
          <w:tcPr>
            <w:tcW w:w="0" w:type="auto"/>
            <w:shd w:val="clear" w:color="auto" w:fill="auto"/>
            <w:noWrap/>
            <w:tcMar>
              <w:top w:w="15" w:type="dxa"/>
              <w:left w:w="15" w:type="dxa"/>
              <w:right w:w="15" w:type="dxa"/>
            </w:tcMar>
          </w:tcPr>
          <w:p w14:paraId="0D48A718">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4AD82401">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6EB065FC">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7D876CB4">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77E929E4">
            <w:pPr>
              <w:widowControl/>
              <w:jc w:val="right"/>
              <w:textAlignment w:val="top"/>
              <w:rPr>
                <w:rFonts w:cs="Calibri"/>
                <w:color w:val="000000"/>
                <w:sz w:val="22"/>
                <w:szCs w:val="22"/>
              </w:rPr>
            </w:pPr>
            <w:r>
              <w:rPr>
                <w:rFonts w:cs="Calibri"/>
                <w:color w:val="000000"/>
                <w:kern w:val="0"/>
                <w:sz w:val="22"/>
                <w:szCs w:val="22"/>
              </w:rPr>
              <w:t>0.25</w:t>
            </w:r>
          </w:p>
        </w:tc>
        <w:tc>
          <w:tcPr>
            <w:tcW w:w="0" w:type="auto"/>
            <w:shd w:val="clear" w:color="auto" w:fill="auto"/>
            <w:noWrap/>
            <w:tcMar>
              <w:top w:w="15" w:type="dxa"/>
              <w:left w:w="15" w:type="dxa"/>
              <w:right w:w="15" w:type="dxa"/>
            </w:tcMar>
          </w:tcPr>
          <w:p w14:paraId="78314E54">
            <w:pPr>
              <w:widowControl/>
              <w:jc w:val="left"/>
              <w:textAlignment w:val="top"/>
              <w:rPr>
                <w:rFonts w:cs="Calibri"/>
                <w:color w:val="000000"/>
                <w:sz w:val="22"/>
                <w:szCs w:val="22"/>
              </w:rPr>
            </w:pPr>
            <w:r>
              <w:rPr>
                <w:rFonts w:cs="Calibri"/>
                <w:color w:val="000000"/>
                <w:kern w:val="0"/>
                <w:sz w:val="22"/>
                <w:szCs w:val="22"/>
              </w:rPr>
              <w:t>万元</w:t>
            </w:r>
          </w:p>
        </w:tc>
        <w:tc>
          <w:tcPr>
            <w:tcW w:w="0" w:type="auto"/>
            <w:shd w:val="clear" w:color="auto" w:fill="auto"/>
            <w:noWrap/>
            <w:tcMar>
              <w:top w:w="15" w:type="dxa"/>
              <w:left w:w="15" w:type="dxa"/>
              <w:right w:w="15" w:type="dxa"/>
            </w:tcMar>
          </w:tcPr>
          <w:p w14:paraId="182D586A">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7DF1ABAA">
            <w:pPr>
              <w:widowControl/>
              <w:jc w:val="left"/>
              <w:textAlignment w:val="top"/>
              <w:rPr>
                <w:rFonts w:cs="Calibri"/>
                <w:color w:val="000000"/>
                <w:sz w:val="22"/>
                <w:szCs w:val="22"/>
              </w:rPr>
            </w:pPr>
            <w:r>
              <w:rPr>
                <w:rFonts w:cs="Calibri"/>
                <w:color w:val="000000"/>
                <w:kern w:val="0"/>
                <w:sz w:val="22"/>
                <w:szCs w:val="22"/>
              </w:rPr>
              <w:t>资金成本</w:t>
            </w:r>
          </w:p>
        </w:tc>
      </w:tr>
      <w:tr w14:paraId="3D96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3EA4F5CC">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2D0AB1DE">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38A9BCB4">
            <w:pPr>
              <w:widowControl/>
              <w:jc w:val="left"/>
              <w:textAlignment w:val="center"/>
              <w:rPr>
                <w:rFonts w:cs="Calibri"/>
                <w:color w:val="000000"/>
                <w:sz w:val="22"/>
                <w:szCs w:val="22"/>
              </w:rPr>
            </w:pPr>
            <w:r>
              <w:rPr>
                <w:rFonts w:cs="Calibri"/>
                <w:color w:val="000000"/>
                <w:kern w:val="0"/>
                <w:sz w:val="22"/>
                <w:szCs w:val="22"/>
              </w:rPr>
              <w:t>经济效益增加值</w:t>
            </w:r>
          </w:p>
        </w:tc>
        <w:tc>
          <w:tcPr>
            <w:tcW w:w="0" w:type="auto"/>
            <w:shd w:val="clear" w:color="auto" w:fill="auto"/>
            <w:noWrap/>
            <w:tcMar>
              <w:top w:w="15" w:type="dxa"/>
              <w:left w:w="15" w:type="dxa"/>
              <w:right w:w="15" w:type="dxa"/>
            </w:tcMar>
            <w:vAlign w:val="center"/>
          </w:tcPr>
          <w:p w14:paraId="5FF37144">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2DB1B44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0D8DD2B">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039C93E6">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5F62007B">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653B31AE">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r>
      <w:tr w14:paraId="7F4D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1ACD68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A78EFC4">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39423A65">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1D45C3B6">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5C4FFC09">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85117F3">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18F6D209">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430B050E">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1AFD5963">
            <w:pPr>
              <w:widowControl/>
              <w:jc w:val="left"/>
              <w:textAlignment w:val="center"/>
              <w:rPr>
                <w:rFonts w:cs="Calibri"/>
                <w:color w:val="000000"/>
                <w:sz w:val="22"/>
                <w:szCs w:val="22"/>
              </w:rPr>
            </w:pPr>
            <w:r>
              <w:rPr>
                <w:rFonts w:cs="Calibri"/>
                <w:color w:val="000000"/>
                <w:kern w:val="0"/>
                <w:sz w:val="22"/>
                <w:szCs w:val="22"/>
              </w:rPr>
              <w:t>社会效益显著</w:t>
            </w:r>
          </w:p>
        </w:tc>
      </w:tr>
      <w:tr w14:paraId="5496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B8F03BA">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253EDB4">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7BA5F8F9">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03EA429B">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75A246D7">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1EF9144">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712A4CB4">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0BBB9076">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0D39B3D4">
            <w:pPr>
              <w:widowControl/>
              <w:jc w:val="left"/>
              <w:textAlignment w:val="center"/>
              <w:rPr>
                <w:rFonts w:cs="Calibri"/>
                <w:color w:val="000000"/>
                <w:sz w:val="22"/>
                <w:szCs w:val="22"/>
              </w:rPr>
            </w:pPr>
            <w:r>
              <w:rPr>
                <w:rFonts w:cs="Calibri"/>
                <w:color w:val="000000"/>
                <w:kern w:val="0"/>
                <w:sz w:val="22"/>
                <w:szCs w:val="22"/>
              </w:rPr>
              <w:t>满足生态环保要求</w:t>
            </w:r>
          </w:p>
        </w:tc>
      </w:tr>
      <w:tr w14:paraId="1588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98F827F">
            <w:pPr>
              <w:jc w:val="center"/>
              <w:rPr>
                <w:rFonts w:cs="Calibri"/>
                <w:b/>
                <w:color w:val="000000"/>
                <w:sz w:val="22"/>
                <w:szCs w:val="22"/>
              </w:rPr>
            </w:pPr>
          </w:p>
        </w:tc>
        <w:tc>
          <w:tcPr>
            <w:tcW w:w="0" w:type="auto"/>
            <w:shd w:val="clear" w:color="auto" w:fill="auto"/>
            <w:noWrap/>
            <w:tcMar>
              <w:top w:w="15" w:type="dxa"/>
              <w:left w:w="15" w:type="dxa"/>
              <w:right w:w="15" w:type="dxa"/>
            </w:tcMar>
          </w:tcPr>
          <w:p w14:paraId="226EEE45">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5E1A456E">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6695B3A">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CD72A48">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6A07057A">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0ED4A079">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7352486B">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BFA0327">
            <w:pPr>
              <w:widowControl/>
              <w:jc w:val="left"/>
              <w:textAlignment w:val="top"/>
              <w:rPr>
                <w:rFonts w:cs="Calibri"/>
                <w:color w:val="000000"/>
                <w:sz w:val="22"/>
                <w:szCs w:val="22"/>
              </w:rPr>
            </w:pPr>
            <w:r>
              <w:rPr>
                <w:rFonts w:cs="Calibri"/>
                <w:color w:val="000000"/>
                <w:kern w:val="0"/>
                <w:sz w:val="22"/>
                <w:szCs w:val="22"/>
              </w:rPr>
              <w:t>可持续性服务</w:t>
            </w:r>
          </w:p>
        </w:tc>
      </w:tr>
      <w:tr w14:paraId="01BB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FAD1C78">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5772E442">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3BDC5FC2">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3211B226">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4DE1C22">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F05580B">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541F4B19">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A272AE0">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F68FC89">
            <w:pPr>
              <w:widowControl/>
              <w:jc w:val="left"/>
              <w:textAlignment w:val="center"/>
              <w:rPr>
                <w:rFonts w:cs="Calibri"/>
                <w:color w:val="000000"/>
                <w:sz w:val="22"/>
                <w:szCs w:val="22"/>
              </w:rPr>
            </w:pPr>
            <w:r>
              <w:rPr>
                <w:rFonts w:cs="Calibri"/>
                <w:color w:val="000000"/>
                <w:kern w:val="0"/>
                <w:sz w:val="22"/>
                <w:szCs w:val="22"/>
              </w:rPr>
              <w:t>服务对象满意度</w:t>
            </w:r>
          </w:p>
        </w:tc>
      </w:tr>
      <w:tr w14:paraId="6EC7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7A1DD3C">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6E72A6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1782FD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7C0EEC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0CF68B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001C179">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7B6140A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06C363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2101CEF">
            <w:pPr>
              <w:jc w:val="left"/>
              <w:rPr>
                <w:rFonts w:cs="Calibri"/>
                <w:color w:val="000000"/>
                <w:sz w:val="22"/>
                <w:szCs w:val="22"/>
              </w:rPr>
            </w:pPr>
          </w:p>
        </w:tc>
      </w:tr>
      <w:tr w14:paraId="3432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78601B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B3250B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72C40E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D0D6D0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72B436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CC2E7F7">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58E3861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8C0F3A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4F9706E">
            <w:pPr>
              <w:jc w:val="left"/>
              <w:rPr>
                <w:rFonts w:cs="Calibri"/>
                <w:color w:val="000000"/>
                <w:sz w:val="22"/>
                <w:szCs w:val="22"/>
              </w:rPr>
            </w:pPr>
          </w:p>
        </w:tc>
      </w:tr>
    </w:tbl>
    <w:p w14:paraId="25F028C6">
      <w:pPr>
        <w:pStyle w:val="14"/>
      </w:pPr>
    </w:p>
    <w:p w14:paraId="5D22499F">
      <w:pPr>
        <w:pStyle w:val="14"/>
        <w:ind w:firstLine="560"/>
      </w:pPr>
      <w:r>
        <w:rPr>
          <w:rFonts w:ascii="方正仿宋_GBK" w:hAnsi="方正仿宋_GBK" w:eastAsia="方正仿宋_GBK" w:cs="方正仿宋_GBK"/>
          <w:b/>
          <w:color w:val="000000"/>
          <w:sz w:val="28"/>
        </w:rPr>
        <w:t>24、2022年综合办聘请第三方群众满意度测评费用绩效目标表</w:t>
      </w:r>
    </w:p>
    <w:p w14:paraId="0521A87D">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94"/>
        <w:gridCol w:w="1520"/>
        <w:gridCol w:w="1686"/>
        <w:gridCol w:w="2348"/>
        <w:gridCol w:w="671"/>
        <w:gridCol w:w="365"/>
        <w:gridCol w:w="2348"/>
        <w:gridCol w:w="2349"/>
        <w:gridCol w:w="2349"/>
      </w:tblGrid>
      <w:tr w14:paraId="0338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07447619">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55000906">
            <w:pPr>
              <w:widowControl/>
              <w:jc w:val="left"/>
              <w:textAlignment w:val="center"/>
              <w:rPr>
                <w:rFonts w:cs="Calibri"/>
                <w:color w:val="000000"/>
                <w:sz w:val="22"/>
                <w:szCs w:val="22"/>
              </w:rPr>
            </w:pPr>
            <w:r>
              <w:rPr>
                <w:rFonts w:cs="Calibri"/>
                <w:color w:val="000000"/>
                <w:kern w:val="0"/>
                <w:sz w:val="22"/>
                <w:szCs w:val="22"/>
              </w:rPr>
              <w:t>[13060522P00380510001Y]2022年综合办聘请第三方群众满意度测评费用</w:t>
            </w:r>
          </w:p>
        </w:tc>
        <w:tc>
          <w:tcPr>
            <w:tcW w:w="0" w:type="auto"/>
            <w:gridSpan w:val="2"/>
            <w:shd w:val="clear" w:color="auto" w:fill="auto"/>
            <w:noWrap/>
            <w:tcMar>
              <w:top w:w="15" w:type="dxa"/>
              <w:left w:w="15" w:type="dxa"/>
              <w:right w:w="15" w:type="dxa"/>
            </w:tcMar>
            <w:vAlign w:val="center"/>
          </w:tcPr>
          <w:p w14:paraId="79F303CB">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0F6A1325">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7FF8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0F39C607">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61BDF6F8">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5958447F">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1C5312F5">
            <w:pPr>
              <w:widowControl/>
              <w:jc w:val="left"/>
              <w:textAlignment w:val="center"/>
              <w:rPr>
                <w:rFonts w:cs="Calibri"/>
                <w:color w:val="000000"/>
                <w:sz w:val="22"/>
                <w:szCs w:val="22"/>
              </w:rPr>
            </w:pPr>
            <w:r>
              <w:rPr>
                <w:rFonts w:cs="Calibri"/>
                <w:color w:val="000000"/>
                <w:kern w:val="0"/>
                <w:sz w:val="22"/>
                <w:szCs w:val="22"/>
              </w:rPr>
              <w:t>5.00</w:t>
            </w:r>
          </w:p>
        </w:tc>
      </w:tr>
      <w:tr w14:paraId="33AE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331DEC11">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66795B51">
            <w:pPr>
              <w:widowControl/>
              <w:jc w:val="left"/>
              <w:textAlignment w:val="center"/>
              <w:rPr>
                <w:rFonts w:cs="Calibri"/>
                <w:color w:val="000000"/>
                <w:sz w:val="22"/>
                <w:szCs w:val="22"/>
              </w:rPr>
            </w:pPr>
            <w:r>
              <w:rPr>
                <w:rFonts w:cs="Calibri"/>
                <w:color w:val="000000"/>
                <w:kern w:val="0"/>
                <w:sz w:val="22"/>
                <w:szCs w:val="22"/>
              </w:rPr>
              <w:t>保障测评</w:t>
            </w:r>
          </w:p>
        </w:tc>
      </w:tr>
      <w:tr w14:paraId="5665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08FE0999">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3204863C">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1062B4DA">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6517C287">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695AB8EE">
            <w:pPr>
              <w:widowControl/>
              <w:jc w:val="center"/>
              <w:textAlignment w:val="center"/>
              <w:rPr>
                <w:rFonts w:cs="Calibri"/>
                <w:b/>
                <w:color w:val="000000"/>
                <w:sz w:val="22"/>
                <w:szCs w:val="22"/>
              </w:rPr>
            </w:pPr>
            <w:r>
              <w:rPr>
                <w:rFonts w:cs="Calibri"/>
                <w:b/>
                <w:color w:val="000000"/>
                <w:kern w:val="0"/>
                <w:sz w:val="22"/>
                <w:szCs w:val="22"/>
              </w:rPr>
              <w:t>12月底</w:t>
            </w:r>
          </w:p>
        </w:tc>
      </w:tr>
      <w:tr w14:paraId="3BDE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447F9495">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43EA940F">
            <w:pPr>
              <w:widowControl/>
              <w:jc w:val="center"/>
              <w:textAlignment w:val="center"/>
              <w:rPr>
                <w:rFonts w:cs="Calibri"/>
                <w:color w:val="000000"/>
                <w:sz w:val="22"/>
                <w:szCs w:val="22"/>
              </w:rPr>
            </w:pPr>
            <w:r>
              <w:rPr>
                <w:rFonts w:cs="Calibri"/>
                <w:color w:val="000000"/>
                <w:kern w:val="0"/>
                <w:sz w:val="22"/>
                <w:szCs w:val="22"/>
              </w:rPr>
              <w:t>30%</w:t>
            </w:r>
          </w:p>
        </w:tc>
        <w:tc>
          <w:tcPr>
            <w:tcW w:w="0" w:type="auto"/>
            <w:shd w:val="clear" w:color="auto" w:fill="auto"/>
            <w:noWrap/>
            <w:tcMar>
              <w:top w:w="15" w:type="dxa"/>
              <w:left w:w="15" w:type="dxa"/>
              <w:right w:w="15" w:type="dxa"/>
            </w:tcMar>
            <w:vAlign w:val="center"/>
          </w:tcPr>
          <w:p w14:paraId="451C1765">
            <w:pPr>
              <w:widowControl/>
              <w:jc w:val="center"/>
              <w:textAlignment w:val="center"/>
              <w:rPr>
                <w:rFonts w:cs="Calibri"/>
                <w:color w:val="000000"/>
                <w:sz w:val="22"/>
                <w:szCs w:val="22"/>
              </w:rPr>
            </w:pPr>
            <w:r>
              <w:rPr>
                <w:rFonts w:cs="Calibri"/>
                <w:color w:val="000000"/>
                <w:kern w:val="0"/>
                <w:sz w:val="22"/>
                <w:szCs w:val="22"/>
              </w:rPr>
              <w:t>60%</w:t>
            </w:r>
          </w:p>
        </w:tc>
        <w:tc>
          <w:tcPr>
            <w:tcW w:w="0" w:type="auto"/>
            <w:gridSpan w:val="3"/>
            <w:shd w:val="clear" w:color="auto" w:fill="auto"/>
            <w:noWrap/>
            <w:tcMar>
              <w:top w:w="15" w:type="dxa"/>
              <w:left w:w="15" w:type="dxa"/>
              <w:right w:w="15" w:type="dxa"/>
            </w:tcMar>
            <w:vAlign w:val="center"/>
          </w:tcPr>
          <w:p w14:paraId="7E2DB85A">
            <w:pPr>
              <w:widowControl/>
              <w:jc w:val="center"/>
              <w:textAlignment w:val="center"/>
              <w:rPr>
                <w:rFonts w:cs="Calibri"/>
                <w:color w:val="000000"/>
                <w:sz w:val="22"/>
                <w:szCs w:val="22"/>
              </w:rPr>
            </w:pPr>
            <w:r>
              <w:rPr>
                <w:rFonts w:cs="Calibri"/>
                <w:color w:val="000000"/>
                <w:kern w:val="0"/>
                <w:sz w:val="22"/>
                <w:szCs w:val="22"/>
              </w:rPr>
              <w:t>90%</w:t>
            </w:r>
          </w:p>
        </w:tc>
        <w:tc>
          <w:tcPr>
            <w:tcW w:w="0" w:type="auto"/>
            <w:gridSpan w:val="2"/>
            <w:shd w:val="clear" w:color="auto" w:fill="auto"/>
            <w:noWrap/>
            <w:tcMar>
              <w:top w:w="15" w:type="dxa"/>
              <w:left w:w="15" w:type="dxa"/>
              <w:right w:w="15" w:type="dxa"/>
            </w:tcMar>
            <w:vAlign w:val="center"/>
          </w:tcPr>
          <w:p w14:paraId="5EC73BDE">
            <w:pPr>
              <w:widowControl/>
              <w:jc w:val="center"/>
              <w:textAlignment w:val="center"/>
              <w:rPr>
                <w:rFonts w:cs="Calibri"/>
                <w:color w:val="000000"/>
                <w:sz w:val="22"/>
                <w:szCs w:val="22"/>
              </w:rPr>
            </w:pPr>
            <w:r>
              <w:rPr>
                <w:rFonts w:cs="Calibri"/>
                <w:color w:val="000000"/>
                <w:kern w:val="0"/>
                <w:sz w:val="22"/>
                <w:szCs w:val="22"/>
              </w:rPr>
              <w:t>100%</w:t>
            </w:r>
          </w:p>
        </w:tc>
      </w:tr>
      <w:tr w14:paraId="431F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6772CB6B">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3E5D31E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01CFF35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正常开展工作</w:t>
            </w:r>
          </w:p>
        </w:tc>
      </w:tr>
      <w:tr w14:paraId="48A7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0BB43CAB">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522CEE7A">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260C85BF">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3799D067">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443D1AA7">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5DEC5842">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7CF5420B">
            <w:pPr>
              <w:widowControl/>
              <w:jc w:val="center"/>
              <w:textAlignment w:val="center"/>
              <w:rPr>
                <w:rFonts w:cs="Calibri"/>
                <w:b/>
                <w:color w:val="000000"/>
                <w:sz w:val="22"/>
                <w:szCs w:val="22"/>
              </w:rPr>
            </w:pPr>
            <w:r>
              <w:rPr>
                <w:rFonts w:cs="Calibri"/>
                <w:b/>
                <w:color w:val="000000"/>
                <w:kern w:val="0"/>
                <w:sz w:val="22"/>
                <w:szCs w:val="22"/>
              </w:rPr>
              <w:t>评（扣）分标准</w:t>
            </w:r>
          </w:p>
        </w:tc>
      </w:tr>
      <w:tr w14:paraId="49E1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3A72627">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C5A200E">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2409A4BB">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5FEC46BC">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96F7FD0">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09428D05">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40A60FBD">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501167A2">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2A34D157">
            <w:pPr>
              <w:jc w:val="center"/>
              <w:rPr>
                <w:rFonts w:cs="Calibri"/>
                <w:b/>
                <w:color w:val="000000"/>
                <w:sz w:val="22"/>
                <w:szCs w:val="22"/>
              </w:rPr>
            </w:pPr>
          </w:p>
        </w:tc>
      </w:tr>
      <w:tr w14:paraId="1787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38A44C43">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2AE4BF2C">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0EEB613F">
            <w:pPr>
              <w:widowControl/>
              <w:jc w:val="left"/>
              <w:textAlignment w:val="center"/>
              <w:rPr>
                <w:rFonts w:cs="Calibri"/>
                <w:color w:val="000000"/>
                <w:sz w:val="22"/>
                <w:szCs w:val="22"/>
              </w:rPr>
            </w:pPr>
            <w:r>
              <w:rPr>
                <w:rFonts w:cs="Calibri"/>
                <w:color w:val="000000"/>
                <w:kern w:val="0"/>
                <w:sz w:val="22"/>
                <w:szCs w:val="22"/>
              </w:rPr>
              <w:t>测评期数</w:t>
            </w:r>
          </w:p>
        </w:tc>
        <w:tc>
          <w:tcPr>
            <w:tcW w:w="0" w:type="auto"/>
            <w:shd w:val="clear" w:color="auto" w:fill="auto"/>
            <w:noWrap/>
            <w:tcMar>
              <w:top w:w="15" w:type="dxa"/>
              <w:left w:w="15" w:type="dxa"/>
              <w:right w:w="15" w:type="dxa"/>
            </w:tcMar>
            <w:vAlign w:val="center"/>
          </w:tcPr>
          <w:p w14:paraId="7B3F0414">
            <w:pPr>
              <w:widowControl/>
              <w:jc w:val="left"/>
              <w:textAlignment w:val="center"/>
              <w:rPr>
                <w:rFonts w:cs="Calibri"/>
                <w:color w:val="000000"/>
                <w:sz w:val="22"/>
                <w:szCs w:val="22"/>
              </w:rPr>
            </w:pPr>
            <w:r>
              <w:rPr>
                <w:rFonts w:cs="Calibri"/>
                <w:color w:val="000000"/>
                <w:kern w:val="0"/>
                <w:sz w:val="22"/>
                <w:szCs w:val="22"/>
              </w:rPr>
              <w:t>测评期数</w:t>
            </w:r>
          </w:p>
        </w:tc>
        <w:tc>
          <w:tcPr>
            <w:tcW w:w="0" w:type="auto"/>
            <w:shd w:val="clear" w:color="auto" w:fill="auto"/>
            <w:noWrap/>
            <w:tcMar>
              <w:top w:w="15" w:type="dxa"/>
              <w:left w:w="15" w:type="dxa"/>
              <w:right w:w="15" w:type="dxa"/>
            </w:tcMar>
            <w:vAlign w:val="center"/>
          </w:tcPr>
          <w:p w14:paraId="053DBBBF">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13A2343">
            <w:pPr>
              <w:widowControl/>
              <w:jc w:val="right"/>
              <w:textAlignment w:val="center"/>
              <w:rPr>
                <w:rFonts w:cs="Calibri"/>
                <w:color w:val="000000"/>
                <w:sz w:val="22"/>
                <w:szCs w:val="22"/>
              </w:rPr>
            </w:pPr>
            <w:r>
              <w:rPr>
                <w:rFonts w:cs="Calibri"/>
                <w:color w:val="000000"/>
                <w:kern w:val="0"/>
                <w:sz w:val="22"/>
                <w:szCs w:val="22"/>
              </w:rPr>
              <w:t>1</w:t>
            </w:r>
          </w:p>
        </w:tc>
        <w:tc>
          <w:tcPr>
            <w:tcW w:w="0" w:type="auto"/>
            <w:shd w:val="clear" w:color="auto" w:fill="auto"/>
            <w:noWrap/>
            <w:tcMar>
              <w:top w:w="15" w:type="dxa"/>
              <w:left w:w="15" w:type="dxa"/>
              <w:right w:w="15" w:type="dxa"/>
            </w:tcMar>
            <w:vAlign w:val="center"/>
          </w:tcPr>
          <w:p w14:paraId="513B3D16">
            <w:pPr>
              <w:widowControl/>
              <w:jc w:val="left"/>
              <w:textAlignment w:val="center"/>
              <w:rPr>
                <w:rFonts w:cs="Calibri"/>
                <w:color w:val="000000"/>
                <w:sz w:val="22"/>
                <w:szCs w:val="22"/>
              </w:rPr>
            </w:pPr>
            <w:r>
              <w:rPr>
                <w:rFonts w:cs="Calibri"/>
                <w:color w:val="000000"/>
                <w:kern w:val="0"/>
                <w:sz w:val="22"/>
                <w:szCs w:val="22"/>
              </w:rPr>
              <w:t>测评1期</w:t>
            </w:r>
          </w:p>
        </w:tc>
        <w:tc>
          <w:tcPr>
            <w:tcW w:w="0" w:type="auto"/>
            <w:shd w:val="clear" w:color="auto" w:fill="auto"/>
            <w:noWrap/>
            <w:tcMar>
              <w:top w:w="15" w:type="dxa"/>
              <w:left w:w="15" w:type="dxa"/>
              <w:right w:w="15" w:type="dxa"/>
            </w:tcMar>
            <w:vAlign w:val="center"/>
          </w:tcPr>
          <w:p w14:paraId="0885B452">
            <w:pPr>
              <w:widowControl/>
              <w:jc w:val="left"/>
              <w:textAlignment w:val="center"/>
              <w:rPr>
                <w:rFonts w:cs="Calibri"/>
                <w:color w:val="000000"/>
                <w:sz w:val="22"/>
                <w:szCs w:val="22"/>
              </w:rPr>
            </w:pPr>
            <w:r>
              <w:rPr>
                <w:rFonts w:cs="Calibri"/>
                <w:color w:val="000000"/>
                <w:kern w:val="0"/>
                <w:sz w:val="22"/>
                <w:szCs w:val="22"/>
              </w:rPr>
              <w:t>按测评期数</w:t>
            </w:r>
          </w:p>
        </w:tc>
        <w:tc>
          <w:tcPr>
            <w:tcW w:w="0" w:type="auto"/>
            <w:shd w:val="clear" w:color="auto" w:fill="auto"/>
            <w:noWrap/>
            <w:tcMar>
              <w:top w:w="15" w:type="dxa"/>
              <w:left w:w="15" w:type="dxa"/>
              <w:right w:w="15" w:type="dxa"/>
            </w:tcMar>
            <w:vAlign w:val="center"/>
          </w:tcPr>
          <w:p w14:paraId="181EE6B0">
            <w:pPr>
              <w:widowControl/>
              <w:jc w:val="left"/>
              <w:textAlignment w:val="center"/>
              <w:rPr>
                <w:rFonts w:cs="Calibri"/>
                <w:color w:val="000000"/>
                <w:sz w:val="22"/>
                <w:szCs w:val="22"/>
              </w:rPr>
            </w:pPr>
            <w:r>
              <w:rPr>
                <w:rFonts w:cs="Calibri"/>
                <w:color w:val="000000"/>
                <w:kern w:val="0"/>
                <w:sz w:val="22"/>
                <w:szCs w:val="22"/>
              </w:rPr>
              <w:t>按测评期数</w:t>
            </w:r>
          </w:p>
        </w:tc>
      </w:tr>
      <w:tr w14:paraId="2B8B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4E3116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B40D317">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728CC7C4">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7EDFCD68">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28D3199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1BDD1D9">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71760A15">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3A26F27A">
            <w:pPr>
              <w:widowControl/>
              <w:jc w:val="left"/>
              <w:textAlignment w:val="center"/>
              <w:rPr>
                <w:rFonts w:cs="Calibri"/>
                <w:color w:val="000000"/>
                <w:sz w:val="22"/>
                <w:szCs w:val="22"/>
              </w:rPr>
            </w:pPr>
            <w:r>
              <w:rPr>
                <w:rFonts w:cs="Calibri"/>
                <w:color w:val="000000"/>
                <w:kern w:val="0"/>
                <w:sz w:val="22"/>
                <w:szCs w:val="22"/>
              </w:rPr>
              <w:t>按照质量达标率</w:t>
            </w:r>
          </w:p>
        </w:tc>
        <w:tc>
          <w:tcPr>
            <w:tcW w:w="0" w:type="auto"/>
            <w:shd w:val="clear" w:color="auto" w:fill="auto"/>
            <w:noWrap/>
            <w:tcMar>
              <w:top w:w="15" w:type="dxa"/>
              <w:left w:w="15" w:type="dxa"/>
              <w:right w:w="15" w:type="dxa"/>
            </w:tcMar>
            <w:vAlign w:val="center"/>
          </w:tcPr>
          <w:p w14:paraId="4AFF077E">
            <w:pPr>
              <w:widowControl/>
              <w:jc w:val="left"/>
              <w:textAlignment w:val="center"/>
              <w:rPr>
                <w:rFonts w:cs="Calibri"/>
                <w:color w:val="000000"/>
                <w:sz w:val="22"/>
                <w:szCs w:val="22"/>
              </w:rPr>
            </w:pPr>
            <w:r>
              <w:rPr>
                <w:rFonts w:cs="Calibri"/>
                <w:color w:val="000000"/>
                <w:kern w:val="0"/>
                <w:sz w:val="22"/>
                <w:szCs w:val="22"/>
              </w:rPr>
              <w:t>按照质量达标率</w:t>
            </w:r>
          </w:p>
        </w:tc>
      </w:tr>
      <w:tr w14:paraId="154C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9F5E5E4">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BFBCBCC">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1576D07B">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32A24CEB">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451E59D3">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27F30CD">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1C0B1777">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4C6FCD4A">
            <w:pPr>
              <w:widowControl/>
              <w:jc w:val="left"/>
              <w:textAlignment w:val="center"/>
              <w:rPr>
                <w:rFonts w:cs="Calibri"/>
                <w:color w:val="000000"/>
                <w:sz w:val="22"/>
                <w:szCs w:val="22"/>
              </w:rPr>
            </w:pPr>
            <w:r>
              <w:rPr>
                <w:rFonts w:cs="Calibri"/>
                <w:color w:val="000000"/>
                <w:kern w:val="0"/>
                <w:sz w:val="22"/>
                <w:szCs w:val="22"/>
              </w:rPr>
              <w:t>按工作完成的时效</w:t>
            </w:r>
          </w:p>
        </w:tc>
        <w:tc>
          <w:tcPr>
            <w:tcW w:w="0" w:type="auto"/>
            <w:shd w:val="clear" w:color="auto" w:fill="auto"/>
            <w:noWrap/>
            <w:tcMar>
              <w:top w:w="15" w:type="dxa"/>
              <w:left w:w="15" w:type="dxa"/>
              <w:right w:w="15" w:type="dxa"/>
            </w:tcMar>
            <w:vAlign w:val="center"/>
          </w:tcPr>
          <w:p w14:paraId="1AE25DD7">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r>
      <w:tr w14:paraId="06E5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476139A">
            <w:pPr>
              <w:jc w:val="center"/>
              <w:rPr>
                <w:rFonts w:cs="Calibri"/>
                <w:b/>
                <w:color w:val="000000"/>
                <w:sz w:val="22"/>
                <w:szCs w:val="22"/>
              </w:rPr>
            </w:pPr>
          </w:p>
        </w:tc>
        <w:tc>
          <w:tcPr>
            <w:tcW w:w="0" w:type="auto"/>
            <w:shd w:val="clear" w:color="auto" w:fill="auto"/>
            <w:noWrap/>
            <w:tcMar>
              <w:top w:w="15" w:type="dxa"/>
              <w:left w:w="15" w:type="dxa"/>
              <w:right w:w="15" w:type="dxa"/>
            </w:tcMar>
          </w:tcPr>
          <w:p w14:paraId="50FCD901">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1997BFDF">
            <w:pPr>
              <w:widowControl/>
              <w:jc w:val="left"/>
              <w:textAlignment w:val="top"/>
              <w:rPr>
                <w:rFonts w:cs="Calibri"/>
                <w:color w:val="000000"/>
                <w:sz w:val="22"/>
                <w:szCs w:val="22"/>
              </w:rPr>
            </w:pPr>
            <w:r>
              <w:rPr>
                <w:rFonts w:cs="Calibri"/>
                <w:color w:val="000000"/>
                <w:kern w:val="0"/>
                <w:sz w:val="22"/>
                <w:szCs w:val="22"/>
              </w:rPr>
              <w:t>委托第三方所需要成本</w:t>
            </w:r>
          </w:p>
        </w:tc>
        <w:tc>
          <w:tcPr>
            <w:tcW w:w="0" w:type="auto"/>
            <w:shd w:val="clear" w:color="auto" w:fill="auto"/>
            <w:noWrap/>
            <w:tcMar>
              <w:top w:w="15" w:type="dxa"/>
              <w:left w:w="15" w:type="dxa"/>
              <w:right w:w="15" w:type="dxa"/>
            </w:tcMar>
          </w:tcPr>
          <w:p w14:paraId="6FCF7AE7">
            <w:pPr>
              <w:widowControl/>
              <w:jc w:val="left"/>
              <w:textAlignment w:val="top"/>
              <w:rPr>
                <w:rFonts w:cs="Calibri"/>
                <w:color w:val="000000"/>
                <w:sz w:val="22"/>
                <w:szCs w:val="22"/>
              </w:rPr>
            </w:pPr>
            <w:r>
              <w:rPr>
                <w:rFonts w:cs="Calibri"/>
                <w:color w:val="000000"/>
                <w:kern w:val="0"/>
                <w:sz w:val="22"/>
                <w:szCs w:val="22"/>
              </w:rPr>
              <w:t>委托第三方所需要成本</w:t>
            </w:r>
          </w:p>
        </w:tc>
        <w:tc>
          <w:tcPr>
            <w:tcW w:w="0" w:type="auto"/>
            <w:shd w:val="clear" w:color="auto" w:fill="auto"/>
            <w:noWrap/>
            <w:tcMar>
              <w:top w:w="15" w:type="dxa"/>
              <w:left w:w="15" w:type="dxa"/>
              <w:right w:w="15" w:type="dxa"/>
            </w:tcMar>
          </w:tcPr>
          <w:p w14:paraId="6166C8CE">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07671D0E">
            <w:pPr>
              <w:widowControl/>
              <w:jc w:val="right"/>
              <w:textAlignment w:val="top"/>
              <w:rPr>
                <w:rFonts w:cs="Calibri"/>
                <w:color w:val="000000"/>
                <w:sz w:val="22"/>
                <w:szCs w:val="22"/>
              </w:rPr>
            </w:pPr>
            <w:r>
              <w:rPr>
                <w:rFonts w:cs="Calibri"/>
                <w:color w:val="000000"/>
                <w:kern w:val="0"/>
                <w:sz w:val="22"/>
                <w:szCs w:val="22"/>
              </w:rPr>
              <w:t>5</w:t>
            </w:r>
          </w:p>
        </w:tc>
        <w:tc>
          <w:tcPr>
            <w:tcW w:w="0" w:type="auto"/>
            <w:shd w:val="clear" w:color="auto" w:fill="auto"/>
            <w:noWrap/>
            <w:tcMar>
              <w:top w:w="15" w:type="dxa"/>
              <w:left w:w="15" w:type="dxa"/>
              <w:right w:w="15" w:type="dxa"/>
            </w:tcMar>
          </w:tcPr>
          <w:p w14:paraId="5F025407">
            <w:pPr>
              <w:widowControl/>
              <w:jc w:val="left"/>
              <w:textAlignment w:val="top"/>
              <w:rPr>
                <w:rFonts w:cs="Calibri"/>
                <w:color w:val="000000"/>
                <w:sz w:val="22"/>
                <w:szCs w:val="22"/>
              </w:rPr>
            </w:pPr>
            <w:r>
              <w:rPr>
                <w:rFonts w:cs="Calibri"/>
                <w:color w:val="000000"/>
                <w:kern w:val="0"/>
                <w:sz w:val="22"/>
                <w:szCs w:val="22"/>
              </w:rPr>
              <w:t>万元</w:t>
            </w:r>
          </w:p>
        </w:tc>
        <w:tc>
          <w:tcPr>
            <w:tcW w:w="0" w:type="auto"/>
            <w:shd w:val="clear" w:color="auto" w:fill="auto"/>
            <w:noWrap/>
            <w:tcMar>
              <w:top w:w="15" w:type="dxa"/>
              <w:left w:w="15" w:type="dxa"/>
              <w:right w:w="15" w:type="dxa"/>
            </w:tcMar>
          </w:tcPr>
          <w:p w14:paraId="1B3F2594">
            <w:pPr>
              <w:widowControl/>
              <w:jc w:val="left"/>
              <w:textAlignment w:val="top"/>
              <w:rPr>
                <w:rFonts w:cs="Calibri"/>
                <w:color w:val="000000"/>
                <w:sz w:val="22"/>
                <w:szCs w:val="22"/>
              </w:rPr>
            </w:pPr>
            <w:r>
              <w:rPr>
                <w:rFonts w:cs="Calibri"/>
                <w:color w:val="000000"/>
                <w:kern w:val="0"/>
                <w:sz w:val="22"/>
                <w:szCs w:val="22"/>
              </w:rPr>
              <w:t>按照委托第三方需要成本</w:t>
            </w:r>
          </w:p>
        </w:tc>
        <w:tc>
          <w:tcPr>
            <w:tcW w:w="0" w:type="auto"/>
            <w:shd w:val="clear" w:color="auto" w:fill="auto"/>
            <w:noWrap/>
            <w:tcMar>
              <w:top w:w="15" w:type="dxa"/>
              <w:left w:w="15" w:type="dxa"/>
              <w:right w:w="15" w:type="dxa"/>
            </w:tcMar>
          </w:tcPr>
          <w:p w14:paraId="262DD46C">
            <w:pPr>
              <w:widowControl/>
              <w:jc w:val="left"/>
              <w:textAlignment w:val="top"/>
              <w:rPr>
                <w:rFonts w:cs="Calibri"/>
                <w:color w:val="000000"/>
                <w:sz w:val="22"/>
                <w:szCs w:val="22"/>
              </w:rPr>
            </w:pPr>
            <w:r>
              <w:rPr>
                <w:rFonts w:cs="Calibri"/>
                <w:color w:val="000000"/>
                <w:kern w:val="0"/>
                <w:sz w:val="22"/>
                <w:szCs w:val="22"/>
              </w:rPr>
              <w:t>按照委托第三方需要成本</w:t>
            </w:r>
          </w:p>
        </w:tc>
      </w:tr>
      <w:tr w14:paraId="7AB8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40477A38">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72D4708B">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6B0E2103">
            <w:pPr>
              <w:widowControl/>
              <w:jc w:val="left"/>
              <w:textAlignment w:val="center"/>
              <w:rPr>
                <w:rFonts w:cs="Calibri"/>
                <w:color w:val="000000"/>
                <w:sz w:val="22"/>
                <w:szCs w:val="22"/>
              </w:rPr>
            </w:pPr>
            <w:r>
              <w:rPr>
                <w:rFonts w:cs="Calibri"/>
                <w:color w:val="000000"/>
                <w:kern w:val="0"/>
                <w:sz w:val="22"/>
                <w:szCs w:val="22"/>
              </w:rPr>
              <w:t>经济效益增加值</w:t>
            </w:r>
          </w:p>
        </w:tc>
        <w:tc>
          <w:tcPr>
            <w:tcW w:w="0" w:type="auto"/>
            <w:shd w:val="clear" w:color="auto" w:fill="auto"/>
            <w:noWrap/>
            <w:tcMar>
              <w:top w:w="15" w:type="dxa"/>
              <w:left w:w="15" w:type="dxa"/>
              <w:right w:w="15" w:type="dxa"/>
            </w:tcMar>
            <w:vAlign w:val="center"/>
          </w:tcPr>
          <w:p w14:paraId="01D18F68">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10D9F982">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6DAE766">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4D8705F7">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5CC0BC4A">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3DB087CE">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r>
      <w:tr w14:paraId="44E3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E11715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E882946">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2C079E0A">
            <w:pPr>
              <w:widowControl/>
              <w:jc w:val="left"/>
              <w:textAlignment w:val="center"/>
              <w:rPr>
                <w:rFonts w:cs="Calibri"/>
                <w:color w:val="000000"/>
                <w:sz w:val="22"/>
                <w:szCs w:val="22"/>
              </w:rPr>
            </w:pPr>
            <w:r>
              <w:rPr>
                <w:rFonts w:cs="Calibri"/>
                <w:color w:val="000000"/>
                <w:kern w:val="0"/>
                <w:sz w:val="22"/>
                <w:szCs w:val="22"/>
              </w:rPr>
              <w:t>社会效益提升%</w:t>
            </w:r>
          </w:p>
        </w:tc>
        <w:tc>
          <w:tcPr>
            <w:tcW w:w="0" w:type="auto"/>
            <w:shd w:val="clear" w:color="auto" w:fill="auto"/>
            <w:noWrap/>
            <w:tcMar>
              <w:top w:w="15" w:type="dxa"/>
              <w:left w:w="15" w:type="dxa"/>
              <w:right w:w="15" w:type="dxa"/>
            </w:tcMar>
            <w:vAlign w:val="center"/>
          </w:tcPr>
          <w:p w14:paraId="0D0CE16F">
            <w:pPr>
              <w:widowControl/>
              <w:jc w:val="left"/>
              <w:textAlignment w:val="center"/>
              <w:rPr>
                <w:rFonts w:cs="Calibri"/>
                <w:color w:val="000000"/>
                <w:sz w:val="22"/>
                <w:szCs w:val="22"/>
              </w:rPr>
            </w:pPr>
            <w:r>
              <w:rPr>
                <w:rFonts w:cs="Calibri"/>
                <w:color w:val="000000"/>
                <w:kern w:val="0"/>
                <w:sz w:val="22"/>
                <w:szCs w:val="22"/>
              </w:rPr>
              <w:t>社会效益提升%</w:t>
            </w:r>
          </w:p>
        </w:tc>
        <w:tc>
          <w:tcPr>
            <w:tcW w:w="0" w:type="auto"/>
            <w:shd w:val="clear" w:color="auto" w:fill="auto"/>
            <w:noWrap/>
            <w:tcMar>
              <w:top w:w="15" w:type="dxa"/>
              <w:left w:w="15" w:type="dxa"/>
              <w:right w:w="15" w:type="dxa"/>
            </w:tcMar>
            <w:vAlign w:val="center"/>
          </w:tcPr>
          <w:p w14:paraId="5D84A61C">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3C5CA34">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569F0C6E">
            <w:pPr>
              <w:widowControl/>
              <w:jc w:val="left"/>
              <w:textAlignment w:val="center"/>
              <w:rPr>
                <w:rFonts w:cs="Calibri"/>
                <w:color w:val="000000"/>
                <w:sz w:val="22"/>
                <w:szCs w:val="22"/>
              </w:rPr>
            </w:pPr>
            <w:r>
              <w:rPr>
                <w:rFonts w:cs="Calibri"/>
                <w:color w:val="000000"/>
                <w:kern w:val="0"/>
                <w:sz w:val="22"/>
                <w:szCs w:val="22"/>
              </w:rPr>
              <w:t>社会效益提升%</w:t>
            </w:r>
          </w:p>
        </w:tc>
        <w:tc>
          <w:tcPr>
            <w:tcW w:w="0" w:type="auto"/>
            <w:shd w:val="clear" w:color="auto" w:fill="auto"/>
            <w:noWrap/>
            <w:tcMar>
              <w:top w:w="15" w:type="dxa"/>
              <w:left w:w="15" w:type="dxa"/>
              <w:right w:w="15" w:type="dxa"/>
            </w:tcMar>
            <w:vAlign w:val="center"/>
          </w:tcPr>
          <w:p w14:paraId="6E2D038C">
            <w:pPr>
              <w:widowControl/>
              <w:jc w:val="left"/>
              <w:textAlignment w:val="center"/>
              <w:rPr>
                <w:rFonts w:cs="Calibri"/>
                <w:color w:val="000000"/>
                <w:sz w:val="22"/>
                <w:szCs w:val="22"/>
              </w:rPr>
            </w:pPr>
            <w:r>
              <w:rPr>
                <w:rFonts w:cs="Calibri"/>
                <w:color w:val="000000"/>
                <w:kern w:val="0"/>
                <w:sz w:val="22"/>
                <w:szCs w:val="22"/>
              </w:rPr>
              <w:t>社会效益提升%</w:t>
            </w:r>
          </w:p>
        </w:tc>
        <w:tc>
          <w:tcPr>
            <w:tcW w:w="0" w:type="auto"/>
            <w:shd w:val="clear" w:color="auto" w:fill="auto"/>
            <w:noWrap/>
            <w:tcMar>
              <w:top w:w="15" w:type="dxa"/>
              <w:left w:w="15" w:type="dxa"/>
              <w:right w:w="15" w:type="dxa"/>
            </w:tcMar>
            <w:vAlign w:val="center"/>
          </w:tcPr>
          <w:p w14:paraId="30BE2E8C">
            <w:pPr>
              <w:widowControl/>
              <w:jc w:val="left"/>
              <w:textAlignment w:val="center"/>
              <w:rPr>
                <w:rFonts w:cs="Calibri"/>
                <w:color w:val="000000"/>
                <w:sz w:val="22"/>
                <w:szCs w:val="22"/>
              </w:rPr>
            </w:pPr>
            <w:r>
              <w:rPr>
                <w:rFonts w:cs="Calibri"/>
                <w:color w:val="000000"/>
                <w:kern w:val="0"/>
                <w:sz w:val="22"/>
                <w:szCs w:val="22"/>
              </w:rPr>
              <w:t>社会效益提升%</w:t>
            </w:r>
          </w:p>
        </w:tc>
      </w:tr>
      <w:tr w14:paraId="768D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A378DA6">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063A5C4">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0F87F411">
            <w:pPr>
              <w:widowControl/>
              <w:jc w:val="left"/>
              <w:textAlignment w:val="center"/>
              <w:rPr>
                <w:rFonts w:cs="Calibri"/>
                <w:color w:val="000000"/>
                <w:sz w:val="22"/>
                <w:szCs w:val="22"/>
              </w:rPr>
            </w:pPr>
            <w:r>
              <w:rPr>
                <w:rFonts w:cs="Calibri"/>
                <w:color w:val="000000"/>
                <w:kern w:val="0"/>
                <w:sz w:val="22"/>
                <w:szCs w:val="22"/>
              </w:rPr>
              <w:t>生态效益增值率</w:t>
            </w:r>
          </w:p>
        </w:tc>
        <w:tc>
          <w:tcPr>
            <w:tcW w:w="0" w:type="auto"/>
            <w:shd w:val="clear" w:color="auto" w:fill="auto"/>
            <w:noWrap/>
            <w:tcMar>
              <w:top w:w="15" w:type="dxa"/>
              <w:left w:w="15" w:type="dxa"/>
              <w:right w:w="15" w:type="dxa"/>
            </w:tcMar>
            <w:vAlign w:val="center"/>
          </w:tcPr>
          <w:p w14:paraId="7B948E8D">
            <w:pPr>
              <w:widowControl/>
              <w:jc w:val="left"/>
              <w:textAlignment w:val="center"/>
              <w:rPr>
                <w:rFonts w:cs="Calibri"/>
                <w:color w:val="000000"/>
                <w:sz w:val="22"/>
                <w:szCs w:val="22"/>
              </w:rPr>
            </w:pPr>
            <w:r>
              <w:rPr>
                <w:rFonts w:cs="Calibri"/>
                <w:color w:val="000000"/>
                <w:kern w:val="0"/>
                <w:sz w:val="22"/>
                <w:szCs w:val="22"/>
              </w:rPr>
              <w:t>项目实施后生态效益增长率</w:t>
            </w:r>
          </w:p>
        </w:tc>
        <w:tc>
          <w:tcPr>
            <w:tcW w:w="0" w:type="auto"/>
            <w:shd w:val="clear" w:color="auto" w:fill="auto"/>
            <w:noWrap/>
            <w:tcMar>
              <w:top w:w="15" w:type="dxa"/>
              <w:left w:w="15" w:type="dxa"/>
              <w:right w:w="15" w:type="dxa"/>
            </w:tcMar>
            <w:vAlign w:val="center"/>
          </w:tcPr>
          <w:p w14:paraId="0DC9726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6D934F9">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5CADE31F">
            <w:pPr>
              <w:widowControl/>
              <w:jc w:val="left"/>
              <w:textAlignment w:val="center"/>
              <w:rPr>
                <w:rFonts w:cs="Calibri"/>
                <w:color w:val="000000"/>
                <w:sz w:val="22"/>
                <w:szCs w:val="22"/>
              </w:rPr>
            </w:pPr>
            <w:r>
              <w:rPr>
                <w:rFonts w:cs="Calibri"/>
                <w:color w:val="000000"/>
                <w:kern w:val="0"/>
                <w:sz w:val="22"/>
                <w:szCs w:val="22"/>
              </w:rPr>
              <w:t>项目实施后生态效益增长率</w:t>
            </w:r>
          </w:p>
        </w:tc>
        <w:tc>
          <w:tcPr>
            <w:tcW w:w="0" w:type="auto"/>
            <w:shd w:val="clear" w:color="auto" w:fill="auto"/>
            <w:noWrap/>
            <w:tcMar>
              <w:top w:w="15" w:type="dxa"/>
              <w:left w:w="15" w:type="dxa"/>
              <w:right w:w="15" w:type="dxa"/>
            </w:tcMar>
            <w:vAlign w:val="center"/>
          </w:tcPr>
          <w:p w14:paraId="5F36774E">
            <w:pPr>
              <w:widowControl/>
              <w:jc w:val="left"/>
              <w:textAlignment w:val="center"/>
              <w:rPr>
                <w:rFonts w:cs="Calibri"/>
                <w:color w:val="000000"/>
                <w:sz w:val="22"/>
                <w:szCs w:val="22"/>
              </w:rPr>
            </w:pPr>
            <w:r>
              <w:rPr>
                <w:rFonts w:cs="Calibri"/>
                <w:color w:val="000000"/>
                <w:kern w:val="0"/>
                <w:sz w:val="22"/>
                <w:szCs w:val="22"/>
              </w:rPr>
              <w:t>项目实施后生态效益增长率</w:t>
            </w:r>
          </w:p>
        </w:tc>
        <w:tc>
          <w:tcPr>
            <w:tcW w:w="0" w:type="auto"/>
            <w:shd w:val="clear" w:color="auto" w:fill="auto"/>
            <w:noWrap/>
            <w:tcMar>
              <w:top w:w="15" w:type="dxa"/>
              <w:left w:w="15" w:type="dxa"/>
              <w:right w:w="15" w:type="dxa"/>
            </w:tcMar>
            <w:vAlign w:val="center"/>
          </w:tcPr>
          <w:p w14:paraId="1CBA7E82">
            <w:pPr>
              <w:widowControl/>
              <w:jc w:val="left"/>
              <w:textAlignment w:val="center"/>
              <w:rPr>
                <w:rFonts w:cs="Calibri"/>
                <w:color w:val="000000"/>
                <w:sz w:val="22"/>
                <w:szCs w:val="22"/>
              </w:rPr>
            </w:pPr>
            <w:r>
              <w:rPr>
                <w:rFonts w:cs="Calibri"/>
                <w:color w:val="000000"/>
                <w:kern w:val="0"/>
                <w:sz w:val="22"/>
                <w:szCs w:val="22"/>
              </w:rPr>
              <w:t>项目实施后生态效益增长率</w:t>
            </w:r>
          </w:p>
        </w:tc>
      </w:tr>
      <w:tr w14:paraId="7A13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4A9C337">
            <w:pPr>
              <w:jc w:val="center"/>
              <w:rPr>
                <w:rFonts w:cs="Calibri"/>
                <w:b/>
                <w:color w:val="000000"/>
                <w:sz w:val="22"/>
                <w:szCs w:val="22"/>
              </w:rPr>
            </w:pPr>
          </w:p>
        </w:tc>
        <w:tc>
          <w:tcPr>
            <w:tcW w:w="0" w:type="auto"/>
            <w:shd w:val="clear" w:color="auto" w:fill="auto"/>
            <w:noWrap/>
            <w:tcMar>
              <w:top w:w="15" w:type="dxa"/>
              <w:left w:w="15" w:type="dxa"/>
              <w:right w:w="15" w:type="dxa"/>
            </w:tcMar>
          </w:tcPr>
          <w:p w14:paraId="0BB2219B">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1FB93E04">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4FAA4023">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34EDBE3">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6CF957DB">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44059E26">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B4C9851">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0D8B6922">
            <w:pPr>
              <w:widowControl/>
              <w:jc w:val="left"/>
              <w:textAlignment w:val="top"/>
              <w:rPr>
                <w:rFonts w:cs="Calibri"/>
                <w:color w:val="000000"/>
                <w:sz w:val="22"/>
                <w:szCs w:val="22"/>
              </w:rPr>
            </w:pPr>
            <w:r>
              <w:rPr>
                <w:rFonts w:cs="Calibri"/>
                <w:color w:val="000000"/>
                <w:kern w:val="0"/>
                <w:sz w:val="22"/>
                <w:szCs w:val="22"/>
              </w:rPr>
              <w:t>可持续性服务</w:t>
            </w:r>
          </w:p>
        </w:tc>
      </w:tr>
      <w:tr w14:paraId="5342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1135A4B3">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71333D13">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445F1B93">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631C1F7C">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5E47FE6D">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059AE19">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7DC713F">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16592115">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1BAA3F01">
            <w:pPr>
              <w:widowControl/>
              <w:jc w:val="left"/>
              <w:textAlignment w:val="center"/>
              <w:rPr>
                <w:rFonts w:cs="Calibri"/>
                <w:color w:val="000000"/>
                <w:sz w:val="22"/>
                <w:szCs w:val="22"/>
              </w:rPr>
            </w:pPr>
            <w:r>
              <w:rPr>
                <w:rFonts w:cs="Calibri"/>
                <w:color w:val="000000"/>
                <w:kern w:val="0"/>
                <w:sz w:val="22"/>
                <w:szCs w:val="22"/>
              </w:rPr>
              <w:t>服务对象满意度</w:t>
            </w:r>
          </w:p>
        </w:tc>
      </w:tr>
      <w:tr w14:paraId="6A43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AF97FD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CF61B9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5F1029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3175B2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098BB2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6EAA3FA">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0B755C6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91E5F5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4592FD2">
            <w:pPr>
              <w:jc w:val="left"/>
              <w:rPr>
                <w:rFonts w:cs="Calibri"/>
                <w:color w:val="000000"/>
                <w:sz w:val="22"/>
                <w:szCs w:val="22"/>
              </w:rPr>
            </w:pPr>
          </w:p>
        </w:tc>
      </w:tr>
      <w:tr w14:paraId="54DC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DF012A8">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2C2D60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217D0C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71E4DE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4746CC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DDD4621">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252E3FB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6258BD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78BADF2">
            <w:pPr>
              <w:jc w:val="left"/>
              <w:rPr>
                <w:rFonts w:cs="Calibri"/>
                <w:color w:val="000000"/>
                <w:sz w:val="22"/>
                <w:szCs w:val="22"/>
              </w:rPr>
            </w:pPr>
          </w:p>
        </w:tc>
      </w:tr>
    </w:tbl>
    <w:p w14:paraId="7833297B">
      <w:pPr>
        <w:pStyle w:val="14"/>
      </w:pPr>
    </w:p>
    <w:p w14:paraId="4287A108">
      <w:pPr>
        <w:pStyle w:val="14"/>
        <w:ind w:firstLine="560"/>
      </w:pPr>
      <w:r>
        <w:rPr>
          <w:rFonts w:ascii="方正仿宋_GBK" w:hAnsi="方正仿宋_GBK" w:eastAsia="方正仿宋_GBK" w:cs="方正仿宋_GBK"/>
          <w:b/>
          <w:color w:val="000000"/>
          <w:sz w:val="28"/>
        </w:rPr>
        <w:t>25、2022年综合办取暖费绩效目标表</w:t>
      </w:r>
    </w:p>
    <w:p w14:paraId="02A4E557">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59"/>
        <w:gridCol w:w="1732"/>
        <w:gridCol w:w="1922"/>
        <w:gridCol w:w="2309"/>
        <w:gridCol w:w="621"/>
        <w:gridCol w:w="554"/>
        <w:gridCol w:w="2111"/>
        <w:gridCol w:w="2111"/>
        <w:gridCol w:w="2111"/>
      </w:tblGrid>
      <w:tr w14:paraId="1D28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1CC5A1F8">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71A755A6">
            <w:pPr>
              <w:widowControl/>
              <w:jc w:val="left"/>
              <w:textAlignment w:val="center"/>
              <w:rPr>
                <w:rFonts w:cs="Calibri"/>
                <w:color w:val="000000"/>
                <w:sz w:val="22"/>
                <w:szCs w:val="22"/>
              </w:rPr>
            </w:pPr>
            <w:r>
              <w:rPr>
                <w:rFonts w:cs="Calibri"/>
                <w:color w:val="000000"/>
                <w:kern w:val="0"/>
                <w:sz w:val="22"/>
                <w:szCs w:val="22"/>
              </w:rPr>
              <w:t>[13060522P00376810001K]2022年综合办取暖费</w:t>
            </w:r>
          </w:p>
        </w:tc>
        <w:tc>
          <w:tcPr>
            <w:tcW w:w="0" w:type="auto"/>
            <w:gridSpan w:val="2"/>
            <w:shd w:val="clear" w:color="auto" w:fill="auto"/>
            <w:noWrap/>
            <w:tcMar>
              <w:top w:w="15" w:type="dxa"/>
              <w:left w:w="15" w:type="dxa"/>
              <w:right w:w="15" w:type="dxa"/>
            </w:tcMar>
            <w:vAlign w:val="center"/>
          </w:tcPr>
          <w:p w14:paraId="73A0505B">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74239C1A">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1B6A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7582A923">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19A95606">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260EA63A">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798B208F">
            <w:pPr>
              <w:widowControl/>
              <w:jc w:val="left"/>
              <w:textAlignment w:val="center"/>
              <w:rPr>
                <w:rFonts w:cs="Calibri"/>
                <w:color w:val="000000"/>
                <w:sz w:val="22"/>
                <w:szCs w:val="22"/>
              </w:rPr>
            </w:pPr>
            <w:r>
              <w:rPr>
                <w:rFonts w:cs="Calibri"/>
                <w:color w:val="000000"/>
                <w:kern w:val="0"/>
                <w:sz w:val="22"/>
                <w:szCs w:val="22"/>
              </w:rPr>
              <w:t>32.51</w:t>
            </w:r>
          </w:p>
        </w:tc>
      </w:tr>
      <w:tr w14:paraId="7AE3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5DF66FF7">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5E4A86AB">
            <w:pPr>
              <w:widowControl/>
              <w:jc w:val="left"/>
              <w:textAlignment w:val="center"/>
              <w:rPr>
                <w:rFonts w:cs="Calibri"/>
                <w:color w:val="000000"/>
                <w:sz w:val="22"/>
                <w:szCs w:val="22"/>
              </w:rPr>
            </w:pPr>
            <w:r>
              <w:rPr>
                <w:rFonts w:cs="Calibri"/>
                <w:color w:val="000000"/>
                <w:kern w:val="0"/>
                <w:sz w:val="22"/>
                <w:szCs w:val="22"/>
              </w:rPr>
              <w:t>保障运转</w:t>
            </w:r>
          </w:p>
        </w:tc>
      </w:tr>
      <w:tr w14:paraId="304E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39BC3C11">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19AFB01D">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22B597E5">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0E984F38">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6E892250">
            <w:pPr>
              <w:widowControl/>
              <w:jc w:val="center"/>
              <w:textAlignment w:val="center"/>
              <w:rPr>
                <w:rFonts w:cs="Calibri"/>
                <w:b/>
                <w:color w:val="000000"/>
                <w:sz w:val="22"/>
                <w:szCs w:val="22"/>
              </w:rPr>
            </w:pPr>
            <w:r>
              <w:rPr>
                <w:rFonts w:cs="Calibri"/>
                <w:b/>
                <w:color w:val="000000"/>
                <w:kern w:val="0"/>
                <w:sz w:val="22"/>
                <w:szCs w:val="22"/>
              </w:rPr>
              <w:t>12月底</w:t>
            </w:r>
          </w:p>
        </w:tc>
      </w:tr>
      <w:tr w14:paraId="5FF6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2BC41BEE">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0D5ECC18">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2905444E">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517F014B">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04757ADB">
            <w:pPr>
              <w:widowControl/>
              <w:jc w:val="center"/>
              <w:textAlignment w:val="center"/>
              <w:rPr>
                <w:rFonts w:cs="Calibri"/>
                <w:color w:val="000000"/>
                <w:sz w:val="22"/>
                <w:szCs w:val="22"/>
              </w:rPr>
            </w:pPr>
            <w:r>
              <w:rPr>
                <w:rFonts w:cs="Calibri"/>
                <w:color w:val="000000"/>
                <w:kern w:val="0"/>
                <w:sz w:val="22"/>
                <w:szCs w:val="22"/>
              </w:rPr>
              <w:t>100%</w:t>
            </w:r>
          </w:p>
        </w:tc>
      </w:tr>
      <w:tr w14:paraId="60C8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68A713F3">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437E885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49B5828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保障供暖季正常</w:t>
            </w:r>
          </w:p>
        </w:tc>
      </w:tr>
      <w:tr w14:paraId="08C9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4F94C572">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7E634485">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61D744B5">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26DA158A">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4D718C9C">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28B06B99">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547DBA71">
            <w:pPr>
              <w:widowControl/>
              <w:jc w:val="center"/>
              <w:textAlignment w:val="center"/>
              <w:rPr>
                <w:rFonts w:cs="Calibri"/>
                <w:b/>
                <w:color w:val="000000"/>
                <w:sz w:val="22"/>
                <w:szCs w:val="22"/>
              </w:rPr>
            </w:pPr>
            <w:r>
              <w:rPr>
                <w:rFonts w:cs="Calibri"/>
                <w:b/>
                <w:color w:val="000000"/>
                <w:kern w:val="0"/>
                <w:sz w:val="22"/>
                <w:szCs w:val="22"/>
              </w:rPr>
              <w:t>评（扣）分标准</w:t>
            </w:r>
          </w:p>
        </w:tc>
      </w:tr>
      <w:tr w14:paraId="574A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64710FF">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426497AA">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131C7475">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287C9FA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9755531">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413E704C">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2AFE868F">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7C5E883B">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68985470">
            <w:pPr>
              <w:jc w:val="center"/>
              <w:rPr>
                <w:rFonts w:cs="Calibri"/>
                <w:b/>
                <w:color w:val="000000"/>
                <w:sz w:val="22"/>
                <w:szCs w:val="22"/>
              </w:rPr>
            </w:pPr>
          </w:p>
        </w:tc>
      </w:tr>
      <w:tr w14:paraId="0841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D7BD776">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64DC6EA7">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1AC6FF9B">
            <w:pPr>
              <w:widowControl/>
              <w:jc w:val="left"/>
              <w:textAlignment w:val="center"/>
              <w:rPr>
                <w:rFonts w:cs="Calibri"/>
                <w:color w:val="000000"/>
                <w:sz w:val="22"/>
                <w:szCs w:val="22"/>
              </w:rPr>
            </w:pPr>
            <w:r>
              <w:rPr>
                <w:rFonts w:cs="Calibri"/>
                <w:color w:val="000000"/>
                <w:kern w:val="0"/>
                <w:sz w:val="22"/>
                <w:szCs w:val="22"/>
              </w:rPr>
              <w:t>供暖面积</w:t>
            </w:r>
          </w:p>
        </w:tc>
        <w:tc>
          <w:tcPr>
            <w:tcW w:w="0" w:type="auto"/>
            <w:shd w:val="clear" w:color="auto" w:fill="auto"/>
            <w:noWrap/>
            <w:tcMar>
              <w:top w:w="15" w:type="dxa"/>
              <w:left w:w="15" w:type="dxa"/>
              <w:right w:w="15" w:type="dxa"/>
            </w:tcMar>
            <w:vAlign w:val="center"/>
          </w:tcPr>
          <w:p w14:paraId="08B25EC4">
            <w:pPr>
              <w:widowControl/>
              <w:jc w:val="left"/>
              <w:textAlignment w:val="center"/>
              <w:rPr>
                <w:rFonts w:cs="Calibri"/>
                <w:color w:val="000000"/>
                <w:sz w:val="22"/>
                <w:szCs w:val="22"/>
              </w:rPr>
            </w:pPr>
            <w:r>
              <w:rPr>
                <w:rFonts w:cs="Calibri"/>
                <w:color w:val="000000"/>
                <w:kern w:val="0"/>
                <w:sz w:val="22"/>
                <w:szCs w:val="22"/>
              </w:rPr>
              <w:t>供暖面积</w:t>
            </w:r>
          </w:p>
        </w:tc>
        <w:tc>
          <w:tcPr>
            <w:tcW w:w="0" w:type="auto"/>
            <w:shd w:val="clear" w:color="auto" w:fill="auto"/>
            <w:noWrap/>
            <w:tcMar>
              <w:top w:w="15" w:type="dxa"/>
              <w:left w:w="15" w:type="dxa"/>
              <w:right w:w="15" w:type="dxa"/>
            </w:tcMar>
            <w:vAlign w:val="center"/>
          </w:tcPr>
          <w:p w14:paraId="494A8F42">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04CE2D9">
            <w:pPr>
              <w:widowControl/>
              <w:jc w:val="right"/>
              <w:textAlignment w:val="center"/>
              <w:rPr>
                <w:rFonts w:cs="Calibri"/>
                <w:color w:val="000000"/>
                <w:sz w:val="22"/>
                <w:szCs w:val="22"/>
              </w:rPr>
            </w:pPr>
            <w:r>
              <w:rPr>
                <w:rFonts w:cs="Calibri"/>
                <w:color w:val="000000"/>
                <w:kern w:val="0"/>
                <w:sz w:val="22"/>
                <w:szCs w:val="22"/>
              </w:rPr>
              <w:t>1.39</w:t>
            </w:r>
          </w:p>
        </w:tc>
        <w:tc>
          <w:tcPr>
            <w:tcW w:w="0" w:type="auto"/>
            <w:shd w:val="clear" w:color="auto" w:fill="auto"/>
            <w:noWrap/>
            <w:tcMar>
              <w:top w:w="15" w:type="dxa"/>
              <w:left w:w="15" w:type="dxa"/>
              <w:right w:w="15" w:type="dxa"/>
            </w:tcMar>
            <w:vAlign w:val="center"/>
          </w:tcPr>
          <w:p w14:paraId="1721F895">
            <w:pPr>
              <w:widowControl/>
              <w:jc w:val="left"/>
              <w:textAlignment w:val="center"/>
              <w:rPr>
                <w:rFonts w:cs="Calibri"/>
                <w:color w:val="000000"/>
                <w:sz w:val="22"/>
                <w:szCs w:val="22"/>
              </w:rPr>
            </w:pPr>
            <w:r>
              <w:rPr>
                <w:rFonts w:cs="Calibri"/>
                <w:color w:val="000000"/>
                <w:kern w:val="0"/>
                <w:sz w:val="22"/>
                <w:szCs w:val="22"/>
              </w:rPr>
              <w:t>供暖面积</w:t>
            </w:r>
          </w:p>
        </w:tc>
        <w:tc>
          <w:tcPr>
            <w:tcW w:w="0" w:type="auto"/>
            <w:shd w:val="clear" w:color="auto" w:fill="auto"/>
            <w:noWrap/>
            <w:tcMar>
              <w:top w:w="15" w:type="dxa"/>
              <w:left w:w="15" w:type="dxa"/>
              <w:right w:w="15" w:type="dxa"/>
            </w:tcMar>
            <w:vAlign w:val="center"/>
          </w:tcPr>
          <w:p w14:paraId="7A7890E8">
            <w:pPr>
              <w:widowControl/>
              <w:jc w:val="left"/>
              <w:textAlignment w:val="center"/>
              <w:rPr>
                <w:rFonts w:cs="Calibri"/>
                <w:color w:val="000000"/>
                <w:sz w:val="22"/>
                <w:szCs w:val="22"/>
              </w:rPr>
            </w:pPr>
            <w:r>
              <w:rPr>
                <w:rFonts w:cs="Calibri"/>
                <w:color w:val="000000"/>
                <w:kern w:val="0"/>
                <w:sz w:val="22"/>
                <w:szCs w:val="22"/>
              </w:rPr>
              <w:t>按供暖面积</w:t>
            </w:r>
          </w:p>
        </w:tc>
        <w:tc>
          <w:tcPr>
            <w:tcW w:w="0" w:type="auto"/>
            <w:shd w:val="clear" w:color="auto" w:fill="auto"/>
            <w:noWrap/>
            <w:tcMar>
              <w:top w:w="15" w:type="dxa"/>
              <w:left w:w="15" w:type="dxa"/>
              <w:right w:w="15" w:type="dxa"/>
            </w:tcMar>
            <w:vAlign w:val="center"/>
          </w:tcPr>
          <w:p w14:paraId="28021312">
            <w:pPr>
              <w:widowControl/>
              <w:jc w:val="left"/>
              <w:textAlignment w:val="center"/>
              <w:rPr>
                <w:rFonts w:cs="Calibri"/>
                <w:color w:val="000000"/>
                <w:sz w:val="22"/>
                <w:szCs w:val="22"/>
              </w:rPr>
            </w:pPr>
            <w:r>
              <w:rPr>
                <w:rFonts w:cs="Calibri"/>
                <w:color w:val="000000"/>
                <w:kern w:val="0"/>
                <w:sz w:val="22"/>
                <w:szCs w:val="22"/>
              </w:rPr>
              <w:t>按供暖面积</w:t>
            </w:r>
          </w:p>
        </w:tc>
      </w:tr>
      <w:tr w14:paraId="6D5F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4B20611">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1F432C3">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24AEDED4">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6499DDA9">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7AE2300F">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CA2517F">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0B99BF5">
            <w:pPr>
              <w:widowControl/>
              <w:jc w:val="left"/>
              <w:textAlignment w:val="center"/>
              <w:rPr>
                <w:rFonts w:cs="Calibri"/>
                <w:color w:val="000000"/>
                <w:sz w:val="22"/>
                <w:szCs w:val="22"/>
              </w:rPr>
            </w:pPr>
            <w:r>
              <w:rPr>
                <w:rFonts w:cs="Calibri"/>
                <w:color w:val="000000"/>
                <w:kern w:val="0"/>
                <w:sz w:val="22"/>
                <w:szCs w:val="22"/>
              </w:rPr>
              <w:t>质量达标80%</w:t>
            </w:r>
          </w:p>
        </w:tc>
        <w:tc>
          <w:tcPr>
            <w:tcW w:w="0" w:type="auto"/>
            <w:shd w:val="clear" w:color="auto" w:fill="auto"/>
            <w:noWrap/>
            <w:tcMar>
              <w:top w:w="15" w:type="dxa"/>
              <w:left w:w="15" w:type="dxa"/>
              <w:right w:w="15" w:type="dxa"/>
            </w:tcMar>
            <w:vAlign w:val="center"/>
          </w:tcPr>
          <w:p w14:paraId="49D69EAB">
            <w:pPr>
              <w:widowControl/>
              <w:jc w:val="left"/>
              <w:textAlignment w:val="center"/>
              <w:rPr>
                <w:rFonts w:cs="Calibri"/>
                <w:color w:val="000000"/>
                <w:sz w:val="22"/>
                <w:szCs w:val="22"/>
              </w:rPr>
            </w:pPr>
            <w:r>
              <w:rPr>
                <w:rFonts w:cs="Calibri"/>
                <w:color w:val="000000"/>
                <w:kern w:val="0"/>
                <w:sz w:val="22"/>
                <w:szCs w:val="22"/>
              </w:rPr>
              <w:t>按质量达标</w:t>
            </w:r>
          </w:p>
        </w:tc>
        <w:tc>
          <w:tcPr>
            <w:tcW w:w="0" w:type="auto"/>
            <w:shd w:val="clear" w:color="auto" w:fill="auto"/>
            <w:noWrap/>
            <w:tcMar>
              <w:top w:w="15" w:type="dxa"/>
              <w:left w:w="15" w:type="dxa"/>
              <w:right w:w="15" w:type="dxa"/>
            </w:tcMar>
            <w:vAlign w:val="center"/>
          </w:tcPr>
          <w:p w14:paraId="048F795A">
            <w:pPr>
              <w:widowControl/>
              <w:jc w:val="left"/>
              <w:textAlignment w:val="center"/>
              <w:rPr>
                <w:rFonts w:cs="Calibri"/>
                <w:color w:val="000000"/>
                <w:sz w:val="22"/>
                <w:szCs w:val="22"/>
              </w:rPr>
            </w:pPr>
            <w:r>
              <w:rPr>
                <w:rFonts w:cs="Calibri"/>
                <w:color w:val="000000"/>
                <w:kern w:val="0"/>
                <w:sz w:val="22"/>
                <w:szCs w:val="22"/>
              </w:rPr>
              <w:t>按质量达标</w:t>
            </w:r>
          </w:p>
        </w:tc>
      </w:tr>
      <w:tr w14:paraId="060A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0164458">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BBF2055">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677ABF72">
            <w:pPr>
              <w:widowControl/>
              <w:jc w:val="left"/>
              <w:textAlignment w:val="center"/>
              <w:rPr>
                <w:rFonts w:cs="Calibri"/>
                <w:color w:val="000000"/>
                <w:sz w:val="22"/>
                <w:szCs w:val="22"/>
              </w:rPr>
            </w:pPr>
            <w:r>
              <w:rPr>
                <w:rFonts w:cs="Calibri"/>
                <w:color w:val="000000"/>
                <w:kern w:val="0"/>
                <w:sz w:val="22"/>
                <w:szCs w:val="22"/>
              </w:rPr>
              <w:t>保障工作时效性</w:t>
            </w:r>
          </w:p>
        </w:tc>
        <w:tc>
          <w:tcPr>
            <w:tcW w:w="0" w:type="auto"/>
            <w:shd w:val="clear" w:color="auto" w:fill="auto"/>
            <w:noWrap/>
            <w:tcMar>
              <w:top w:w="15" w:type="dxa"/>
              <w:left w:w="15" w:type="dxa"/>
              <w:right w:w="15" w:type="dxa"/>
            </w:tcMar>
            <w:vAlign w:val="center"/>
          </w:tcPr>
          <w:p w14:paraId="304C442D">
            <w:pPr>
              <w:widowControl/>
              <w:jc w:val="left"/>
              <w:textAlignment w:val="center"/>
              <w:rPr>
                <w:rFonts w:cs="Calibri"/>
                <w:color w:val="000000"/>
                <w:sz w:val="22"/>
                <w:szCs w:val="22"/>
              </w:rPr>
            </w:pPr>
            <w:r>
              <w:rPr>
                <w:rFonts w:cs="Calibri"/>
                <w:color w:val="000000"/>
                <w:kern w:val="0"/>
                <w:sz w:val="22"/>
                <w:szCs w:val="22"/>
              </w:rPr>
              <w:t>保障工作时效性</w:t>
            </w:r>
          </w:p>
        </w:tc>
        <w:tc>
          <w:tcPr>
            <w:tcW w:w="0" w:type="auto"/>
            <w:shd w:val="clear" w:color="auto" w:fill="auto"/>
            <w:noWrap/>
            <w:tcMar>
              <w:top w:w="15" w:type="dxa"/>
              <w:left w:w="15" w:type="dxa"/>
              <w:right w:w="15" w:type="dxa"/>
            </w:tcMar>
            <w:vAlign w:val="center"/>
          </w:tcPr>
          <w:p w14:paraId="466C028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DE1B534">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5B3E5318">
            <w:pPr>
              <w:widowControl/>
              <w:jc w:val="left"/>
              <w:textAlignment w:val="center"/>
              <w:rPr>
                <w:rFonts w:cs="Calibri"/>
                <w:color w:val="000000"/>
                <w:sz w:val="22"/>
                <w:szCs w:val="22"/>
              </w:rPr>
            </w:pPr>
            <w:r>
              <w:rPr>
                <w:rFonts w:cs="Calibri"/>
                <w:color w:val="000000"/>
                <w:kern w:val="0"/>
                <w:sz w:val="22"/>
                <w:szCs w:val="22"/>
              </w:rPr>
              <w:t>保障工作时效性</w:t>
            </w:r>
          </w:p>
        </w:tc>
        <w:tc>
          <w:tcPr>
            <w:tcW w:w="0" w:type="auto"/>
            <w:shd w:val="clear" w:color="auto" w:fill="auto"/>
            <w:noWrap/>
            <w:tcMar>
              <w:top w:w="15" w:type="dxa"/>
              <w:left w:w="15" w:type="dxa"/>
              <w:right w:w="15" w:type="dxa"/>
            </w:tcMar>
            <w:vAlign w:val="center"/>
          </w:tcPr>
          <w:p w14:paraId="7F249C11">
            <w:pPr>
              <w:widowControl/>
              <w:jc w:val="left"/>
              <w:textAlignment w:val="center"/>
              <w:rPr>
                <w:rFonts w:cs="Calibri"/>
                <w:color w:val="000000"/>
                <w:sz w:val="22"/>
                <w:szCs w:val="22"/>
              </w:rPr>
            </w:pPr>
            <w:r>
              <w:rPr>
                <w:rFonts w:cs="Calibri"/>
                <w:color w:val="000000"/>
                <w:kern w:val="0"/>
                <w:sz w:val="22"/>
                <w:szCs w:val="22"/>
              </w:rPr>
              <w:t>保障工作时效性</w:t>
            </w:r>
          </w:p>
        </w:tc>
        <w:tc>
          <w:tcPr>
            <w:tcW w:w="0" w:type="auto"/>
            <w:shd w:val="clear" w:color="auto" w:fill="auto"/>
            <w:noWrap/>
            <w:tcMar>
              <w:top w:w="15" w:type="dxa"/>
              <w:left w:w="15" w:type="dxa"/>
              <w:right w:w="15" w:type="dxa"/>
            </w:tcMar>
            <w:vAlign w:val="center"/>
          </w:tcPr>
          <w:p w14:paraId="594B26BA">
            <w:pPr>
              <w:widowControl/>
              <w:jc w:val="left"/>
              <w:textAlignment w:val="center"/>
              <w:rPr>
                <w:rFonts w:cs="Calibri"/>
                <w:color w:val="000000"/>
                <w:sz w:val="22"/>
                <w:szCs w:val="22"/>
              </w:rPr>
            </w:pPr>
            <w:r>
              <w:rPr>
                <w:rFonts w:cs="Calibri"/>
                <w:color w:val="000000"/>
                <w:kern w:val="0"/>
                <w:sz w:val="22"/>
                <w:szCs w:val="22"/>
              </w:rPr>
              <w:t>保障工作时效性</w:t>
            </w:r>
          </w:p>
        </w:tc>
      </w:tr>
      <w:tr w14:paraId="74C6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ABFA713">
            <w:pPr>
              <w:jc w:val="center"/>
              <w:rPr>
                <w:rFonts w:cs="Calibri"/>
                <w:b/>
                <w:color w:val="000000"/>
                <w:sz w:val="22"/>
                <w:szCs w:val="22"/>
              </w:rPr>
            </w:pPr>
          </w:p>
        </w:tc>
        <w:tc>
          <w:tcPr>
            <w:tcW w:w="0" w:type="auto"/>
            <w:shd w:val="clear" w:color="auto" w:fill="auto"/>
            <w:noWrap/>
            <w:tcMar>
              <w:top w:w="15" w:type="dxa"/>
              <w:left w:w="15" w:type="dxa"/>
              <w:right w:w="15" w:type="dxa"/>
            </w:tcMar>
          </w:tcPr>
          <w:p w14:paraId="2B8AE8A4">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576E6C3A">
            <w:pPr>
              <w:widowControl/>
              <w:jc w:val="left"/>
              <w:textAlignment w:val="top"/>
              <w:rPr>
                <w:rFonts w:cs="Calibri"/>
                <w:color w:val="000000"/>
                <w:sz w:val="22"/>
                <w:szCs w:val="22"/>
              </w:rPr>
            </w:pPr>
            <w:r>
              <w:rPr>
                <w:rFonts w:cs="Calibri"/>
                <w:color w:val="000000"/>
                <w:kern w:val="0"/>
                <w:sz w:val="22"/>
                <w:szCs w:val="22"/>
              </w:rPr>
              <w:t>项目实际成本</w:t>
            </w:r>
          </w:p>
        </w:tc>
        <w:tc>
          <w:tcPr>
            <w:tcW w:w="0" w:type="auto"/>
            <w:shd w:val="clear" w:color="auto" w:fill="auto"/>
            <w:noWrap/>
            <w:tcMar>
              <w:top w:w="15" w:type="dxa"/>
              <w:left w:w="15" w:type="dxa"/>
              <w:right w:w="15" w:type="dxa"/>
            </w:tcMar>
          </w:tcPr>
          <w:p w14:paraId="1DC19BB0">
            <w:pPr>
              <w:widowControl/>
              <w:jc w:val="left"/>
              <w:textAlignment w:val="top"/>
              <w:rPr>
                <w:rFonts w:cs="Calibri"/>
                <w:color w:val="000000"/>
                <w:sz w:val="22"/>
                <w:szCs w:val="22"/>
              </w:rPr>
            </w:pPr>
            <w:r>
              <w:rPr>
                <w:rFonts w:cs="Calibri"/>
                <w:color w:val="000000"/>
                <w:kern w:val="0"/>
                <w:sz w:val="22"/>
                <w:szCs w:val="22"/>
              </w:rPr>
              <w:t>项目实际成本</w:t>
            </w:r>
          </w:p>
        </w:tc>
        <w:tc>
          <w:tcPr>
            <w:tcW w:w="0" w:type="auto"/>
            <w:shd w:val="clear" w:color="auto" w:fill="auto"/>
            <w:noWrap/>
            <w:tcMar>
              <w:top w:w="15" w:type="dxa"/>
              <w:left w:w="15" w:type="dxa"/>
              <w:right w:w="15" w:type="dxa"/>
            </w:tcMar>
          </w:tcPr>
          <w:p w14:paraId="23930501">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77787A17">
            <w:pPr>
              <w:widowControl/>
              <w:jc w:val="right"/>
              <w:textAlignment w:val="top"/>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tcPr>
          <w:p w14:paraId="5FE93C1C">
            <w:pPr>
              <w:widowControl/>
              <w:jc w:val="left"/>
              <w:textAlignment w:val="top"/>
              <w:rPr>
                <w:rFonts w:cs="Calibri"/>
                <w:color w:val="000000"/>
                <w:sz w:val="22"/>
                <w:szCs w:val="22"/>
              </w:rPr>
            </w:pPr>
            <w:r>
              <w:rPr>
                <w:rFonts w:cs="Calibri"/>
                <w:color w:val="000000"/>
                <w:kern w:val="0"/>
                <w:sz w:val="22"/>
                <w:szCs w:val="22"/>
              </w:rPr>
              <w:t>项目实际成本</w:t>
            </w:r>
          </w:p>
        </w:tc>
        <w:tc>
          <w:tcPr>
            <w:tcW w:w="0" w:type="auto"/>
            <w:shd w:val="clear" w:color="auto" w:fill="auto"/>
            <w:noWrap/>
            <w:tcMar>
              <w:top w:w="15" w:type="dxa"/>
              <w:left w:w="15" w:type="dxa"/>
              <w:right w:w="15" w:type="dxa"/>
            </w:tcMar>
          </w:tcPr>
          <w:p w14:paraId="2C7F5238">
            <w:pPr>
              <w:widowControl/>
              <w:jc w:val="left"/>
              <w:textAlignment w:val="top"/>
              <w:rPr>
                <w:rFonts w:cs="Calibri"/>
                <w:color w:val="000000"/>
                <w:sz w:val="22"/>
                <w:szCs w:val="22"/>
              </w:rPr>
            </w:pPr>
            <w:r>
              <w:rPr>
                <w:rFonts w:cs="Calibri"/>
                <w:color w:val="000000"/>
                <w:kern w:val="0"/>
                <w:sz w:val="22"/>
                <w:szCs w:val="22"/>
              </w:rPr>
              <w:t>项目实际成本</w:t>
            </w:r>
          </w:p>
        </w:tc>
        <w:tc>
          <w:tcPr>
            <w:tcW w:w="0" w:type="auto"/>
            <w:shd w:val="clear" w:color="auto" w:fill="auto"/>
            <w:noWrap/>
            <w:tcMar>
              <w:top w:w="15" w:type="dxa"/>
              <w:left w:w="15" w:type="dxa"/>
              <w:right w:w="15" w:type="dxa"/>
            </w:tcMar>
          </w:tcPr>
          <w:p w14:paraId="6487261A">
            <w:pPr>
              <w:widowControl/>
              <w:jc w:val="left"/>
              <w:textAlignment w:val="top"/>
              <w:rPr>
                <w:rFonts w:cs="Calibri"/>
                <w:color w:val="000000"/>
                <w:sz w:val="22"/>
                <w:szCs w:val="22"/>
              </w:rPr>
            </w:pPr>
            <w:r>
              <w:rPr>
                <w:rFonts w:cs="Calibri"/>
                <w:color w:val="000000"/>
                <w:kern w:val="0"/>
                <w:sz w:val="22"/>
                <w:szCs w:val="22"/>
              </w:rPr>
              <w:t>项目实际成本</w:t>
            </w:r>
          </w:p>
        </w:tc>
      </w:tr>
      <w:tr w14:paraId="3232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62AF1364">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54E4C24B">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31E3ED36">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3B26BFEF">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400CF949">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50FDE2A">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5C681C15">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42710E3F">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0BDE5DF5">
            <w:pPr>
              <w:widowControl/>
              <w:jc w:val="left"/>
              <w:textAlignment w:val="center"/>
              <w:rPr>
                <w:rFonts w:cs="Calibri"/>
                <w:color w:val="000000"/>
                <w:sz w:val="22"/>
                <w:szCs w:val="22"/>
              </w:rPr>
            </w:pPr>
            <w:r>
              <w:rPr>
                <w:rFonts w:cs="Calibri"/>
                <w:color w:val="000000"/>
                <w:kern w:val="0"/>
                <w:sz w:val="22"/>
                <w:szCs w:val="22"/>
              </w:rPr>
              <w:t>经济效益提升%</w:t>
            </w:r>
          </w:p>
        </w:tc>
      </w:tr>
      <w:tr w14:paraId="651D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38D8E76">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277A768">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7E10288A">
            <w:pPr>
              <w:widowControl/>
              <w:jc w:val="left"/>
              <w:textAlignment w:val="center"/>
              <w:rPr>
                <w:rFonts w:cs="Calibri"/>
                <w:color w:val="000000"/>
                <w:sz w:val="22"/>
                <w:szCs w:val="22"/>
              </w:rPr>
            </w:pPr>
            <w:r>
              <w:rPr>
                <w:rFonts w:cs="Calibri"/>
                <w:color w:val="000000"/>
                <w:kern w:val="0"/>
                <w:sz w:val="22"/>
                <w:szCs w:val="22"/>
              </w:rPr>
              <w:t>项目对社会效益提升比</w:t>
            </w:r>
          </w:p>
        </w:tc>
        <w:tc>
          <w:tcPr>
            <w:tcW w:w="0" w:type="auto"/>
            <w:shd w:val="clear" w:color="auto" w:fill="auto"/>
            <w:noWrap/>
            <w:tcMar>
              <w:top w:w="15" w:type="dxa"/>
              <w:left w:w="15" w:type="dxa"/>
              <w:right w:w="15" w:type="dxa"/>
            </w:tcMar>
            <w:vAlign w:val="center"/>
          </w:tcPr>
          <w:p w14:paraId="0ED90962">
            <w:pPr>
              <w:widowControl/>
              <w:jc w:val="left"/>
              <w:textAlignment w:val="center"/>
              <w:rPr>
                <w:rFonts w:cs="Calibri"/>
                <w:color w:val="000000"/>
                <w:sz w:val="22"/>
                <w:szCs w:val="22"/>
              </w:rPr>
            </w:pPr>
            <w:r>
              <w:rPr>
                <w:rFonts w:cs="Calibri"/>
                <w:color w:val="000000"/>
                <w:kern w:val="0"/>
                <w:sz w:val="22"/>
                <w:szCs w:val="22"/>
              </w:rPr>
              <w:t>项目对社会效益提升比值</w:t>
            </w:r>
          </w:p>
        </w:tc>
        <w:tc>
          <w:tcPr>
            <w:tcW w:w="0" w:type="auto"/>
            <w:shd w:val="clear" w:color="auto" w:fill="auto"/>
            <w:noWrap/>
            <w:tcMar>
              <w:top w:w="15" w:type="dxa"/>
              <w:left w:w="15" w:type="dxa"/>
              <w:right w:w="15" w:type="dxa"/>
            </w:tcMar>
            <w:vAlign w:val="center"/>
          </w:tcPr>
          <w:p w14:paraId="3B464689">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66A25C3">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6947AC4D">
            <w:pPr>
              <w:widowControl/>
              <w:jc w:val="left"/>
              <w:textAlignment w:val="center"/>
              <w:rPr>
                <w:rFonts w:cs="Calibri"/>
                <w:color w:val="000000"/>
                <w:sz w:val="22"/>
                <w:szCs w:val="22"/>
              </w:rPr>
            </w:pPr>
            <w:r>
              <w:rPr>
                <w:rFonts w:cs="Calibri"/>
                <w:color w:val="000000"/>
                <w:kern w:val="0"/>
                <w:sz w:val="22"/>
                <w:szCs w:val="22"/>
              </w:rPr>
              <w:t>项目对社会效益提升比值</w:t>
            </w:r>
          </w:p>
        </w:tc>
        <w:tc>
          <w:tcPr>
            <w:tcW w:w="0" w:type="auto"/>
            <w:shd w:val="clear" w:color="auto" w:fill="auto"/>
            <w:noWrap/>
            <w:tcMar>
              <w:top w:w="15" w:type="dxa"/>
              <w:left w:w="15" w:type="dxa"/>
              <w:right w:w="15" w:type="dxa"/>
            </w:tcMar>
            <w:vAlign w:val="center"/>
          </w:tcPr>
          <w:p w14:paraId="5E9A6EBE">
            <w:pPr>
              <w:widowControl/>
              <w:jc w:val="left"/>
              <w:textAlignment w:val="center"/>
              <w:rPr>
                <w:rFonts w:cs="Calibri"/>
                <w:color w:val="000000"/>
                <w:sz w:val="22"/>
                <w:szCs w:val="22"/>
              </w:rPr>
            </w:pPr>
            <w:r>
              <w:rPr>
                <w:rFonts w:cs="Calibri"/>
                <w:color w:val="000000"/>
                <w:kern w:val="0"/>
                <w:sz w:val="22"/>
                <w:szCs w:val="22"/>
              </w:rPr>
              <w:t>项目对社会效益提升比值</w:t>
            </w:r>
          </w:p>
        </w:tc>
        <w:tc>
          <w:tcPr>
            <w:tcW w:w="0" w:type="auto"/>
            <w:shd w:val="clear" w:color="auto" w:fill="auto"/>
            <w:noWrap/>
            <w:tcMar>
              <w:top w:w="15" w:type="dxa"/>
              <w:left w:w="15" w:type="dxa"/>
              <w:right w:w="15" w:type="dxa"/>
            </w:tcMar>
            <w:vAlign w:val="center"/>
          </w:tcPr>
          <w:p w14:paraId="28D6E6E7">
            <w:pPr>
              <w:widowControl/>
              <w:jc w:val="left"/>
              <w:textAlignment w:val="center"/>
              <w:rPr>
                <w:rFonts w:cs="Calibri"/>
                <w:color w:val="000000"/>
                <w:sz w:val="22"/>
                <w:szCs w:val="22"/>
              </w:rPr>
            </w:pPr>
            <w:r>
              <w:rPr>
                <w:rFonts w:cs="Calibri"/>
                <w:color w:val="000000"/>
                <w:kern w:val="0"/>
                <w:sz w:val="22"/>
                <w:szCs w:val="22"/>
              </w:rPr>
              <w:t>项目对社会效益提升比值</w:t>
            </w:r>
          </w:p>
        </w:tc>
      </w:tr>
      <w:tr w14:paraId="6E80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9647FCB">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B3397C7">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182F716D">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46828706">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55646D7F">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C6F2585">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037A0E6A">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65082250">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64E9889F">
            <w:pPr>
              <w:widowControl/>
              <w:jc w:val="left"/>
              <w:textAlignment w:val="center"/>
              <w:rPr>
                <w:rFonts w:cs="Calibri"/>
                <w:color w:val="000000"/>
                <w:sz w:val="22"/>
                <w:szCs w:val="22"/>
              </w:rPr>
            </w:pPr>
            <w:r>
              <w:rPr>
                <w:rFonts w:cs="Calibri"/>
                <w:color w:val="000000"/>
                <w:kern w:val="0"/>
                <w:sz w:val="22"/>
                <w:szCs w:val="22"/>
              </w:rPr>
              <w:t>生态效益指标</w:t>
            </w:r>
          </w:p>
        </w:tc>
      </w:tr>
      <w:tr w14:paraId="184D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2BD96CE">
            <w:pPr>
              <w:jc w:val="center"/>
              <w:rPr>
                <w:rFonts w:cs="Calibri"/>
                <w:b/>
                <w:color w:val="000000"/>
                <w:sz w:val="22"/>
                <w:szCs w:val="22"/>
              </w:rPr>
            </w:pPr>
          </w:p>
        </w:tc>
        <w:tc>
          <w:tcPr>
            <w:tcW w:w="0" w:type="auto"/>
            <w:shd w:val="clear" w:color="auto" w:fill="auto"/>
            <w:noWrap/>
            <w:tcMar>
              <w:top w:w="15" w:type="dxa"/>
              <w:left w:w="15" w:type="dxa"/>
              <w:right w:w="15" w:type="dxa"/>
            </w:tcMar>
          </w:tcPr>
          <w:p w14:paraId="5DBA19E4">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7C8648BC">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FA260D5">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5FB5D10D">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08CD7E8A">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12280CB9">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52E5003D">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9D67F99">
            <w:pPr>
              <w:widowControl/>
              <w:jc w:val="left"/>
              <w:textAlignment w:val="top"/>
              <w:rPr>
                <w:rFonts w:cs="Calibri"/>
                <w:color w:val="000000"/>
                <w:sz w:val="22"/>
                <w:szCs w:val="22"/>
              </w:rPr>
            </w:pPr>
            <w:r>
              <w:rPr>
                <w:rFonts w:cs="Calibri"/>
                <w:color w:val="000000"/>
                <w:kern w:val="0"/>
                <w:sz w:val="22"/>
                <w:szCs w:val="22"/>
              </w:rPr>
              <w:t>可持续性服务</w:t>
            </w:r>
          </w:p>
        </w:tc>
      </w:tr>
      <w:tr w14:paraId="2F71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01E3D1A5">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6051D517">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416D9DBC">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63DC1BBE">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341F5A0">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83B0B02">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7E1C0CC0">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CBA930A">
            <w:pPr>
              <w:widowControl/>
              <w:jc w:val="left"/>
              <w:textAlignment w:val="center"/>
              <w:rPr>
                <w:rFonts w:cs="Calibri"/>
                <w:color w:val="000000"/>
                <w:sz w:val="22"/>
                <w:szCs w:val="22"/>
              </w:rPr>
            </w:pPr>
            <w:r>
              <w:rPr>
                <w:rFonts w:cs="Calibri"/>
                <w:color w:val="000000"/>
                <w:kern w:val="0"/>
                <w:sz w:val="22"/>
                <w:szCs w:val="22"/>
              </w:rPr>
              <w:t>按服务满意度</w:t>
            </w:r>
          </w:p>
        </w:tc>
        <w:tc>
          <w:tcPr>
            <w:tcW w:w="0" w:type="auto"/>
            <w:shd w:val="clear" w:color="auto" w:fill="auto"/>
            <w:noWrap/>
            <w:tcMar>
              <w:top w:w="15" w:type="dxa"/>
              <w:left w:w="15" w:type="dxa"/>
              <w:right w:w="15" w:type="dxa"/>
            </w:tcMar>
            <w:vAlign w:val="center"/>
          </w:tcPr>
          <w:p w14:paraId="48450180">
            <w:pPr>
              <w:widowControl/>
              <w:jc w:val="left"/>
              <w:textAlignment w:val="center"/>
              <w:rPr>
                <w:rFonts w:cs="Calibri"/>
                <w:color w:val="000000"/>
                <w:sz w:val="22"/>
                <w:szCs w:val="22"/>
              </w:rPr>
            </w:pPr>
            <w:r>
              <w:rPr>
                <w:rFonts w:cs="Calibri"/>
                <w:color w:val="000000"/>
                <w:kern w:val="0"/>
                <w:sz w:val="22"/>
                <w:szCs w:val="22"/>
              </w:rPr>
              <w:t>按服务满意度</w:t>
            </w:r>
          </w:p>
        </w:tc>
      </w:tr>
      <w:tr w14:paraId="346C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70A4EDA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F75731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0E9835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1529D0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FF6D99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DD1D701">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38C02DF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EBC0A7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40DF71C">
            <w:pPr>
              <w:jc w:val="left"/>
              <w:rPr>
                <w:rFonts w:cs="Calibri"/>
                <w:color w:val="000000"/>
                <w:sz w:val="22"/>
                <w:szCs w:val="22"/>
              </w:rPr>
            </w:pPr>
          </w:p>
        </w:tc>
      </w:tr>
      <w:tr w14:paraId="1B4E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4DB5B9C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6BB669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AE2D9C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40EF47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2F67AF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B97BAE2">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12BABDB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B42864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EDE6F9F">
            <w:pPr>
              <w:jc w:val="left"/>
              <w:rPr>
                <w:rFonts w:cs="Calibri"/>
                <w:color w:val="000000"/>
                <w:sz w:val="22"/>
                <w:szCs w:val="22"/>
              </w:rPr>
            </w:pPr>
          </w:p>
        </w:tc>
      </w:tr>
    </w:tbl>
    <w:p w14:paraId="1B1AF070">
      <w:pPr>
        <w:pStyle w:val="14"/>
      </w:pPr>
    </w:p>
    <w:p w14:paraId="1FDFCD1A">
      <w:pPr>
        <w:pStyle w:val="14"/>
        <w:ind w:firstLine="560"/>
      </w:pPr>
      <w:r>
        <w:rPr>
          <w:rFonts w:ascii="方正仿宋_GBK" w:hAnsi="方正仿宋_GBK" w:eastAsia="方正仿宋_GBK" w:cs="方正仿宋_GBK"/>
          <w:b/>
          <w:color w:val="000000"/>
          <w:sz w:val="28"/>
        </w:rPr>
        <w:t>26、2022年综合办涉密经费绩效目标表</w:t>
      </w:r>
    </w:p>
    <w:p w14:paraId="7826240B">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14"/>
        <w:gridCol w:w="1801"/>
        <w:gridCol w:w="1998"/>
        <w:gridCol w:w="2402"/>
        <w:gridCol w:w="791"/>
        <w:gridCol w:w="428"/>
        <w:gridCol w:w="1998"/>
        <w:gridCol w:w="1999"/>
        <w:gridCol w:w="1999"/>
      </w:tblGrid>
      <w:tr w14:paraId="4AED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524F00ED">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35B11B76">
            <w:pPr>
              <w:widowControl/>
              <w:jc w:val="left"/>
              <w:textAlignment w:val="center"/>
              <w:rPr>
                <w:rFonts w:cs="Calibri"/>
                <w:color w:val="000000"/>
                <w:sz w:val="22"/>
                <w:szCs w:val="22"/>
              </w:rPr>
            </w:pPr>
            <w:r>
              <w:rPr>
                <w:rFonts w:cs="Calibri"/>
                <w:color w:val="000000"/>
                <w:kern w:val="0"/>
                <w:sz w:val="22"/>
                <w:szCs w:val="22"/>
              </w:rPr>
              <w:t>[13060522P003777100015]2022年综合办涉密经费</w:t>
            </w:r>
          </w:p>
        </w:tc>
        <w:tc>
          <w:tcPr>
            <w:tcW w:w="0" w:type="auto"/>
            <w:gridSpan w:val="2"/>
            <w:shd w:val="clear" w:color="auto" w:fill="auto"/>
            <w:noWrap/>
            <w:tcMar>
              <w:top w:w="15" w:type="dxa"/>
              <w:left w:w="15" w:type="dxa"/>
              <w:right w:w="15" w:type="dxa"/>
            </w:tcMar>
            <w:vAlign w:val="center"/>
          </w:tcPr>
          <w:p w14:paraId="2FC5D707">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43298D1A">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5452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2E6F51C9">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17602B73">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5ECBD648">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08EA5653">
            <w:pPr>
              <w:widowControl/>
              <w:jc w:val="left"/>
              <w:textAlignment w:val="center"/>
              <w:rPr>
                <w:rFonts w:cs="Calibri"/>
                <w:color w:val="000000"/>
                <w:sz w:val="22"/>
                <w:szCs w:val="22"/>
              </w:rPr>
            </w:pPr>
            <w:r>
              <w:rPr>
                <w:rFonts w:cs="Calibri"/>
                <w:color w:val="000000"/>
                <w:kern w:val="0"/>
                <w:sz w:val="22"/>
                <w:szCs w:val="22"/>
              </w:rPr>
              <w:t>37.50</w:t>
            </w:r>
          </w:p>
        </w:tc>
      </w:tr>
      <w:tr w14:paraId="46D5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425F248B">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788EF535">
            <w:pPr>
              <w:widowControl/>
              <w:jc w:val="left"/>
              <w:textAlignment w:val="center"/>
              <w:rPr>
                <w:rFonts w:cs="Calibri"/>
                <w:color w:val="000000"/>
                <w:sz w:val="22"/>
                <w:szCs w:val="22"/>
              </w:rPr>
            </w:pPr>
            <w:r>
              <w:rPr>
                <w:rFonts w:cs="Calibri"/>
                <w:color w:val="000000"/>
                <w:kern w:val="0"/>
                <w:sz w:val="22"/>
                <w:szCs w:val="22"/>
              </w:rPr>
              <w:t>保障运行</w:t>
            </w:r>
          </w:p>
        </w:tc>
      </w:tr>
      <w:tr w14:paraId="3803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1D83D3FA">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296380B7">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4F3F6BCC">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6DB33033">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5341B8C3">
            <w:pPr>
              <w:widowControl/>
              <w:jc w:val="center"/>
              <w:textAlignment w:val="center"/>
              <w:rPr>
                <w:rFonts w:cs="Calibri"/>
                <w:b/>
                <w:color w:val="000000"/>
                <w:sz w:val="22"/>
                <w:szCs w:val="22"/>
              </w:rPr>
            </w:pPr>
            <w:r>
              <w:rPr>
                <w:rFonts w:cs="Calibri"/>
                <w:b/>
                <w:color w:val="000000"/>
                <w:kern w:val="0"/>
                <w:sz w:val="22"/>
                <w:szCs w:val="22"/>
              </w:rPr>
              <w:t>12月底</w:t>
            </w:r>
          </w:p>
        </w:tc>
      </w:tr>
      <w:tr w14:paraId="3F10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045EDD81">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2591C663">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49B230E7">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6622D979">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265D5E57">
            <w:pPr>
              <w:widowControl/>
              <w:jc w:val="center"/>
              <w:textAlignment w:val="center"/>
              <w:rPr>
                <w:rFonts w:cs="Calibri"/>
                <w:color w:val="000000"/>
                <w:sz w:val="22"/>
                <w:szCs w:val="22"/>
              </w:rPr>
            </w:pPr>
            <w:r>
              <w:rPr>
                <w:rFonts w:cs="Calibri"/>
                <w:color w:val="000000"/>
                <w:kern w:val="0"/>
                <w:sz w:val="22"/>
                <w:szCs w:val="22"/>
              </w:rPr>
              <w:t>100%</w:t>
            </w:r>
          </w:p>
        </w:tc>
      </w:tr>
      <w:tr w14:paraId="65F4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4397B358">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43CCCD3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53A2DE8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保障正常运转</w:t>
            </w:r>
          </w:p>
        </w:tc>
      </w:tr>
      <w:tr w14:paraId="0BFB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62D473C3">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7FBA71A1">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7D9DBEEE">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2EE96E55">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36F581A1">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305EF16D">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4BB00A9A">
            <w:pPr>
              <w:widowControl/>
              <w:jc w:val="center"/>
              <w:textAlignment w:val="center"/>
              <w:rPr>
                <w:rFonts w:cs="Calibri"/>
                <w:b/>
                <w:color w:val="000000"/>
                <w:sz w:val="22"/>
                <w:szCs w:val="22"/>
              </w:rPr>
            </w:pPr>
            <w:r>
              <w:rPr>
                <w:rFonts w:cs="Calibri"/>
                <w:b/>
                <w:color w:val="000000"/>
                <w:kern w:val="0"/>
                <w:sz w:val="22"/>
                <w:szCs w:val="22"/>
              </w:rPr>
              <w:t>评（扣）分标准</w:t>
            </w:r>
          </w:p>
        </w:tc>
      </w:tr>
      <w:tr w14:paraId="1236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C6DC17B">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77B2112B">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1C75FE9">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F4E9D88">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2F8DDF8">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035F3A36">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76423311">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5F8EA07E">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1C3DE5B9">
            <w:pPr>
              <w:jc w:val="center"/>
              <w:rPr>
                <w:rFonts w:cs="Calibri"/>
                <w:b/>
                <w:color w:val="000000"/>
                <w:sz w:val="22"/>
                <w:szCs w:val="22"/>
              </w:rPr>
            </w:pPr>
          </w:p>
        </w:tc>
      </w:tr>
      <w:tr w14:paraId="7856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949C719">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79A58DD7">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5FBB254D">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26E88DDD">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69D00C2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F5A831B">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6ECDD4E8">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727985A9">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70CBD733">
            <w:pPr>
              <w:widowControl/>
              <w:jc w:val="left"/>
              <w:textAlignment w:val="center"/>
              <w:rPr>
                <w:rFonts w:cs="Calibri"/>
                <w:color w:val="000000"/>
                <w:sz w:val="22"/>
                <w:szCs w:val="22"/>
              </w:rPr>
            </w:pPr>
            <w:r>
              <w:rPr>
                <w:rFonts w:cs="Calibri"/>
                <w:color w:val="000000"/>
                <w:kern w:val="0"/>
                <w:sz w:val="22"/>
                <w:szCs w:val="22"/>
              </w:rPr>
              <w:t>完成项目数量</w:t>
            </w:r>
          </w:p>
        </w:tc>
      </w:tr>
      <w:tr w14:paraId="2AA7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0651F91">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4BCF7B8">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60C5E082">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72B22B00">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7BAD28A0">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FCBCC66">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1E144381">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21DD63C8">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5FCC68F9">
            <w:pPr>
              <w:widowControl/>
              <w:jc w:val="left"/>
              <w:textAlignment w:val="center"/>
              <w:rPr>
                <w:rFonts w:cs="Calibri"/>
                <w:color w:val="000000"/>
                <w:sz w:val="22"/>
                <w:szCs w:val="22"/>
              </w:rPr>
            </w:pPr>
            <w:r>
              <w:rPr>
                <w:rFonts w:cs="Calibri"/>
                <w:color w:val="000000"/>
                <w:kern w:val="0"/>
                <w:sz w:val="22"/>
                <w:szCs w:val="22"/>
              </w:rPr>
              <w:t>质量合格率(%)</w:t>
            </w:r>
          </w:p>
        </w:tc>
      </w:tr>
      <w:tr w14:paraId="334A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FD833B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3C76D1B">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3E54D552">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4E8A0891">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6830AAC3">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1090649">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493D5205">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34A6AE3B">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31C98344">
            <w:pPr>
              <w:widowControl/>
              <w:jc w:val="left"/>
              <w:textAlignment w:val="center"/>
              <w:rPr>
                <w:rFonts w:cs="Calibri"/>
                <w:color w:val="000000"/>
                <w:sz w:val="22"/>
                <w:szCs w:val="22"/>
              </w:rPr>
            </w:pPr>
            <w:r>
              <w:rPr>
                <w:rFonts w:cs="Calibri"/>
                <w:color w:val="000000"/>
                <w:kern w:val="0"/>
                <w:sz w:val="22"/>
                <w:szCs w:val="22"/>
              </w:rPr>
              <w:t xml:space="preserve">工作完成的时效 </w:t>
            </w:r>
          </w:p>
        </w:tc>
      </w:tr>
      <w:tr w14:paraId="596E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EB9064C">
            <w:pPr>
              <w:jc w:val="center"/>
              <w:rPr>
                <w:rFonts w:cs="Calibri"/>
                <w:b/>
                <w:color w:val="000000"/>
                <w:sz w:val="22"/>
                <w:szCs w:val="22"/>
              </w:rPr>
            </w:pPr>
          </w:p>
        </w:tc>
        <w:tc>
          <w:tcPr>
            <w:tcW w:w="0" w:type="auto"/>
            <w:shd w:val="clear" w:color="auto" w:fill="auto"/>
            <w:noWrap/>
            <w:tcMar>
              <w:top w:w="15" w:type="dxa"/>
              <w:left w:w="15" w:type="dxa"/>
              <w:right w:w="15" w:type="dxa"/>
            </w:tcMar>
          </w:tcPr>
          <w:p w14:paraId="0C5F06FB">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57B94513">
            <w:pPr>
              <w:widowControl/>
              <w:jc w:val="left"/>
              <w:textAlignment w:val="top"/>
              <w:rPr>
                <w:rFonts w:cs="Calibri"/>
                <w:color w:val="000000"/>
                <w:sz w:val="22"/>
                <w:szCs w:val="22"/>
              </w:rPr>
            </w:pPr>
            <w:r>
              <w:rPr>
                <w:rFonts w:cs="Calibri"/>
                <w:color w:val="000000"/>
                <w:kern w:val="0"/>
                <w:sz w:val="22"/>
                <w:szCs w:val="22"/>
              </w:rPr>
              <w:t>运行保障成本</w:t>
            </w:r>
          </w:p>
        </w:tc>
        <w:tc>
          <w:tcPr>
            <w:tcW w:w="0" w:type="auto"/>
            <w:shd w:val="clear" w:color="auto" w:fill="auto"/>
            <w:noWrap/>
            <w:tcMar>
              <w:top w:w="15" w:type="dxa"/>
              <w:left w:w="15" w:type="dxa"/>
              <w:right w:w="15" w:type="dxa"/>
            </w:tcMar>
          </w:tcPr>
          <w:p w14:paraId="1AA09FEE">
            <w:pPr>
              <w:widowControl/>
              <w:jc w:val="left"/>
              <w:textAlignment w:val="top"/>
              <w:rPr>
                <w:rFonts w:cs="Calibri"/>
                <w:color w:val="000000"/>
                <w:sz w:val="22"/>
                <w:szCs w:val="22"/>
              </w:rPr>
            </w:pPr>
            <w:r>
              <w:rPr>
                <w:rFonts w:cs="Calibri"/>
                <w:color w:val="000000"/>
                <w:kern w:val="0"/>
                <w:sz w:val="22"/>
                <w:szCs w:val="22"/>
              </w:rPr>
              <w:t>运行保障成本</w:t>
            </w:r>
          </w:p>
        </w:tc>
        <w:tc>
          <w:tcPr>
            <w:tcW w:w="0" w:type="auto"/>
            <w:shd w:val="clear" w:color="auto" w:fill="auto"/>
            <w:noWrap/>
            <w:tcMar>
              <w:top w:w="15" w:type="dxa"/>
              <w:left w:w="15" w:type="dxa"/>
              <w:right w:w="15" w:type="dxa"/>
            </w:tcMar>
          </w:tcPr>
          <w:p w14:paraId="784DE9F7">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6D8D984F">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07F7A713">
            <w:pPr>
              <w:widowControl/>
              <w:jc w:val="left"/>
              <w:textAlignment w:val="top"/>
              <w:rPr>
                <w:rFonts w:cs="Calibri"/>
                <w:color w:val="000000"/>
                <w:sz w:val="22"/>
                <w:szCs w:val="22"/>
              </w:rPr>
            </w:pPr>
            <w:r>
              <w:rPr>
                <w:rFonts w:cs="Calibri"/>
                <w:color w:val="000000"/>
                <w:kern w:val="0"/>
                <w:sz w:val="22"/>
                <w:szCs w:val="22"/>
              </w:rPr>
              <w:t>运行保障成本</w:t>
            </w:r>
          </w:p>
        </w:tc>
        <w:tc>
          <w:tcPr>
            <w:tcW w:w="0" w:type="auto"/>
            <w:shd w:val="clear" w:color="auto" w:fill="auto"/>
            <w:noWrap/>
            <w:tcMar>
              <w:top w:w="15" w:type="dxa"/>
              <w:left w:w="15" w:type="dxa"/>
              <w:right w:w="15" w:type="dxa"/>
            </w:tcMar>
          </w:tcPr>
          <w:p w14:paraId="22274240">
            <w:pPr>
              <w:widowControl/>
              <w:jc w:val="left"/>
              <w:textAlignment w:val="top"/>
              <w:rPr>
                <w:rFonts w:cs="Calibri"/>
                <w:color w:val="000000"/>
                <w:sz w:val="22"/>
                <w:szCs w:val="22"/>
              </w:rPr>
            </w:pPr>
            <w:r>
              <w:rPr>
                <w:rFonts w:cs="Calibri"/>
                <w:color w:val="000000"/>
                <w:kern w:val="0"/>
                <w:sz w:val="22"/>
                <w:szCs w:val="22"/>
              </w:rPr>
              <w:t>运行保障成本</w:t>
            </w:r>
          </w:p>
        </w:tc>
        <w:tc>
          <w:tcPr>
            <w:tcW w:w="0" w:type="auto"/>
            <w:shd w:val="clear" w:color="auto" w:fill="auto"/>
            <w:noWrap/>
            <w:tcMar>
              <w:top w:w="15" w:type="dxa"/>
              <w:left w:w="15" w:type="dxa"/>
              <w:right w:w="15" w:type="dxa"/>
            </w:tcMar>
          </w:tcPr>
          <w:p w14:paraId="5999EC2E">
            <w:pPr>
              <w:widowControl/>
              <w:jc w:val="left"/>
              <w:textAlignment w:val="top"/>
              <w:rPr>
                <w:rFonts w:cs="Calibri"/>
                <w:color w:val="000000"/>
                <w:sz w:val="22"/>
                <w:szCs w:val="22"/>
              </w:rPr>
            </w:pPr>
            <w:r>
              <w:rPr>
                <w:rFonts w:cs="Calibri"/>
                <w:color w:val="000000"/>
                <w:kern w:val="0"/>
                <w:sz w:val="22"/>
                <w:szCs w:val="22"/>
              </w:rPr>
              <w:t>运行保障成本</w:t>
            </w:r>
          </w:p>
        </w:tc>
      </w:tr>
      <w:tr w14:paraId="2336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03189198">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6A6AA071">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36A4248A">
            <w:pPr>
              <w:widowControl/>
              <w:jc w:val="left"/>
              <w:textAlignment w:val="center"/>
              <w:rPr>
                <w:rFonts w:cs="Calibri"/>
                <w:color w:val="000000"/>
                <w:sz w:val="22"/>
                <w:szCs w:val="22"/>
              </w:rPr>
            </w:pPr>
            <w:r>
              <w:rPr>
                <w:rFonts w:cs="Calibri"/>
                <w:color w:val="000000"/>
                <w:kern w:val="0"/>
                <w:sz w:val="22"/>
                <w:szCs w:val="22"/>
              </w:rPr>
              <w:t>对经济发展带来效果</w:t>
            </w:r>
          </w:p>
        </w:tc>
        <w:tc>
          <w:tcPr>
            <w:tcW w:w="0" w:type="auto"/>
            <w:shd w:val="clear" w:color="auto" w:fill="auto"/>
            <w:noWrap/>
            <w:tcMar>
              <w:top w:w="15" w:type="dxa"/>
              <w:left w:w="15" w:type="dxa"/>
              <w:right w:w="15" w:type="dxa"/>
            </w:tcMar>
            <w:vAlign w:val="center"/>
          </w:tcPr>
          <w:p w14:paraId="18C361D4">
            <w:pPr>
              <w:widowControl/>
              <w:jc w:val="left"/>
              <w:textAlignment w:val="center"/>
              <w:rPr>
                <w:rFonts w:cs="Calibri"/>
                <w:color w:val="000000"/>
                <w:sz w:val="22"/>
                <w:szCs w:val="22"/>
              </w:rPr>
            </w:pPr>
            <w:r>
              <w:rPr>
                <w:rFonts w:cs="Calibri"/>
                <w:color w:val="000000"/>
                <w:kern w:val="0"/>
                <w:sz w:val="22"/>
                <w:szCs w:val="22"/>
              </w:rPr>
              <w:t>对经济发展带来效果</w:t>
            </w:r>
          </w:p>
        </w:tc>
        <w:tc>
          <w:tcPr>
            <w:tcW w:w="0" w:type="auto"/>
            <w:shd w:val="clear" w:color="auto" w:fill="auto"/>
            <w:noWrap/>
            <w:tcMar>
              <w:top w:w="15" w:type="dxa"/>
              <w:left w:w="15" w:type="dxa"/>
              <w:right w:w="15" w:type="dxa"/>
            </w:tcMar>
            <w:vAlign w:val="center"/>
          </w:tcPr>
          <w:p w14:paraId="75F5B812">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6ED6E70">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696611D1">
            <w:pPr>
              <w:widowControl/>
              <w:jc w:val="left"/>
              <w:textAlignment w:val="center"/>
              <w:rPr>
                <w:rFonts w:cs="Calibri"/>
                <w:color w:val="000000"/>
                <w:sz w:val="22"/>
                <w:szCs w:val="22"/>
              </w:rPr>
            </w:pPr>
            <w:r>
              <w:rPr>
                <w:rFonts w:cs="Calibri"/>
                <w:color w:val="000000"/>
                <w:kern w:val="0"/>
                <w:sz w:val="22"/>
                <w:szCs w:val="22"/>
              </w:rPr>
              <w:t>对经济发展带来效果</w:t>
            </w:r>
          </w:p>
        </w:tc>
        <w:tc>
          <w:tcPr>
            <w:tcW w:w="0" w:type="auto"/>
            <w:shd w:val="clear" w:color="auto" w:fill="auto"/>
            <w:noWrap/>
            <w:tcMar>
              <w:top w:w="15" w:type="dxa"/>
              <w:left w:w="15" w:type="dxa"/>
              <w:right w:w="15" w:type="dxa"/>
            </w:tcMar>
            <w:vAlign w:val="center"/>
          </w:tcPr>
          <w:p w14:paraId="14EC97DC">
            <w:pPr>
              <w:widowControl/>
              <w:jc w:val="left"/>
              <w:textAlignment w:val="center"/>
              <w:rPr>
                <w:rFonts w:cs="Calibri"/>
                <w:color w:val="000000"/>
                <w:sz w:val="22"/>
                <w:szCs w:val="22"/>
              </w:rPr>
            </w:pPr>
            <w:r>
              <w:rPr>
                <w:rFonts w:cs="Calibri"/>
                <w:color w:val="000000"/>
                <w:kern w:val="0"/>
                <w:sz w:val="22"/>
                <w:szCs w:val="22"/>
              </w:rPr>
              <w:t>对经济发展带来效果</w:t>
            </w:r>
          </w:p>
        </w:tc>
        <w:tc>
          <w:tcPr>
            <w:tcW w:w="0" w:type="auto"/>
            <w:shd w:val="clear" w:color="auto" w:fill="auto"/>
            <w:noWrap/>
            <w:tcMar>
              <w:top w:w="15" w:type="dxa"/>
              <w:left w:w="15" w:type="dxa"/>
              <w:right w:w="15" w:type="dxa"/>
            </w:tcMar>
            <w:vAlign w:val="center"/>
          </w:tcPr>
          <w:p w14:paraId="3B1068B5">
            <w:pPr>
              <w:widowControl/>
              <w:jc w:val="left"/>
              <w:textAlignment w:val="center"/>
              <w:rPr>
                <w:rFonts w:cs="Calibri"/>
                <w:color w:val="000000"/>
                <w:sz w:val="22"/>
                <w:szCs w:val="22"/>
              </w:rPr>
            </w:pPr>
            <w:r>
              <w:rPr>
                <w:rFonts w:cs="Calibri"/>
                <w:color w:val="000000"/>
                <w:kern w:val="0"/>
                <w:sz w:val="22"/>
                <w:szCs w:val="22"/>
              </w:rPr>
              <w:t>对经济发展带来效果</w:t>
            </w:r>
          </w:p>
        </w:tc>
      </w:tr>
      <w:tr w14:paraId="5C93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6FE7454">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FB5B750">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64FB7C26">
            <w:pPr>
              <w:widowControl/>
              <w:jc w:val="left"/>
              <w:textAlignment w:val="center"/>
              <w:rPr>
                <w:rFonts w:cs="Calibri"/>
                <w:color w:val="000000"/>
                <w:sz w:val="22"/>
                <w:szCs w:val="22"/>
              </w:rPr>
            </w:pPr>
            <w:r>
              <w:rPr>
                <w:rFonts w:cs="Calibri"/>
                <w:color w:val="000000"/>
                <w:kern w:val="0"/>
                <w:sz w:val="22"/>
                <w:szCs w:val="22"/>
              </w:rPr>
              <w:t>提升展会的社会影响力</w:t>
            </w:r>
          </w:p>
        </w:tc>
        <w:tc>
          <w:tcPr>
            <w:tcW w:w="0" w:type="auto"/>
            <w:shd w:val="clear" w:color="auto" w:fill="auto"/>
            <w:noWrap/>
            <w:tcMar>
              <w:top w:w="15" w:type="dxa"/>
              <w:left w:w="15" w:type="dxa"/>
              <w:right w:w="15" w:type="dxa"/>
            </w:tcMar>
            <w:vAlign w:val="center"/>
          </w:tcPr>
          <w:p w14:paraId="6C8881C5">
            <w:pPr>
              <w:widowControl/>
              <w:jc w:val="left"/>
              <w:textAlignment w:val="center"/>
              <w:rPr>
                <w:rFonts w:cs="Calibri"/>
                <w:color w:val="000000"/>
                <w:sz w:val="22"/>
                <w:szCs w:val="22"/>
              </w:rPr>
            </w:pPr>
            <w:r>
              <w:rPr>
                <w:rFonts w:cs="Calibri"/>
                <w:color w:val="000000"/>
                <w:kern w:val="0"/>
                <w:sz w:val="22"/>
                <w:szCs w:val="22"/>
              </w:rPr>
              <w:t>提升展会的社会影响力</w:t>
            </w:r>
          </w:p>
        </w:tc>
        <w:tc>
          <w:tcPr>
            <w:tcW w:w="0" w:type="auto"/>
            <w:shd w:val="clear" w:color="auto" w:fill="auto"/>
            <w:noWrap/>
            <w:tcMar>
              <w:top w:w="15" w:type="dxa"/>
              <w:left w:w="15" w:type="dxa"/>
              <w:right w:w="15" w:type="dxa"/>
            </w:tcMar>
            <w:vAlign w:val="center"/>
          </w:tcPr>
          <w:p w14:paraId="118D31FE">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B4A861C">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16A155E">
            <w:pPr>
              <w:widowControl/>
              <w:jc w:val="left"/>
              <w:textAlignment w:val="center"/>
              <w:rPr>
                <w:rFonts w:cs="Calibri"/>
                <w:color w:val="000000"/>
                <w:sz w:val="22"/>
                <w:szCs w:val="22"/>
              </w:rPr>
            </w:pPr>
            <w:r>
              <w:rPr>
                <w:rFonts w:cs="Calibri"/>
                <w:color w:val="000000"/>
                <w:kern w:val="0"/>
                <w:sz w:val="22"/>
                <w:szCs w:val="22"/>
              </w:rPr>
              <w:t>提升展会的社会影响力</w:t>
            </w:r>
          </w:p>
        </w:tc>
        <w:tc>
          <w:tcPr>
            <w:tcW w:w="0" w:type="auto"/>
            <w:shd w:val="clear" w:color="auto" w:fill="auto"/>
            <w:noWrap/>
            <w:tcMar>
              <w:top w:w="15" w:type="dxa"/>
              <w:left w:w="15" w:type="dxa"/>
              <w:right w:w="15" w:type="dxa"/>
            </w:tcMar>
            <w:vAlign w:val="center"/>
          </w:tcPr>
          <w:p w14:paraId="25192DDC">
            <w:pPr>
              <w:widowControl/>
              <w:jc w:val="left"/>
              <w:textAlignment w:val="center"/>
              <w:rPr>
                <w:rFonts w:cs="Calibri"/>
                <w:color w:val="000000"/>
                <w:sz w:val="22"/>
                <w:szCs w:val="22"/>
              </w:rPr>
            </w:pPr>
            <w:r>
              <w:rPr>
                <w:rFonts w:cs="Calibri"/>
                <w:color w:val="000000"/>
                <w:kern w:val="0"/>
                <w:sz w:val="22"/>
                <w:szCs w:val="22"/>
              </w:rPr>
              <w:t>提升展会的社会影响力</w:t>
            </w:r>
          </w:p>
        </w:tc>
        <w:tc>
          <w:tcPr>
            <w:tcW w:w="0" w:type="auto"/>
            <w:shd w:val="clear" w:color="auto" w:fill="auto"/>
            <w:noWrap/>
            <w:tcMar>
              <w:top w:w="15" w:type="dxa"/>
              <w:left w:w="15" w:type="dxa"/>
              <w:right w:w="15" w:type="dxa"/>
            </w:tcMar>
            <w:vAlign w:val="center"/>
          </w:tcPr>
          <w:p w14:paraId="40AD361F">
            <w:pPr>
              <w:widowControl/>
              <w:jc w:val="left"/>
              <w:textAlignment w:val="center"/>
              <w:rPr>
                <w:rFonts w:cs="Calibri"/>
                <w:color w:val="000000"/>
                <w:sz w:val="22"/>
                <w:szCs w:val="22"/>
              </w:rPr>
            </w:pPr>
            <w:r>
              <w:rPr>
                <w:rFonts w:cs="Calibri"/>
                <w:color w:val="000000"/>
                <w:kern w:val="0"/>
                <w:sz w:val="22"/>
                <w:szCs w:val="22"/>
              </w:rPr>
              <w:t>提升展会的社会影响力</w:t>
            </w:r>
          </w:p>
        </w:tc>
      </w:tr>
      <w:tr w14:paraId="4EEE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61C2286">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EBA2A84">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06DFC475">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1974E053">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5BF26DA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52642E5">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5CDE93B4">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7DA79877">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35B4A957">
            <w:pPr>
              <w:widowControl/>
              <w:jc w:val="left"/>
              <w:textAlignment w:val="center"/>
              <w:rPr>
                <w:rFonts w:cs="Calibri"/>
                <w:color w:val="000000"/>
                <w:sz w:val="22"/>
                <w:szCs w:val="22"/>
              </w:rPr>
            </w:pPr>
            <w:r>
              <w:rPr>
                <w:rFonts w:cs="Calibri"/>
                <w:color w:val="000000"/>
                <w:kern w:val="0"/>
                <w:sz w:val="22"/>
                <w:szCs w:val="22"/>
              </w:rPr>
              <w:t>生态效益指标</w:t>
            </w:r>
          </w:p>
        </w:tc>
      </w:tr>
      <w:tr w14:paraId="6404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59C70E3">
            <w:pPr>
              <w:jc w:val="center"/>
              <w:rPr>
                <w:rFonts w:cs="Calibri"/>
                <w:b/>
                <w:color w:val="000000"/>
                <w:sz w:val="22"/>
                <w:szCs w:val="22"/>
              </w:rPr>
            </w:pPr>
          </w:p>
        </w:tc>
        <w:tc>
          <w:tcPr>
            <w:tcW w:w="0" w:type="auto"/>
            <w:shd w:val="clear" w:color="auto" w:fill="auto"/>
            <w:noWrap/>
            <w:tcMar>
              <w:top w:w="15" w:type="dxa"/>
              <w:left w:w="15" w:type="dxa"/>
              <w:right w:w="15" w:type="dxa"/>
            </w:tcMar>
          </w:tcPr>
          <w:p w14:paraId="51732DE4">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751A1ED9">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BD980D7">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2FDB73E1">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5A644EBB">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7A761CF0">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005B38DD">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776BEFE1">
            <w:pPr>
              <w:widowControl/>
              <w:jc w:val="left"/>
              <w:textAlignment w:val="top"/>
              <w:rPr>
                <w:rFonts w:cs="Calibri"/>
                <w:color w:val="000000"/>
                <w:sz w:val="22"/>
                <w:szCs w:val="22"/>
              </w:rPr>
            </w:pPr>
            <w:r>
              <w:rPr>
                <w:rFonts w:cs="Calibri"/>
                <w:color w:val="000000"/>
                <w:kern w:val="0"/>
                <w:sz w:val="22"/>
                <w:szCs w:val="22"/>
              </w:rPr>
              <w:t>可持续性服务</w:t>
            </w:r>
          </w:p>
        </w:tc>
      </w:tr>
      <w:tr w14:paraId="36C3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5D574FDE">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177D4C27">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06B82243">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6C8AE1E">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46C02FE3">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2B91E20">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0A54F2D0">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6058D3FE">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4E8AB341">
            <w:pPr>
              <w:widowControl/>
              <w:jc w:val="left"/>
              <w:textAlignment w:val="center"/>
              <w:rPr>
                <w:rFonts w:cs="Calibri"/>
                <w:color w:val="000000"/>
                <w:sz w:val="22"/>
                <w:szCs w:val="22"/>
              </w:rPr>
            </w:pPr>
            <w:r>
              <w:rPr>
                <w:rFonts w:cs="Calibri"/>
                <w:color w:val="000000"/>
                <w:kern w:val="0"/>
                <w:sz w:val="22"/>
                <w:szCs w:val="22"/>
              </w:rPr>
              <w:t>服务对象满意度</w:t>
            </w:r>
          </w:p>
        </w:tc>
      </w:tr>
      <w:tr w14:paraId="7910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2F2B1A0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E13F83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0C75A3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809DFF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3E8C96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42201DA">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19F9CE4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7459D6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AF00712">
            <w:pPr>
              <w:jc w:val="left"/>
              <w:rPr>
                <w:rFonts w:cs="Calibri"/>
                <w:color w:val="000000"/>
                <w:sz w:val="22"/>
                <w:szCs w:val="22"/>
              </w:rPr>
            </w:pPr>
          </w:p>
        </w:tc>
      </w:tr>
      <w:tr w14:paraId="7EC5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1AADD4B4">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455B8E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65B4E0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AA8AEA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A2995E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10E5348">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7EFCFBA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4F3801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DE28E01">
            <w:pPr>
              <w:jc w:val="left"/>
              <w:rPr>
                <w:rFonts w:cs="Calibri"/>
                <w:color w:val="000000"/>
                <w:sz w:val="22"/>
                <w:szCs w:val="22"/>
              </w:rPr>
            </w:pPr>
          </w:p>
        </w:tc>
      </w:tr>
    </w:tbl>
    <w:p w14:paraId="315C8111">
      <w:pPr>
        <w:pStyle w:val="14"/>
      </w:pPr>
    </w:p>
    <w:p w14:paraId="3800AEE1">
      <w:pPr>
        <w:pStyle w:val="14"/>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、2022年综合办水费绩效目标表</w:t>
      </w:r>
    </w:p>
    <w:p w14:paraId="286B672B">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94"/>
        <w:gridCol w:w="1520"/>
        <w:gridCol w:w="1686"/>
        <w:gridCol w:w="2348"/>
        <w:gridCol w:w="513"/>
        <w:gridCol w:w="522"/>
        <w:gridCol w:w="2349"/>
        <w:gridCol w:w="2349"/>
        <w:gridCol w:w="2349"/>
      </w:tblGrid>
      <w:tr w14:paraId="5916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1AD0F324">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05F197E1">
            <w:pPr>
              <w:widowControl/>
              <w:jc w:val="left"/>
              <w:textAlignment w:val="center"/>
              <w:rPr>
                <w:rFonts w:cs="Calibri"/>
                <w:color w:val="000000"/>
                <w:sz w:val="22"/>
                <w:szCs w:val="22"/>
              </w:rPr>
            </w:pPr>
            <w:r>
              <w:rPr>
                <w:rFonts w:cs="Calibri"/>
                <w:color w:val="000000"/>
                <w:kern w:val="0"/>
                <w:sz w:val="22"/>
                <w:szCs w:val="22"/>
              </w:rPr>
              <w:t>[13060522P00376710001X]2022年综合办水费</w:t>
            </w:r>
          </w:p>
        </w:tc>
        <w:tc>
          <w:tcPr>
            <w:tcW w:w="0" w:type="auto"/>
            <w:gridSpan w:val="2"/>
            <w:shd w:val="clear" w:color="auto" w:fill="auto"/>
            <w:noWrap/>
            <w:tcMar>
              <w:top w:w="15" w:type="dxa"/>
              <w:left w:w="15" w:type="dxa"/>
              <w:right w:w="15" w:type="dxa"/>
            </w:tcMar>
            <w:vAlign w:val="center"/>
          </w:tcPr>
          <w:p w14:paraId="5951B3D2">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62C86AF4">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4259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7ECB5AED">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50D67120">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72F2D263">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1AA6BC6A">
            <w:pPr>
              <w:widowControl/>
              <w:jc w:val="left"/>
              <w:textAlignment w:val="center"/>
              <w:rPr>
                <w:rFonts w:cs="Calibri"/>
                <w:color w:val="000000"/>
                <w:sz w:val="22"/>
                <w:szCs w:val="22"/>
              </w:rPr>
            </w:pPr>
            <w:r>
              <w:rPr>
                <w:rFonts w:cs="Calibri"/>
                <w:color w:val="000000"/>
                <w:kern w:val="0"/>
                <w:sz w:val="22"/>
                <w:szCs w:val="22"/>
              </w:rPr>
              <w:t>4.00</w:t>
            </w:r>
          </w:p>
        </w:tc>
      </w:tr>
      <w:tr w14:paraId="523A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340EC067">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1FFDB42B">
            <w:pPr>
              <w:widowControl/>
              <w:jc w:val="left"/>
              <w:textAlignment w:val="center"/>
              <w:rPr>
                <w:rFonts w:cs="Calibri"/>
                <w:color w:val="000000"/>
                <w:sz w:val="22"/>
                <w:szCs w:val="22"/>
              </w:rPr>
            </w:pPr>
            <w:r>
              <w:rPr>
                <w:rFonts w:cs="Calibri"/>
                <w:color w:val="000000"/>
                <w:kern w:val="0"/>
                <w:sz w:val="22"/>
                <w:szCs w:val="22"/>
              </w:rPr>
              <w:t>保障正常运转</w:t>
            </w:r>
          </w:p>
        </w:tc>
      </w:tr>
      <w:tr w14:paraId="30C3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3D28A1F8">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3A4DAECF">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17E858D5">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7A3CDD2F">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2427BB89">
            <w:pPr>
              <w:widowControl/>
              <w:jc w:val="center"/>
              <w:textAlignment w:val="center"/>
              <w:rPr>
                <w:rFonts w:cs="Calibri"/>
                <w:b/>
                <w:color w:val="000000"/>
                <w:sz w:val="22"/>
                <w:szCs w:val="22"/>
              </w:rPr>
            </w:pPr>
            <w:r>
              <w:rPr>
                <w:rFonts w:cs="Calibri"/>
                <w:b/>
                <w:color w:val="000000"/>
                <w:kern w:val="0"/>
                <w:sz w:val="22"/>
                <w:szCs w:val="22"/>
              </w:rPr>
              <w:t>12月底</w:t>
            </w:r>
          </w:p>
        </w:tc>
      </w:tr>
      <w:tr w14:paraId="31C1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504A6120">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21BDA022">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2BB786C3">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132C0BB8">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0982EB99">
            <w:pPr>
              <w:widowControl/>
              <w:jc w:val="center"/>
              <w:textAlignment w:val="center"/>
              <w:rPr>
                <w:rFonts w:cs="Calibri"/>
                <w:color w:val="000000"/>
                <w:sz w:val="22"/>
                <w:szCs w:val="22"/>
              </w:rPr>
            </w:pPr>
            <w:r>
              <w:rPr>
                <w:rFonts w:cs="Calibri"/>
                <w:color w:val="000000"/>
                <w:kern w:val="0"/>
                <w:sz w:val="22"/>
                <w:szCs w:val="22"/>
              </w:rPr>
              <w:t>100%</w:t>
            </w:r>
          </w:p>
        </w:tc>
      </w:tr>
      <w:tr w14:paraId="6178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6CE492DB">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1C31FD4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7244568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保障运转</w:t>
            </w:r>
          </w:p>
        </w:tc>
      </w:tr>
      <w:tr w14:paraId="439D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BC5EB38">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1C18D218">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118F5D88">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302A0B27">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44EE14F0">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074F0FD">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3FEA1111">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1D0F5187">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2F1460CD">
            <w:pPr>
              <w:widowControl/>
              <w:jc w:val="left"/>
              <w:textAlignment w:val="center"/>
              <w:rPr>
                <w:rFonts w:cs="Calibri"/>
                <w:color w:val="000000"/>
                <w:sz w:val="22"/>
                <w:szCs w:val="22"/>
              </w:rPr>
            </w:pPr>
            <w:r>
              <w:rPr>
                <w:rFonts w:cs="Calibri"/>
                <w:color w:val="000000"/>
                <w:kern w:val="0"/>
                <w:sz w:val="22"/>
                <w:szCs w:val="22"/>
              </w:rPr>
              <w:t>完成项目数量</w:t>
            </w:r>
          </w:p>
        </w:tc>
      </w:tr>
      <w:tr w14:paraId="6940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D5ADCF3">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2E91713">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021EC8C1">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2D35282B">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40C17971">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19911B0">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9E6C6AC">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1F7C7929">
            <w:pPr>
              <w:widowControl/>
              <w:jc w:val="left"/>
              <w:textAlignment w:val="center"/>
              <w:rPr>
                <w:rFonts w:cs="Calibri"/>
                <w:color w:val="000000"/>
                <w:sz w:val="22"/>
                <w:szCs w:val="22"/>
              </w:rPr>
            </w:pPr>
            <w:r>
              <w:rPr>
                <w:rFonts w:cs="Calibri"/>
                <w:color w:val="000000"/>
                <w:kern w:val="0"/>
                <w:sz w:val="22"/>
                <w:szCs w:val="22"/>
              </w:rPr>
              <w:t>质量合格率(%)</w:t>
            </w:r>
          </w:p>
        </w:tc>
        <w:tc>
          <w:tcPr>
            <w:tcW w:w="0" w:type="auto"/>
            <w:shd w:val="clear" w:color="auto" w:fill="auto"/>
            <w:noWrap/>
            <w:tcMar>
              <w:top w:w="15" w:type="dxa"/>
              <w:left w:w="15" w:type="dxa"/>
              <w:right w:w="15" w:type="dxa"/>
            </w:tcMar>
            <w:vAlign w:val="center"/>
          </w:tcPr>
          <w:p w14:paraId="6B7A9826">
            <w:pPr>
              <w:widowControl/>
              <w:jc w:val="left"/>
              <w:textAlignment w:val="center"/>
              <w:rPr>
                <w:rFonts w:cs="Calibri"/>
                <w:color w:val="000000"/>
                <w:sz w:val="22"/>
                <w:szCs w:val="22"/>
              </w:rPr>
            </w:pPr>
            <w:r>
              <w:rPr>
                <w:rFonts w:cs="Calibri"/>
                <w:color w:val="000000"/>
                <w:kern w:val="0"/>
                <w:sz w:val="22"/>
                <w:szCs w:val="22"/>
              </w:rPr>
              <w:t>质量合格率(%)</w:t>
            </w:r>
          </w:p>
        </w:tc>
      </w:tr>
      <w:tr w14:paraId="70F4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02B3164">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14DF3D2">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1D34C43D">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75447299">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0977B2D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A180AFA">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0FA88296">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496E5C2C">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5BF67835">
            <w:pPr>
              <w:widowControl/>
              <w:jc w:val="left"/>
              <w:textAlignment w:val="center"/>
              <w:rPr>
                <w:rFonts w:cs="Calibri"/>
                <w:color w:val="000000"/>
                <w:sz w:val="22"/>
                <w:szCs w:val="22"/>
              </w:rPr>
            </w:pPr>
            <w:r>
              <w:rPr>
                <w:rFonts w:cs="Calibri"/>
                <w:color w:val="000000"/>
                <w:kern w:val="0"/>
                <w:sz w:val="22"/>
                <w:szCs w:val="22"/>
              </w:rPr>
              <w:t>工作完成的时效</w:t>
            </w:r>
          </w:p>
        </w:tc>
      </w:tr>
      <w:tr w14:paraId="710F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B56FF0E">
            <w:pPr>
              <w:jc w:val="center"/>
              <w:rPr>
                <w:rFonts w:cs="Calibri"/>
                <w:b/>
                <w:color w:val="000000"/>
                <w:sz w:val="22"/>
                <w:szCs w:val="22"/>
              </w:rPr>
            </w:pPr>
          </w:p>
        </w:tc>
        <w:tc>
          <w:tcPr>
            <w:tcW w:w="0" w:type="auto"/>
            <w:shd w:val="clear" w:color="auto" w:fill="auto"/>
            <w:noWrap/>
            <w:tcMar>
              <w:top w:w="15" w:type="dxa"/>
              <w:left w:w="15" w:type="dxa"/>
              <w:right w:w="15" w:type="dxa"/>
            </w:tcMar>
          </w:tcPr>
          <w:p w14:paraId="44126B25">
            <w:pPr>
              <w:rPr>
                <w:rFonts w:cs="Calibri"/>
                <w:color w:val="000000"/>
                <w:sz w:val="22"/>
                <w:szCs w:val="22"/>
              </w:rPr>
            </w:pPr>
          </w:p>
        </w:tc>
        <w:tc>
          <w:tcPr>
            <w:tcW w:w="0" w:type="auto"/>
            <w:shd w:val="clear" w:color="auto" w:fill="auto"/>
            <w:noWrap/>
            <w:tcMar>
              <w:top w:w="15" w:type="dxa"/>
              <w:left w:w="15" w:type="dxa"/>
              <w:right w:w="15" w:type="dxa"/>
            </w:tcMar>
          </w:tcPr>
          <w:p w14:paraId="47B3D291">
            <w:pPr>
              <w:rPr>
                <w:rFonts w:cs="Calibri"/>
                <w:color w:val="000000"/>
                <w:sz w:val="22"/>
                <w:szCs w:val="22"/>
              </w:rPr>
            </w:pPr>
          </w:p>
        </w:tc>
        <w:tc>
          <w:tcPr>
            <w:tcW w:w="0" w:type="auto"/>
            <w:shd w:val="clear" w:color="auto" w:fill="auto"/>
            <w:noWrap/>
            <w:tcMar>
              <w:top w:w="15" w:type="dxa"/>
              <w:left w:w="15" w:type="dxa"/>
              <w:right w:w="15" w:type="dxa"/>
            </w:tcMar>
          </w:tcPr>
          <w:p w14:paraId="2279B070">
            <w:pPr>
              <w:rPr>
                <w:rFonts w:cs="Calibri"/>
                <w:color w:val="000000"/>
                <w:sz w:val="22"/>
                <w:szCs w:val="22"/>
              </w:rPr>
            </w:pPr>
          </w:p>
        </w:tc>
        <w:tc>
          <w:tcPr>
            <w:tcW w:w="0" w:type="auto"/>
            <w:shd w:val="clear" w:color="auto" w:fill="auto"/>
            <w:noWrap/>
            <w:tcMar>
              <w:top w:w="15" w:type="dxa"/>
              <w:left w:w="15" w:type="dxa"/>
              <w:right w:w="15" w:type="dxa"/>
            </w:tcMar>
          </w:tcPr>
          <w:p w14:paraId="5AD337AE">
            <w:pPr>
              <w:rPr>
                <w:rFonts w:cs="Calibri"/>
                <w:color w:val="000000"/>
                <w:sz w:val="22"/>
                <w:szCs w:val="22"/>
              </w:rPr>
            </w:pPr>
          </w:p>
        </w:tc>
        <w:tc>
          <w:tcPr>
            <w:tcW w:w="0" w:type="auto"/>
            <w:shd w:val="clear" w:color="auto" w:fill="auto"/>
            <w:noWrap/>
            <w:tcMar>
              <w:top w:w="15" w:type="dxa"/>
              <w:left w:w="15" w:type="dxa"/>
              <w:right w:w="15" w:type="dxa"/>
            </w:tcMar>
          </w:tcPr>
          <w:p w14:paraId="57AB503E">
            <w:pPr>
              <w:rPr>
                <w:rFonts w:cs="Calibri"/>
                <w:color w:val="000000"/>
                <w:sz w:val="22"/>
                <w:szCs w:val="22"/>
              </w:rPr>
            </w:pPr>
          </w:p>
        </w:tc>
        <w:tc>
          <w:tcPr>
            <w:tcW w:w="0" w:type="auto"/>
            <w:shd w:val="clear" w:color="auto" w:fill="auto"/>
            <w:noWrap/>
            <w:tcMar>
              <w:top w:w="15" w:type="dxa"/>
              <w:left w:w="15" w:type="dxa"/>
              <w:right w:w="15" w:type="dxa"/>
            </w:tcMar>
          </w:tcPr>
          <w:p w14:paraId="4592ADE6">
            <w:pPr>
              <w:rPr>
                <w:rFonts w:cs="Calibri"/>
                <w:color w:val="000000"/>
                <w:sz w:val="22"/>
                <w:szCs w:val="22"/>
              </w:rPr>
            </w:pPr>
          </w:p>
        </w:tc>
        <w:tc>
          <w:tcPr>
            <w:tcW w:w="0" w:type="auto"/>
            <w:shd w:val="clear" w:color="auto" w:fill="auto"/>
            <w:noWrap/>
            <w:tcMar>
              <w:top w:w="15" w:type="dxa"/>
              <w:left w:w="15" w:type="dxa"/>
              <w:right w:w="15" w:type="dxa"/>
            </w:tcMar>
          </w:tcPr>
          <w:p w14:paraId="6B86F896">
            <w:pPr>
              <w:rPr>
                <w:rFonts w:cs="Calibri"/>
                <w:color w:val="000000"/>
                <w:sz w:val="22"/>
                <w:szCs w:val="22"/>
              </w:rPr>
            </w:pPr>
          </w:p>
        </w:tc>
        <w:tc>
          <w:tcPr>
            <w:tcW w:w="0" w:type="auto"/>
            <w:shd w:val="clear" w:color="auto" w:fill="auto"/>
            <w:noWrap/>
            <w:tcMar>
              <w:top w:w="15" w:type="dxa"/>
              <w:left w:w="15" w:type="dxa"/>
              <w:right w:w="15" w:type="dxa"/>
            </w:tcMar>
          </w:tcPr>
          <w:p w14:paraId="6746F3F8">
            <w:pPr>
              <w:rPr>
                <w:rFonts w:cs="Calibri"/>
                <w:color w:val="000000"/>
                <w:sz w:val="22"/>
                <w:szCs w:val="22"/>
              </w:rPr>
            </w:pPr>
          </w:p>
        </w:tc>
      </w:tr>
      <w:tr w14:paraId="7031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08328E2">
            <w:pPr>
              <w:jc w:val="center"/>
              <w:rPr>
                <w:rFonts w:cs="Calibri"/>
                <w:b/>
                <w:color w:val="000000"/>
                <w:sz w:val="22"/>
                <w:szCs w:val="22"/>
              </w:rPr>
            </w:pPr>
          </w:p>
        </w:tc>
        <w:tc>
          <w:tcPr>
            <w:tcW w:w="0" w:type="auto"/>
            <w:shd w:val="clear" w:color="auto" w:fill="auto"/>
            <w:noWrap/>
            <w:tcMar>
              <w:top w:w="15" w:type="dxa"/>
              <w:left w:w="15" w:type="dxa"/>
              <w:right w:w="15" w:type="dxa"/>
            </w:tcMar>
          </w:tcPr>
          <w:p w14:paraId="37D768C0">
            <w:pPr>
              <w:widowControl/>
              <w:jc w:val="left"/>
              <w:textAlignment w:val="top"/>
              <w:rPr>
                <w:rFonts w:cs="Calibri"/>
                <w:color w:val="000000"/>
                <w:sz w:val="22"/>
                <w:szCs w:val="22"/>
              </w:rPr>
            </w:pPr>
            <w:r>
              <w:rPr>
                <w:rFonts w:hint="eastAsia" w:cs="Calibri"/>
                <w:color w:val="000000"/>
                <w:kern w:val="0"/>
                <w:sz w:val="22"/>
                <w:szCs w:val="22"/>
              </w:rPr>
              <w:t>资金成本</w:t>
            </w:r>
          </w:p>
        </w:tc>
        <w:tc>
          <w:tcPr>
            <w:tcW w:w="0" w:type="auto"/>
            <w:shd w:val="clear" w:color="auto" w:fill="auto"/>
            <w:noWrap/>
            <w:tcMar>
              <w:top w:w="15" w:type="dxa"/>
              <w:left w:w="15" w:type="dxa"/>
              <w:right w:w="15" w:type="dxa"/>
            </w:tcMar>
          </w:tcPr>
          <w:p w14:paraId="47D5DD53">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007593B7">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258F5D08">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6989D694">
            <w:pPr>
              <w:widowControl/>
              <w:jc w:val="right"/>
              <w:textAlignment w:val="top"/>
              <w:rPr>
                <w:rFonts w:cs="Calibri"/>
                <w:color w:val="000000"/>
                <w:sz w:val="22"/>
                <w:szCs w:val="22"/>
              </w:rPr>
            </w:pPr>
            <w:r>
              <w:rPr>
                <w:rFonts w:cs="Calibri"/>
                <w:color w:val="000000"/>
                <w:kern w:val="0"/>
                <w:sz w:val="22"/>
                <w:szCs w:val="22"/>
              </w:rPr>
              <w:t>4</w:t>
            </w:r>
          </w:p>
        </w:tc>
        <w:tc>
          <w:tcPr>
            <w:tcW w:w="0" w:type="auto"/>
            <w:shd w:val="clear" w:color="auto" w:fill="auto"/>
            <w:noWrap/>
            <w:tcMar>
              <w:top w:w="15" w:type="dxa"/>
              <w:left w:w="15" w:type="dxa"/>
              <w:right w:w="15" w:type="dxa"/>
            </w:tcMar>
          </w:tcPr>
          <w:p w14:paraId="517D2A4D">
            <w:pPr>
              <w:widowControl/>
              <w:jc w:val="left"/>
              <w:textAlignment w:val="top"/>
              <w:rPr>
                <w:rFonts w:cs="Calibri"/>
                <w:color w:val="000000"/>
                <w:sz w:val="22"/>
                <w:szCs w:val="22"/>
              </w:rPr>
            </w:pPr>
            <w:r>
              <w:rPr>
                <w:rFonts w:cs="Calibri"/>
                <w:color w:val="000000"/>
                <w:kern w:val="0"/>
                <w:sz w:val="22"/>
                <w:szCs w:val="22"/>
              </w:rPr>
              <w:t>万元</w:t>
            </w:r>
          </w:p>
        </w:tc>
        <w:tc>
          <w:tcPr>
            <w:tcW w:w="0" w:type="auto"/>
            <w:shd w:val="clear" w:color="auto" w:fill="auto"/>
            <w:noWrap/>
            <w:tcMar>
              <w:top w:w="15" w:type="dxa"/>
              <w:left w:w="15" w:type="dxa"/>
              <w:right w:w="15" w:type="dxa"/>
            </w:tcMar>
          </w:tcPr>
          <w:p w14:paraId="5F655A23">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55141347">
            <w:pPr>
              <w:widowControl/>
              <w:jc w:val="left"/>
              <w:textAlignment w:val="top"/>
              <w:rPr>
                <w:rFonts w:cs="Calibri"/>
                <w:color w:val="000000"/>
                <w:sz w:val="22"/>
                <w:szCs w:val="22"/>
              </w:rPr>
            </w:pPr>
            <w:r>
              <w:rPr>
                <w:rFonts w:cs="Calibri"/>
                <w:color w:val="000000"/>
                <w:kern w:val="0"/>
                <w:sz w:val="22"/>
                <w:szCs w:val="22"/>
              </w:rPr>
              <w:t>资金成本</w:t>
            </w:r>
          </w:p>
        </w:tc>
      </w:tr>
      <w:tr w14:paraId="6764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F1B3F1F">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3ACF8C1F">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5490752E">
            <w:pPr>
              <w:widowControl/>
              <w:jc w:val="left"/>
              <w:textAlignment w:val="center"/>
              <w:rPr>
                <w:rFonts w:cs="Calibri"/>
                <w:color w:val="000000"/>
                <w:sz w:val="22"/>
                <w:szCs w:val="22"/>
              </w:rPr>
            </w:pPr>
            <w:r>
              <w:rPr>
                <w:rFonts w:cs="Calibri"/>
                <w:color w:val="000000"/>
                <w:kern w:val="0"/>
                <w:sz w:val="22"/>
                <w:szCs w:val="22"/>
              </w:rPr>
              <w:t>经济效益增加值</w:t>
            </w:r>
          </w:p>
        </w:tc>
        <w:tc>
          <w:tcPr>
            <w:tcW w:w="0" w:type="auto"/>
            <w:shd w:val="clear" w:color="auto" w:fill="auto"/>
            <w:noWrap/>
            <w:tcMar>
              <w:top w:w="15" w:type="dxa"/>
              <w:left w:w="15" w:type="dxa"/>
              <w:right w:w="15" w:type="dxa"/>
            </w:tcMar>
            <w:vAlign w:val="center"/>
          </w:tcPr>
          <w:p w14:paraId="2522655F">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5EDA90E9">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334EE1E">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5C021E67">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246A2A5B">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0D2EAD60">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r>
      <w:tr w14:paraId="1CBF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65DDFA3">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042D492">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1B6B17FD">
            <w:pPr>
              <w:widowControl/>
              <w:jc w:val="left"/>
              <w:textAlignment w:val="center"/>
              <w:rPr>
                <w:rFonts w:cs="Calibri"/>
                <w:color w:val="000000"/>
                <w:sz w:val="22"/>
                <w:szCs w:val="22"/>
              </w:rPr>
            </w:pPr>
            <w:r>
              <w:rPr>
                <w:rFonts w:cs="Calibri"/>
                <w:color w:val="000000"/>
                <w:kern w:val="0"/>
                <w:sz w:val="22"/>
                <w:szCs w:val="22"/>
              </w:rPr>
              <w:t>提升展会的社会影响力</w:t>
            </w:r>
          </w:p>
        </w:tc>
        <w:tc>
          <w:tcPr>
            <w:tcW w:w="0" w:type="auto"/>
            <w:shd w:val="clear" w:color="auto" w:fill="auto"/>
            <w:noWrap/>
            <w:tcMar>
              <w:top w:w="15" w:type="dxa"/>
              <w:left w:w="15" w:type="dxa"/>
              <w:right w:w="15" w:type="dxa"/>
            </w:tcMar>
            <w:vAlign w:val="center"/>
          </w:tcPr>
          <w:p w14:paraId="3203E035">
            <w:pPr>
              <w:widowControl/>
              <w:jc w:val="left"/>
              <w:textAlignment w:val="center"/>
              <w:rPr>
                <w:rFonts w:cs="Calibri"/>
                <w:color w:val="000000"/>
                <w:sz w:val="22"/>
                <w:szCs w:val="22"/>
              </w:rPr>
            </w:pPr>
            <w:r>
              <w:rPr>
                <w:rFonts w:cs="Calibri"/>
                <w:color w:val="000000"/>
                <w:kern w:val="0"/>
                <w:sz w:val="22"/>
                <w:szCs w:val="22"/>
              </w:rPr>
              <w:t>提升展会的社会影响力</w:t>
            </w:r>
          </w:p>
        </w:tc>
        <w:tc>
          <w:tcPr>
            <w:tcW w:w="0" w:type="auto"/>
            <w:shd w:val="clear" w:color="auto" w:fill="auto"/>
            <w:noWrap/>
            <w:tcMar>
              <w:top w:w="15" w:type="dxa"/>
              <w:left w:w="15" w:type="dxa"/>
              <w:right w:w="15" w:type="dxa"/>
            </w:tcMar>
            <w:vAlign w:val="center"/>
          </w:tcPr>
          <w:p w14:paraId="04AD991E">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1DE653D">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7D670A1B">
            <w:pPr>
              <w:widowControl/>
              <w:jc w:val="left"/>
              <w:textAlignment w:val="center"/>
              <w:rPr>
                <w:rFonts w:cs="Calibri"/>
                <w:color w:val="000000"/>
                <w:sz w:val="22"/>
                <w:szCs w:val="22"/>
              </w:rPr>
            </w:pPr>
            <w:r>
              <w:rPr>
                <w:rFonts w:cs="Calibri"/>
                <w:color w:val="000000"/>
                <w:kern w:val="0"/>
                <w:sz w:val="22"/>
                <w:szCs w:val="22"/>
              </w:rPr>
              <w:t>提升展会的社会影响力</w:t>
            </w:r>
          </w:p>
        </w:tc>
        <w:tc>
          <w:tcPr>
            <w:tcW w:w="0" w:type="auto"/>
            <w:shd w:val="clear" w:color="auto" w:fill="auto"/>
            <w:noWrap/>
            <w:tcMar>
              <w:top w:w="15" w:type="dxa"/>
              <w:left w:w="15" w:type="dxa"/>
              <w:right w:w="15" w:type="dxa"/>
            </w:tcMar>
            <w:vAlign w:val="center"/>
          </w:tcPr>
          <w:p w14:paraId="1DA4E3B2">
            <w:pPr>
              <w:widowControl/>
              <w:jc w:val="left"/>
              <w:textAlignment w:val="center"/>
              <w:rPr>
                <w:rFonts w:cs="Calibri"/>
                <w:color w:val="000000"/>
                <w:sz w:val="22"/>
                <w:szCs w:val="22"/>
              </w:rPr>
            </w:pPr>
            <w:r>
              <w:rPr>
                <w:rFonts w:cs="Calibri"/>
                <w:color w:val="000000"/>
                <w:kern w:val="0"/>
                <w:sz w:val="22"/>
                <w:szCs w:val="22"/>
              </w:rPr>
              <w:t>提升展会的社会影响力</w:t>
            </w:r>
          </w:p>
        </w:tc>
        <w:tc>
          <w:tcPr>
            <w:tcW w:w="0" w:type="auto"/>
            <w:shd w:val="clear" w:color="auto" w:fill="auto"/>
            <w:noWrap/>
            <w:tcMar>
              <w:top w:w="15" w:type="dxa"/>
              <w:left w:w="15" w:type="dxa"/>
              <w:right w:w="15" w:type="dxa"/>
            </w:tcMar>
            <w:vAlign w:val="center"/>
          </w:tcPr>
          <w:p w14:paraId="5093778A">
            <w:pPr>
              <w:widowControl/>
              <w:jc w:val="left"/>
              <w:textAlignment w:val="center"/>
              <w:rPr>
                <w:rFonts w:cs="Calibri"/>
                <w:color w:val="000000"/>
                <w:sz w:val="22"/>
                <w:szCs w:val="22"/>
              </w:rPr>
            </w:pPr>
            <w:r>
              <w:rPr>
                <w:rFonts w:cs="Calibri"/>
                <w:color w:val="000000"/>
                <w:kern w:val="0"/>
                <w:sz w:val="22"/>
                <w:szCs w:val="22"/>
              </w:rPr>
              <w:t>提升展会的社会影响力</w:t>
            </w:r>
          </w:p>
        </w:tc>
      </w:tr>
      <w:tr w14:paraId="1905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AFF3351">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876405A">
            <w:pPr>
              <w:widowControl/>
              <w:jc w:val="left"/>
              <w:textAlignment w:val="center"/>
              <w:rPr>
                <w:rFonts w:cs="Calibri"/>
                <w:color w:val="000000"/>
                <w:sz w:val="22"/>
                <w:szCs w:val="22"/>
              </w:rPr>
            </w:pPr>
            <w:r>
              <w:rPr>
                <w:rFonts w:hint="eastAsia" w:cs="Calibri"/>
                <w:color w:val="000000"/>
                <w:sz w:val="22"/>
                <w:szCs w:val="22"/>
              </w:rPr>
              <w:t>生态环境指标</w:t>
            </w:r>
          </w:p>
        </w:tc>
        <w:tc>
          <w:tcPr>
            <w:tcW w:w="0" w:type="auto"/>
            <w:shd w:val="clear" w:color="auto" w:fill="auto"/>
            <w:noWrap/>
            <w:tcMar>
              <w:top w:w="15" w:type="dxa"/>
              <w:left w:w="15" w:type="dxa"/>
              <w:right w:w="15" w:type="dxa"/>
            </w:tcMar>
            <w:vAlign w:val="center"/>
          </w:tcPr>
          <w:p w14:paraId="73A00DE9">
            <w:pPr>
              <w:widowControl/>
              <w:jc w:val="left"/>
              <w:textAlignment w:val="center"/>
              <w:rPr>
                <w:rFonts w:cs="Calibri"/>
                <w:color w:val="000000"/>
                <w:sz w:val="22"/>
                <w:szCs w:val="22"/>
              </w:rPr>
            </w:pPr>
            <w:r>
              <w:rPr>
                <w:rFonts w:cs="Calibri"/>
                <w:color w:val="000000"/>
                <w:kern w:val="0"/>
                <w:sz w:val="22"/>
                <w:szCs w:val="22"/>
              </w:rPr>
              <w:t>生态环境质量改善</w:t>
            </w:r>
          </w:p>
        </w:tc>
        <w:tc>
          <w:tcPr>
            <w:tcW w:w="0" w:type="auto"/>
            <w:shd w:val="clear" w:color="auto" w:fill="auto"/>
            <w:noWrap/>
            <w:tcMar>
              <w:top w:w="15" w:type="dxa"/>
              <w:left w:w="15" w:type="dxa"/>
              <w:right w:w="15" w:type="dxa"/>
            </w:tcMar>
            <w:vAlign w:val="center"/>
          </w:tcPr>
          <w:p w14:paraId="6E945FBB">
            <w:pPr>
              <w:widowControl/>
              <w:jc w:val="left"/>
              <w:textAlignment w:val="center"/>
              <w:rPr>
                <w:rFonts w:cs="Calibri"/>
                <w:color w:val="000000"/>
                <w:sz w:val="22"/>
                <w:szCs w:val="22"/>
              </w:rPr>
            </w:pPr>
            <w:r>
              <w:rPr>
                <w:rFonts w:cs="Calibri"/>
                <w:color w:val="000000"/>
                <w:kern w:val="0"/>
                <w:sz w:val="22"/>
                <w:szCs w:val="22"/>
              </w:rPr>
              <w:t>生态环境质量改善</w:t>
            </w:r>
          </w:p>
        </w:tc>
        <w:tc>
          <w:tcPr>
            <w:tcW w:w="0" w:type="auto"/>
            <w:shd w:val="clear" w:color="auto" w:fill="auto"/>
            <w:noWrap/>
            <w:tcMar>
              <w:top w:w="15" w:type="dxa"/>
              <w:left w:w="15" w:type="dxa"/>
              <w:right w:w="15" w:type="dxa"/>
            </w:tcMar>
            <w:vAlign w:val="center"/>
          </w:tcPr>
          <w:p w14:paraId="4AA0787C">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039D1B1">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563CE38E">
            <w:pPr>
              <w:widowControl/>
              <w:jc w:val="left"/>
              <w:textAlignment w:val="center"/>
              <w:rPr>
                <w:rFonts w:cs="Calibri"/>
                <w:color w:val="000000"/>
                <w:sz w:val="22"/>
                <w:szCs w:val="22"/>
              </w:rPr>
            </w:pPr>
            <w:r>
              <w:rPr>
                <w:rFonts w:cs="Calibri"/>
                <w:color w:val="000000"/>
                <w:kern w:val="0"/>
                <w:sz w:val="22"/>
                <w:szCs w:val="22"/>
              </w:rPr>
              <w:t>生态环境质量改善</w:t>
            </w:r>
          </w:p>
        </w:tc>
        <w:tc>
          <w:tcPr>
            <w:tcW w:w="0" w:type="auto"/>
            <w:shd w:val="clear" w:color="auto" w:fill="auto"/>
            <w:noWrap/>
            <w:tcMar>
              <w:top w:w="15" w:type="dxa"/>
              <w:left w:w="15" w:type="dxa"/>
              <w:right w:w="15" w:type="dxa"/>
            </w:tcMar>
            <w:vAlign w:val="center"/>
          </w:tcPr>
          <w:p w14:paraId="1DEE24DA">
            <w:pPr>
              <w:widowControl/>
              <w:jc w:val="left"/>
              <w:textAlignment w:val="center"/>
              <w:rPr>
                <w:rFonts w:cs="Calibri"/>
                <w:color w:val="000000"/>
                <w:sz w:val="22"/>
                <w:szCs w:val="22"/>
              </w:rPr>
            </w:pPr>
            <w:r>
              <w:rPr>
                <w:rFonts w:cs="Calibri"/>
                <w:color w:val="000000"/>
                <w:kern w:val="0"/>
                <w:sz w:val="22"/>
                <w:szCs w:val="22"/>
              </w:rPr>
              <w:t>生态环境质量改善</w:t>
            </w:r>
          </w:p>
        </w:tc>
        <w:tc>
          <w:tcPr>
            <w:tcW w:w="0" w:type="auto"/>
            <w:shd w:val="clear" w:color="auto" w:fill="auto"/>
            <w:noWrap/>
            <w:tcMar>
              <w:top w:w="15" w:type="dxa"/>
              <w:left w:w="15" w:type="dxa"/>
              <w:right w:w="15" w:type="dxa"/>
            </w:tcMar>
            <w:vAlign w:val="center"/>
          </w:tcPr>
          <w:p w14:paraId="035F2610">
            <w:pPr>
              <w:widowControl/>
              <w:jc w:val="left"/>
              <w:textAlignment w:val="center"/>
              <w:rPr>
                <w:rFonts w:cs="Calibri"/>
                <w:color w:val="000000"/>
                <w:sz w:val="22"/>
                <w:szCs w:val="22"/>
              </w:rPr>
            </w:pPr>
            <w:r>
              <w:rPr>
                <w:rFonts w:cs="Calibri"/>
                <w:color w:val="000000"/>
                <w:kern w:val="0"/>
                <w:sz w:val="22"/>
                <w:szCs w:val="22"/>
              </w:rPr>
              <w:t>生态环境质量改善</w:t>
            </w:r>
          </w:p>
        </w:tc>
      </w:tr>
      <w:tr w14:paraId="67E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90662E7">
            <w:pPr>
              <w:jc w:val="center"/>
              <w:rPr>
                <w:rFonts w:cs="Calibri"/>
                <w:b/>
                <w:color w:val="000000"/>
                <w:sz w:val="22"/>
                <w:szCs w:val="22"/>
              </w:rPr>
            </w:pPr>
          </w:p>
        </w:tc>
        <w:tc>
          <w:tcPr>
            <w:tcW w:w="0" w:type="auto"/>
            <w:shd w:val="clear" w:color="auto" w:fill="auto"/>
            <w:noWrap/>
            <w:tcMar>
              <w:top w:w="15" w:type="dxa"/>
              <w:left w:w="15" w:type="dxa"/>
              <w:right w:w="15" w:type="dxa"/>
            </w:tcMar>
          </w:tcPr>
          <w:p w14:paraId="601A3A0B">
            <w:pPr>
              <w:widowControl/>
              <w:jc w:val="left"/>
              <w:textAlignment w:val="top"/>
              <w:rPr>
                <w:rFonts w:cs="Calibri"/>
                <w:color w:val="000000"/>
                <w:sz w:val="22"/>
                <w:szCs w:val="22"/>
              </w:rPr>
            </w:pPr>
            <w:r>
              <w:rPr>
                <w:rFonts w:hint="eastAsia" w:cs="Calibri"/>
                <w:color w:val="000000"/>
                <w:sz w:val="22"/>
                <w:szCs w:val="22"/>
              </w:rPr>
              <w:t>可持续性指标</w:t>
            </w:r>
          </w:p>
        </w:tc>
        <w:tc>
          <w:tcPr>
            <w:tcW w:w="0" w:type="auto"/>
            <w:shd w:val="clear" w:color="auto" w:fill="auto"/>
            <w:noWrap/>
            <w:tcMar>
              <w:top w:w="15" w:type="dxa"/>
              <w:left w:w="15" w:type="dxa"/>
              <w:right w:w="15" w:type="dxa"/>
            </w:tcMar>
          </w:tcPr>
          <w:p w14:paraId="16AA6A28">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70FD2AA2">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03B2235A">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0CAB2852">
            <w:pPr>
              <w:widowControl/>
              <w:jc w:val="right"/>
              <w:textAlignment w:val="top"/>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tcPr>
          <w:p w14:paraId="10ED7BC3">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47F419B4">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43E9E9DF">
            <w:pPr>
              <w:widowControl/>
              <w:jc w:val="left"/>
              <w:textAlignment w:val="top"/>
              <w:rPr>
                <w:rFonts w:cs="Calibri"/>
                <w:color w:val="000000"/>
                <w:sz w:val="22"/>
                <w:szCs w:val="22"/>
              </w:rPr>
            </w:pPr>
            <w:r>
              <w:rPr>
                <w:rFonts w:cs="Calibri"/>
                <w:color w:val="000000"/>
                <w:kern w:val="0"/>
                <w:sz w:val="22"/>
                <w:szCs w:val="22"/>
              </w:rPr>
              <w:t>可持续性</w:t>
            </w:r>
          </w:p>
        </w:tc>
      </w:tr>
      <w:tr w14:paraId="2689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18BD22B4">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0EC34657">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3853CACF">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2D3FE995">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3CA2FB21">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66B652E">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5F022FCD">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4C60B46">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4190B6D">
            <w:pPr>
              <w:widowControl/>
              <w:jc w:val="left"/>
              <w:textAlignment w:val="center"/>
              <w:rPr>
                <w:rFonts w:cs="Calibri"/>
                <w:color w:val="000000"/>
                <w:sz w:val="22"/>
                <w:szCs w:val="22"/>
              </w:rPr>
            </w:pPr>
            <w:r>
              <w:rPr>
                <w:rFonts w:cs="Calibri"/>
                <w:color w:val="000000"/>
                <w:kern w:val="0"/>
                <w:sz w:val="22"/>
                <w:szCs w:val="22"/>
              </w:rPr>
              <w:t>服务对象满意度</w:t>
            </w:r>
          </w:p>
        </w:tc>
      </w:tr>
      <w:tr w14:paraId="0BEF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268FF0A0">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310205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296886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677FC9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72927B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B488D84">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35A0CAF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8A6296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F7363E9">
            <w:pPr>
              <w:jc w:val="left"/>
              <w:rPr>
                <w:rFonts w:cs="Calibri"/>
                <w:color w:val="000000"/>
                <w:sz w:val="22"/>
                <w:szCs w:val="22"/>
              </w:rPr>
            </w:pPr>
          </w:p>
        </w:tc>
      </w:tr>
      <w:tr w14:paraId="14D2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649B13D6">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94EF67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2AD21D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DE123D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7079AB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6762336">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410C3E0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19D5BF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605CEF2">
            <w:pPr>
              <w:jc w:val="left"/>
              <w:rPr>
                <w:rFonts w:cs="Calibri"/>
                <w:color w:val="000000"/>
                <w:sz w:val="22"/>
                <w:szCs w:val="22"/>
              </w:rPr>
            </w:pPr>
          </w:p>
        </w:tc>
      </w:tr>
    </w:tbl>
    <w:p w14:paraId="66523AD7">
      <w:pPr>
        <w:pStyle w:val="14"/>
      </w:pPr>
    </w:p>
    <w:p w14:paraId="101C21B2">
      <w:pPr>
        <w:pStyle w:val="14"/>
        <w:spacing w:line="2" w:lineRule="exact"/>
        <w:jc w:val="center"/>
      </w:pPr>
    </w:p>
    <w:p w14:paraId="139F3D0E">
      <w:pPr>
        <w:pStyle w:val="14"/>
      </w:pPr>
    </w:p>
    <w:p w14:paraId="0A35ECD7">
      <w:pPr>
        <w:pStyle w:val="14"/>
        <w:ind w:firstLine="560"/>
      </w:pPr>
      <w:r>
        <w:rPr>
          <w:rFonts w:hint="eastAsia" w:ascii="方正仿宋_GBK" w:hAnsi="方正仿宋_GBK" w:eastAsia="方正仿宋_GBK" w:cs="方正仿宋_GBK"/>
          <w:b/>
          <w:color w:val="000000"/>
          <w:sz w:val="28"/>
          <w:lang w:eastAsia="zh-CN"/>
        </w:rPr>
        <w:t>28</w:t>
      </w:r>
      <w:r>
        <w:rPr>
          <w:rFonts w:ascii="方正仿宋_GBK" w:hAnsi="方正仿宋_GBK" w:eastAsia="方正仿宋_GBK" w:cs="方正仿宋_GBK"/>
          <w:b/>
          <w:color w:val="000000"/>
          <w:sz w:val="28"/>
        </w:rPr>
        <w:t>、2022年综合办五楼会议室改造升级绩效目标表</w:t>
      </w:r>
    </w:p>
    <w:p w14:paraId="02319406">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43"/>
        <w:gridCol w:w="1455"/>
        <w:gridCol w:w="2247"/>
        <w:gridCol w:w="2248"/>
        <w:gridCol w:w="558"/>
        <w:gridCol w:w="435"/>
        <w:gridCol w:w="2248"/>
        <w:gridCol w:w="2248"/>
        <w:gridCol w:w="2248"/>
      </w:tblGrid>
      <w:tr w14:paraId="0D0C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36867551">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27771496">
            <w:pPr>
              <w:widowControl/>
              <w:jc w:val="left"/>
              <w:textAlignment w:val="center"/>
              <w:rPr>
                <w:rFonts w:cs="Calibri"/>
                <w:color w:val="000000"/>
                <w:sz w:val="22"/>
                <w:szCs w:val="22"/>
              </w:rPr>
            </w:pPr>
            <w:r>
              <w:rPr>
                <w:rFonts w:cs="Calibri"/>
                <w:color w:val="000000"/>
                <w:kern w:val="0"/>
                <w:sz w:val="22"/>
                <w:szCs w:val="22"/>
              </w:rPr>
              <w:t>[13060522P003801100018]2022年综合办五楼会议室改造升级</w:t>
            </w:r>
          </w:p>
        </w:tc>
        <w:tc>
          <w:tcPr>
            <w:tcW w:w="0" w:type="auto"/>
            <w:gridSpan w:val="2"/>
            <w:shd w:val="clear" w:color="auto" w:fill="auto"/>
            <w:noWrap/>
            <w:tcMar>
              <w:top w:w="15" w:type="dxa"/>
              <w:left w:w="15" w:type="dxa"/>
              <w:right w:w="15" w:type="dxa"/>
            </w:tcMar>
            <w:vAlign w:val="center"/>
          </w:tcPr>
          <w:p w14:paraId="1F231689">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7B68A543">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376B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58C48B7A">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216F01B2">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4ACC7476">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654DD1C9">
            <w:pPr>
              <w:widowControl/>
              <w:jc w:val="left"/>
              <w:textAlignment w:val="center"/>
              <w:rPr>
                <w:rFonts w:cs="Calibri"/>
                <w:color w:val="000000"/>
                <w:sz w:val="22"/>
                <w:szCs w:val="22"/>
              </w:rPr>
            </w:pPr>
            <w:r>
              <w:rPr>
                <w:rFonts w:cs="Calibri"/>
                <w:color w:val="000000"/>
                <w:kern w:val="0"/>
                <w:sz w:val="22"/>
                <w:szCs w:val="22"/>
              </w:rPr>
              <w:t>10.00</w:t>
            </w:r>
          </w:p>
        </w:tc>
      </w:tr>
      <w:tr w14:paraId="32DD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061EDD82">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58C4B5A2">
            <w:pPr>
              <w:widowControl/>
              <w:jc w:val="left"/>
              <w:textAlignment w:val="center"/>
              <w:rPr>
                <w:rFonts w:cs="Calibri"/>
                <w:color w:val="000000"/>
                <w:sz w:val="22"/>
                <w:szCs w:val="22"/>
              </w:rPr>
            </w:pPr>
            <w:r>
              <w:rPr>
                <w:rFonts w:cs="Calibri"/>
                <w:color w:val="000000"/>
                <w:kern w:val="0"/>
                <w:sz w:val="22"/>
                <w:szCs w:val="22"/>
              </w:rPr>
              <w:t>保障运转</w:t>
            </w:r>
          </w:p>
        </w:tc>
      </w:tr>
      <w:tr w14:paraId="1996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tcMar>
              <w:top w:w="15" w:type="dxa"/>
              <w:left w:w="15" w:type="dxa"/>
              <w:right w:w="15" w:type="dxa"/>
            </w:tcMar>
            <w:vAlign w:val="center"/>
          </w:tcPr>
          <w:p w14:paraId="34FADB89">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16638B8D">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0E627ABC">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6D67876C">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60556CFB">
            <w:pPr>
              <w:widowControl/>
              <w:jc w:val="center"/>
              <w:textAlignment w:val="center"/>
              <w:rPr>
                <w:rFonts w:cs="Calibri"/>
                <w:b/>
                <w:color w:val="000000"/>
                <w:sz w:val="22"/>
                <w:szCs w:val="22"/>
              </w:rPr>
            </w:pPr>
            <w:r>
              <w:rPr>
                <w:rFonts w:cs="Calibri"/>
                <w:b/>
                <w:color w:val="000000"/>
                <w:kern w:val="0"/>
                <w:sz w:val="22"/>
                <w:szCs w:val="22"/>
              </w:rPr>
              <w:t>12月底</w:t>
            </w:r>
          </w:p>
        </w:tc>
      </w:tr>
      <w:tr w14:paraId="3A3C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4E692890">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28064CBA">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3D41F7F4">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33F6CEBC">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6C9967C7">
            <w:pPr>
              <w:widowControl/>
              <w:jc w:val="center"/>
              <w:textAlignment w:val="center"/>
              <w:rPr>
                <w:rFonts w:cs="Calibri"/>
                <w:color w:val="000000"/>
                <w:sz w:val="22"/>
                <w:szCs w:val="22"/>
              </w:rPr>
            </w:pPr>
            <w:r>
              <w:rPr>
                <w:rFonts w:cs="Calibri"/>
                <w:color w:val="000000"/>
                <w:kern w:val="0"/>
                <w:sz w:val="22"/>
                <w:szCs w:val="22"/>
              </w:rPr>
              <w:t>100%</w:t>
            </w:r>
          </w:p>
        </w:tc>
      </w:tr>
      <w:tr w14:paraId="7511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shd w:val="clear" w:color="auto" w:fill="auto"/>
            <w:noWrap/>
            <w:tcMar>
              <w:top w:w="15" w:type="dxa"/>
              <w:left w:w="15" w:type="dxa"/>
              <w:right w:w="15" w:type="dxa"/>
            </w:tcMar>
            <w:vAlign w:val="center"/>
          </w:tcPr>
          <w:p w14:paraId="25F6DEAE">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6D7FDCB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3C6C5B9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保障会议正常开展</w:t>
            </w:r>
          </w:p>
        </w:tc>
      </w:tr>
      <w:tr w14:paraId="3117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6A32CE7C">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51FCE4F8">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3706E7DB">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5328E4C1">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00362FE0">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5062F1D7">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3341EF3D">
            <w:pPr>
              <w:widowControl/>
              <w:jc w:val="center"/>
              <w:textAlignment w:val="center"/>
              <w:rPr>
                <w:rFonts w:cs="Calibri"/>
                <w:b/>
                <w:color w:val="000000"/>
                <w:sz w:val="22"/>
                <w:szCs w:val="22"/>
              </w:rPr>
            </w:pPr>
            <w:r>
              <w:rPr>
                <w:rFonts w:cs="Calibri"/>
                <w:b/>
                <w:color w:val="000000"/>
                <w:kern w:val="0"/>
                <w:sz w:val="22"/>
                <w:szCs w:val="22"/>
              </w:rPr>
              <w:t>评（扣）分标准</w:t>
            </w:r>
          </w:p>
        </w:tc>
      </w:tr>
      <w:tr w14:paraId="0120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6170FB3">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6EEF9536">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55CB2C0A">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631290AA">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A0BDDE2">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7411CD71">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4E410D47">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3F04C6A6">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1ADF2873">
            <w:pPr>
              <w:jc w:val="center"/>
              <w:rPr>
                <w:rFonts w:cs="Calibri"/>
                <w:b/>
                <w:color w:val="000000"/>
                <w:sz w:val="22"/>
                <w:szCs w:val="22"/>
              </w:rPr>
            </w:pPr>
          </w:p>
        </w:tc>
      </w:tr>
      <w:tr w14:paraId="6A18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2AA7BEE6">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1BFB6217">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61B9D110">
            <w:pPr>
              <w:widowControl/>
              <w:jc w:val="left"/>
              <w:textAlignment w:val="center"/>
              <w:rPr>
                <w:rFonts w:cs="Calibri"/>
                <w:color w:val="000000"/>
                <w:sz w:val="22"/>
                <w:szCs w:val="22"/>
              </w:rPr>
            </w:pPr>
            <w:r>
              <w:rPr>
                <w:rFonts w:cs="Calibri"/>
                <w:color w:val="000000"/>
                <w:kern w:val="0"/>
                <w:sz w:val="22"/>
                <w:szCs w:val="22"/>
              </w:rPr>
              <w:t>项目数量</w:t>
            </w:r>
          </w:p>
        </w:tc>
        <w:tc>
          <w:tcPr>
            <w:tcW w:w="0" w:type="auto"/>
            <w:shd w:val="clear" w:color="auto" w:fill="auto"/>
            <w:noWrap/>
            <w:tcMar>
              <w:top w:w="15" w:type="dxa"/>
              <w:left w:w="15" w:type="dxa"/>
              <w:right w:w="15" w:type="dxa"/>
            </w:tcMar>
            <w:vAlign w:val="center"/>
          </w:tcPr>
          <w:p w14:paraId="1A847E0B">
            <w:pPr>
              <w:widowControl/>
              <w:jc w:val="left"/>
              <w:textAlignment w:val="center"/>
              <w:rPr>
                <w:rFonts w:cs="Calibri"/>
                <w:color w:val="000000"/>
                <w:sz w:val="22"/>
                <w:szCs w:val="22"/>
              </w:rPr>
            </w:pPr>
            <w:r>
              <w:rPr>
                <w:rFonts w:cs="Calibri"/>
                <w:color w:val="000000"/>
                <w:kern w:val="0"/>
                <w:sz w:val="22"/>
                <w:szCs w:val="22"/>
              </w:rPr>
              <w:t>项目数量</w:t>
            </w:r>
          </w:p>
        </w:tc>
        <w:tc>
          <w:tcPr>
            <w:tcW w:w="0" w:type="auto"/>
            <w:shd w:val="clear" w:color="auto" w:fill="auto"/>
            <w:noWrap/>
            <w:tcMar>
              <w:top w:w="15" w:type="dxa"/>
              <w:left w:w="15" w:type="dxa"/>
              <w:right w:w="15" w:type="dxa"/>
            </w:tcMar>
            <w:vAlign w:val="center"/>
          </w:tcPr>
          <w:p w14:paraId="5D97B8A3">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72043AC">
            <w:pPr>
              <w:widowControl/>
              <w:jc w:val="right"/>
              <w:textAlignment w:val="center"/>
              <w:rPr>
                <w:rFonts w:cs="Calibri"/>
                <w:color w:val="000000"/>
                <w:sz w:val="22"/>
                <w:szCs w:val="22"/>
              </w:rPr>
            </w:pPr>
            <w:r>
              <w:rPr>
                <w:rFonts w:cs="Calibri"/>
                <w:color w:val="000000"/>
                <w:kern w:val="0"/>
                <w:sz w:val="22"/>
                <w:szCs w:val="22"/>
              </w:rPr>
              <w:t>1</w:t>
            </w:r>
          </w:p>
        </w:tc>
        <w:tc>
          <w:tcPr>
            <w:tcW w:w="0" w:type="auto"/>
            <w:shd w:val="clear" w:color="auto" w:fill="auto"/>
            <w:noWrap/>
            <w:tcMar>
              <w:top w:w="15" w:type="dxa"/>
              <w:left w:w="15" w:type="dxa"/>
              <w:right w:w="15" w:type="dxa"/>
            </w:tcMar>
            <w:vAlign w:val="center"/>
          </w:tcPr>
          <w:p w14:paraId="727BF7DB">
            <w:pPr>
              <w:widowControl/>
              <w:jc w:val="left"/>
              <w:textAlignment w:val="center"/>
              <w:rPr>
                <w:rFonts w:cs="Calibri"/>
                <w:color w:val="000000"/>
                <w:sz w:val="22"/>
                <w:szCs w:val="22"/>
              </w:rPr>
            </w:pPr>
            <w:r>
              <w:rPr>
                <w:rFonts w:cs="Calibri"/>
                <w:color w:val="000000"/>
                <w:kern w:val="0"/>
                <w:sz w:val="22"/>
                <w:szCs w:val="22"/>
              </w:rPr>
              <w:t>1个会议室</w:t>
            </w:r>
          </w:p>
        </w:tc>
        <w:tc>
          <w:tcPr>
            <w:tcW w:w="0" w:type="auto"/>
            <w:shd w:val="clear" w:color="auto" w:fill="auto"/>
            <w:noWrap/>
            <w:tcMar>
              <w:top w:w="15" w:type="dxa"/>
              <w:left w:w="15" w:type="dxa"/>
              <w:right w:w="15" w:type="dxa"/>
            </w:tcMar>
            <w:vAlign w:val="center"/>
          </w:tcPr>
          <w:p w14:paraId="1C372753">
            <w:pPr>
              <w:widowControl/>
              <w:jc w:val="left"/>
              <w:textAlignment w:val="center"/>
              <w:rPr>
                <w:rFonts w:cs="Calibri"/>
                <w:color w:val="000000"/>
                <w:sz w:val="22"/>
                <w:szCs w:val="22"/>
              </w:rPr>
            </w:pPr>
            <w:r>
              <w:rPr>
                <w:rFonts w:cs="Calibri"/>
                <w:color w:val="000000"/>
                <w:kern w:val="0"/>
                <w:sz w:val="22"/>
                <w:szCs w:val="22"/>
              </w:rPr>
              <w:t>按项目数量</w:t>
            </w:r>
          </w:p>
        </w:tc>
        <w:tc>
          <w:tcPr>
            <w:tcW w:w="0" w:type="auto"/>
            <w:shd w:val="clear" w:color="auto" w:fill="auto"/>
            <w:noWrap/>
            <w:tcMar>
              <w:top w:w="15" w:type="dxa"/>
              <w:left w:w="15" w:type="dxa"/>
              <w:right w:w="15" w:type="dxa"/>
            </w:tcMar>
            <w:vAlign w:val="center"/>
          </w:tcPr>
          <w:p w14:paraId="0D475AC1">
            <w:pPr>
              <w:widowControl/>
              <w:jc w:val="left"/>
              <w:textAlignment w:val="center"/>
              <w:rPr>
                <w:rFonts w:cs="Calibri"/>
                <w:color w:val="000000"/>
                <w:sz w:val="22"/>
                <w:szCs w:val="22"/>
              </w:rPr>
            </w:pPr>
            <w:r>
              <w:rPr>
                <w:rFonts w:cs="Calibri"/>
                <w:color w:val="000000"/>
                <w:kern w:val="0"/>
                <w:sz w:val="22"/>
                <w:szCs w:val="22"/>
              </w:rPr>
              <w:t>按项目数量</w:t>
            </w:r>
          </w:p>
        </w:tc>
      </w:tr>
      <w:tr w14:paraId="095C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E967C0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F395E87">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453A2D1F">
            <w:pPr>
              <w:widowControl/>
              <w:jc w:val="left"/>
              <w:textAlignment w:val="center"/>
              <w:rPr>
                <w:rFonts w:cs="Calibri"/>
                <w:color w:val="000000"/>
                <w:sz w:val="22"/>
                <w:szCs w:val="22"/>
              </w:rPr>
            </w:pPr>
            <w:r>
              <w:rPr>
                <w:rFonts w:cs="Calibri"/>
                <w:color w:val="000000"/>
                <w:kern w:val="0"/>
                <w:sz w:val="22"/>
                <w:szCs w:val="22"/>
              </w:rPr>
              <w:t>工程质量</w:t>
            </w:r>
          </w:p>
        </w:tc>
        <w:tc>
          <w:tcPr>
            <w:tcW w:w="0" w:type="auto"/>
            <w:shd w:val="clear" w:color="auto" w:fill="auto"/>
            <w:noWrap/>
            <w:tcMar>
              <w:top w:w="15" w:type="dxa"/>
              <w:left w:w="15" w:type="dxa"/>
              <w:right w:w="15" w:type="dxa"/>
            </w:tcMar>
            <w:vAlign w:val="center"/>
          </w:tcPr>
          <w:p w14:paraId="4C37EDAF">
            <w:pPr>
              <w:widowControl/>
              <w:jc w:val="left"/>
              <w:textAlignment w:val="center"/>
              <w:rPr>
                <w:rFonts w:cs="Calibri"/>
                <w:color w:val="000000"/>
                <w:sz w:val="22"/>
                <w:szCs w:val="22"/>
              </w:rPr>
            </w:pPr>
            <w:r>
              <w:rPr>
                <w:rFonts w:cs="Calibri"/>
                <w:color w:val="000000"/>
                <w:kern w:val="0"/>
                <w:sz w:val="22"/>
                <w:szCs w:val="22"/>
              </w:rPr>
              <w:t>工程质量</w:t>
            </w:r>
          </w:p>
        </w:tc>
        <w:tc>
          <w:tcPr>
            <w:tcW w:w="0" w:type="auto"/>
            <w:shd w:val="clear" w:color="auto" w:fill="auto"/>
            <w:noWrap/>
            <w:tcMar>
              <w:top w:w="15" w:type="dxa"/>
              <w:left w:w="15" w:type="dxa"/>
              <w:right w:w="15" w:type="dxa"/>
            </w:tcMar>
            <w:vAlign w:val="center"/>
          </w:tcPr>
          <w:p w14:paraId="6FB0FE5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520D6B8">
            <w:pPr>
              <w:widowControl/>
              <w:jc w:val="right"/>
              <w:textAlignment w:val="center"/>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vAlign w:val="center"/>
          </w:tcPr>
          <w:p w14:paraId="31D169C3">
            <w:pPr>
              <w:widowControl/>
              <w:jc w:val="left"/>
              <w:textAlignment w:val="center"/>
              <w:rPr>
                <w:rFonts w:cs="Calibri"/>
                <w:color w:val="000000"/>
                <w:sz w:val="22"/>
                <w:szCs w:val="22"/>
              </w:rPr>
            </w:pPr>
            <w:r>
              <w:rPr>
                <w:rFonts w:cs="Calibri"/>
                <w:color w:val="000000"/>
                <w:kern w:val="0"/>
                <w:sz w:val="22"/>
                <w:szCs w:val="22"/>
              </w:rPr>
              <w:t>工程质量100%</w:t>
            </w:r>
          </w:p>
        </w:tc>
        <w:tc>
          <w:tcPr>
            <w:tcW w:w="0" w:type="auto"/>
            <w:shd w:val="clear" w:color="auto" w:fill="auto"/>
            <w:noWrap/>
            <w:tcMar>
              <w:top w:w="15" w:type="dxa"/>
              <w:left w:w="15" w:type="dxa"/>
              <w:right w:w="15" w:type="dxa"/>
            </w:tcMar>
            <w:vAlign w:val="center"/>
          </w:tcPr>
          <w:p w14:paraId="3E9DE8AF">
            <w:pPr>
              <w:widowControl/>
              <w:jc w:val="left"/>
              <w:textAlignment w:val="center"/>
              <w:rPr>
                <w:rFonts w:cs="Calibri"/>
                <w:color w:val="000000"/>
                <w:sz w:val="22"/>
                <w:szCs w:val="22"/>
              </w:rPr>
            </w:pPr>
            <w:r>
              <w:rPr>
                <w:rFonts w:cs="Calibri"/>
                <w:color w:val="000000"/>
                <w:kern w:val="0"/>
                <w:sz w:val="22"/>
                <w:szCs w:val="22"/>
              </w:rPr>
              <w:t>按工程质量</w:t>
            </w:r>
          </w:p>
        </w:tc>
        <w:tc>
          <w:tcPr>
            <w:tcW w:w="0" w:type="auto"/>
            <w:shd w:val="clear" w:color="auto" w:fill="auto"/>
            <w:noWrap/>
            <w:tcMar>
              <w:top w:w="15" w:type="dxa"/>
              <w:left w:w="15" w:type="dxa"/>
              <w:right w:w="15" w:type="dxa"/>
            </w:tcMar>
            <w:vAlign w:val="center"/>
          </w:tcPr>
          <w:p w14:paraId="2C70492E">
            <w:pPr>
              <w:widowControl/>
              <w:jc w:val="left"/>
              <w:textAlignment w:val="center"/>
              <w:rPr>
                <w:rFonts w:cs="Calibri"/>
                <w:color w:val="000000"/>
                <w:sz w:val="22"/>
                <w:szCs w:val="22"/>
              </w:rPr>
            </w:pPr>
            <w:r>
              <w:rPr>
                <w:rFonts w:cs="Calibri"/>
                <w:color w:val="000000"/>
                <w:kern w:val="0"/>
                <w:sz w:val="22"/>
                <w:szCs w:val="22"/>
              </w:rPr>
              <w:t>按工程质量</w:t>
            </w:r>
          </w:p>
        </w:tc>
      </w:tr>
      <w:tr w14:paraId="06BA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7A34D6C">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92AD8AD">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38F8F399">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7F94AECF">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204EB95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090883A">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37582560">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33241882">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308393FA">
            <w:pPr>
              <w:widowControl/>
              <w:jc w:val="left"/>
              <w:textAlignment w:val="center"/>
              <w:rPr>
                <w:rFonts w:cs="Calibri"/>
                <w:color w:val="000000"/>
                <w:sz w:val="22"/>
                <w:szCs w:val="22"/>
              </w:rPr>
            </w:pPr>
            <w:r>
              <w:rPr>
                <w:rFonts w:cs="Calibri"/>
                <w:color w:val="000000"/>
                <w:kern w:val="0"/>
                <w:sz w:val="22"/>
                <w:szCs w:val="22"/>
              </w:rPr>
              <w:t xml:space="preserve">工作完成的时效 </w:t>
            </w:r>
          </w:p>
        </w:tc>
      </w:tr>
      <w:tr w14:paraId="3836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5CF68EF">
            <w:pPr>
              <w:jc w:val="center"/>
              <w:rPr>
                <w:rFonts w:cs="Calibri"/>
                <w:b/>
                <w:color w:val="000000"/>
                <w:sz w:val="22"/>
                <w:szCs w:val="22"/>
              </w:rPr>
            </w:pPr>
          </w:p>
        </w:tc>
        <w:tc>
          <w:tcPr>
            <w:tcW w:w="0" w:type="auto"/>
            <w:shd w:val="clear" w:color="auto" w:fill="auto"/>
            <w:noWrap/>
            <w:tcMar>
              <w:top w:w="15" w:type="dxa"/>
              <w:left w:w="15" w:type="dxa"/>
              <w:right w:w="15" w:type="dxa"/>
            </w:tcMar>
          </w:tcPr>
          <w:p w14:paraId="28004CD9">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1EA9BF86">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0E2B2997">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158ACEA1">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34639EAA">
            <w:pPr>
              <w:widowControl/>
              <w:jc w:val="right"/>
              <w:textAlignment w:val="top"/>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tcPr>
          <w:p w14:paraId="609FCF27">
            <w:pPr>
              <w:widowControl/>
              <w:jc w:val="left"/>
              <w:textAlignment w:val="top"/>
              <w:rPr>
                <w:rFonts w:cs="Calibri"/>
                <w:color w:val="000000"/>
                <w:sz w:val="22"/>
                <w:szCs w:val="22"/>
              </w:rPr>
            </w:pPr>
            <w:r>
              <w:rPr>
                <w:rFonts w:cs="Calibri"/>
                <w:color w:val="000000"/>
                <w:kern w:val="0"/>
                <w:sz w:val="22"/>
                <w:szCs w:val="22"/>
              </w:rPr>
              <w:t>按照总成本100%</w:t>
            </w:r>
          </w:p>
        </w:tc>
        <w:tc>
          <w:tcPr>
            <w:tcW w:w="0" w:type="auto"/>
            <w:shd w:val="clear" w:color="auto" w:fill="auto"/>
            <w:noWrap/>
            <w:tcMar>
              <w:top w:w="15" w:type="dxa"/>
              <w:left w:w="15" w:type="dxa"/>
              <w:right w:w="15" w:type="dxa"/>
            </w:tcMar>
          </w:tcPr>
          <w:p w14:paraId="6584BB48">
            <w:pPr>
              <w:widowControl/>
              <w:jc w:val="left"/>
              <w:textAlignment w:val="top"/>
              <w:rPr>
                <w:rFonts w:cs="Calibri"/>
                <w:color w:val="000000"/>
                <w:sz w:val="22"/>
                <w:szCs w:val="22"/>
              </w:rPr>
            </w:pPr>
            <w:r>
              <w:rPr>
                <w:rFonts w:cs="Calibri"/>
                <w:color w:val="000000"/>
                <w:kern w:val="0"/>
                <w:sz w:val="22"/>
                <w:szCs w:val="22"/>
              </w:rPr>
              <w:t>按照总成本</w:t>
            </w:r>
          </w:p>
        </w:tc>
        <w:tc>
          <w:tcPr>
            <w:tcW w:w="0" w:type="auto"/>
            <w:shd w:val="clear" w:color="auto" w:fill="auto"/>
            <w:noWrap/>
            <w:tcMar>
              <w:top w:w="15" w:type="dxa"/>
              <w:left w:w="15" w:type="dxa"/>
              <w:right w:w="15" w:type="dxa"/>
            </w:tcMar>
          </w:tcPr>
          <w:p w14:paraId="757D6F33">
            <w:pPr>
              <w:widowControl/>
              <w:jc w:val="left"/>
              <w:textAlignment w:val="top"/>
              <w:rPr>
                <w:rFonts w:cs="Calibri"/>
                <w:color w:val="000000"/>
                <w:sz w:val="22"/>
                <w:szCs w:val="22"/>
              </w:rPr>
            </w:pPr>
            <w:r>
              <w:rPr>
                <w:rFonts w:cs="Calibri"/>
                <w:color w:val="000000"/>
                <w:kern w:val="0"/>
                <w:sz w:val="22"/>
                <w:szCs w:val="22"/>
              </w:rPr>
              <w:t>按照总成本</w:t>
            </w:r>
          </w:p>
        </w:tc>
      </w:tr>
      <w:tr w14:paraId="2C25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3CE16AAD">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5A867633">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11628BBE">
            <w:pPr>
              <w:widowControl/>
              <w:jc w:val="left"/>
              <w:textAlignment w:val="center"/>
              <w:rPr>
                <w:rFonts w:cs="Calibri"/>
                <w:color w:val="000000"/>
                <w:sz w:val="22"/>
                <w:szCs w:val="22"/>
              </w:rPr>
            </w:pPr>
            <w:r>
              <w:rPr>
                <w:rFonts w:cs="Calibri"/>
                <w:color w:val="000000"/>
                <w:kern w:val="0"/>
                <w:sz w:val="22"/>
                <w:szCs w:val="22"/>
              </w:rPr>
              <w:t>项目对经济效益提升比</w:t>
            </w:r>
          </w:p>
        </w:tc>
        <w:tc>
          <w:tcPr>
            <w:tcW w:w="0" w:type="auto"/>
            <w:shd w:val="clear" w:color="auto" w:fill="auto"/>
            <w:noWrap/>
            <w:tcMar>
              <w:top w:w="15" w:type="dxa"/>
              <w:left w:w="15" w:type="dxa"/>
              <w:right w:w="15" w:type="dxa"/>
            </w:tcMar>
            <w:vAlign w:val="center"/>
          </w:tcPr>
          <w:p w14:paraId="70EF8C45">
            <w:pPr>
              <w:widowControl/>
              <w:jc w:val="left"/>
              <w:textAlignment w:val="center"/>
              <w:rPr>
                <w:rFonts w:cs="Calibri"/>
                <w:color w:val="000000"/>
                <w:sz w:val="22"/>
                <w:szCs w:val="22"/>
              </w:rPr>
            </w:pPr>
            <w:r>
              <w:rPr>
                <w:rFonts w:cs="Calibri"/>
                <w:color w:val="000000"/>
                <w:kern w:val="0"/>
                <w:sz w:val="22"/>
                <w:szCs w:val="22"/>
              </w:rPr>
              <w:t>项目对经济效益提升比值</w:t>
            </w:r>
          </w:p>
        </w:tc>
        <w:tc>
          <w:tcPr>
            <w:tcW w:w="0" w:type="auto"/>
            <w:shd w:val="clear" w:color="auto" w:fill="auto"/>
            <w:noWrap/>
            <w:tcMar>
              <w:top w:w="15" w:type="dxa"/>
              <w:left w:w="15" w:type="dxa"/>
              <w:right w:w="15" w:type="dxa"/>
            </w:tcMar>
            <w:vAlign w:val="center"/>
          </w:tcPr>
          <w:p w14:paraId="19A3CA50">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63A9A7B">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655A84B7">
            <w:pPr>
              <w:widowControl/>
              <w:jc w:val="left"/>
              <w:textAlignment w:val="center"/>
              <w:rPr>
                <w:rFonts w:cs="Calibri"/>
                <w:color w:val="000000"/>
                <w:sz w:val="22"/>
                <w:szCs w:val="22"/>
              </w:rPr>
            </w:pPr>
            <w:r>
              <w:rPr>
                <w:rFonts w:cs="Calibri"/>
                <w:color w:val="000000"/>
                <w:kern w:val="0"/>
                <w:sz w:val="22"/>
                <w:szCs w:val="22"/>
              </w:rPr>
              <w:t>项目对经济效益提升比值</w:t>
            </w:r>
          </w:p>
        </w:tc>
        <w:tc>
          <w:tcPr>
            <w:tcW w:w="0" w:type="auto"/>
            <w:shd w:val="clear" w:color="auto" w:fill="auto"/>
            <w:noWrap/>
            <w:tcMar>
              <w:top w:w="15" w:type="dxa"/>
              <w:left w:w="15" w:type="dxa"/>
              <w:right w:w="15" w:type="dxa"/>
            </w:tcMar>
            <w:vAlign w:val="center"/>
          </w:tcPr>
          <w:p w14:paraId="23A35067">
            <w:pPr>
              <w:widowControl/>
              <w:jc w:val="left"/>
              <w:textAlignment w:val="center"/>
              <w:rPr>
                <w:rFonts w:cs="Calibri"/>
                <w:color w:val="000000"/>
                <w:sz w:val="22"/>
                <w:szCs w:val="22"/>
              </w:rPr>
            </w:pPr>
            <w:r>
              <w:rPr>
                <w:rFonts w:cs="Calibri"/>
                <w:color w:val="000000"/>
                <w:kern w:val="0"/>
                <w:sz w:val="22"/>
                <w:szCs w:val="22"/>
              </w:rPr>
              <w:t>项目对经济效益提升比值</w:t>
            </w:r>
          </w:p>
        </w:tc>
        <w:tc>
          <w:tcPr>
            <w:tcW w:w="0" w:type="auto"/>
            <w:shd w:val="clear" w:color="auto" w:fill="auto"/>
            <w:noWrap/>
            <w:tcMar>
              <w:top w:w="15" w:type="dxa"/>
              <w:left w:w="15" w:type="dxa"/>
              <w:right w:w="15" w:type="dxa"/>
            </w:tcMar>
            <w:vAlign w:val="center"/>
          </w:tcPr>
          <w:p w14:paraId="5C6D9168">
            <w:pPr>
              <w:widowControl/>
              <w:jc w:val="left"/>
              <w:textAlignment w:val="center"/>
              <w:rPr>
                <w:rFonts w:cs="Calibri"/>
                <w:color w:val="000000"/>
                <w:sz w:val="22"/>
                <w:szCs w:val="22"/>
              </w:rPr>
            </w:pPr>
            <w:r>
              <w:rPr>
                <w:rFonts w:cs="Calibri"/>
                <w:color w:val="000000"/>
                <w:kern w:val="0"/>
                <w:sz w:val="22"/>
                <w:szCs w:val="22"/>
              </w:rPr>
              <w:t>项目对经济效益提升比值</w:t>
            </w:r>
          </w:p>
        </w:tc>
      </w:tr>
      <w:tr w14:paraId="70EE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85CD16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8B59F8D">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165A9875">
            <w:pPr>
              <w:widowControl/>
              <w:jc w:val="left"/>
              <w:textAlignment w:val="center"/>
              <w:rPr>
                <w:rFonts w:cs="Calibri"/>
                <w:color w:val="000000"/>
                <w:sz w:val="22"/>
                <w:szCs w:val="22"/>
              </w:rPr>
            </w:pPr>
            <w:r>
              <w:rPr>
                <w:rFonts w:cs="Calibri"/>
                <w:color w:val="000000"/>
                <w:kern w:val="0"/>
                <w:sz w:val="22"/>
                <w:szCs w:val="22"/>
              </w:rPr>
              <w:t>项目实施所产生的社会综合效益</w:t>
            </w:r>
          </w:p>
        </w:tc>
        <w:tc>
          <w:tcPr>
            <w:tcW w:w="0" w:type="auto"/>
            <w:shd w:val="clear" w:color="auto" w:fill="auto"/>
            <w:noWrap/>
            <w:tcMar>
              <w:top w:w="15" w:type="dxa"/>
              <w:left w:w="15" w:type="dxa"/>
              <w:right w:w="15" w:type="dxa"/>
            </w:tcMar>
            <w:vAlign w:val="center"/>
          </w:tcPr>
          <w:p w14:paraId="60039190">
            <w:pPr>
              <w:widowControl/>
              <w:jc w:val="left"/>
              <w:textAlignment w:val="center"/>
              <w:rPr>
                <w:rFonts w:cs="Calibri"/>
                <w:color w:val="000000"/>
                <w:sz w:val="22"/>
                <w:szCs w:val="22"/>
              </w:rPr>
            </w:pPr>
            <w:r>
              <w:rPr>
                <w:rFonts w:cs="Calibri"/>
                <w:color w:val="000000"/>
                <w:kern w:val="0"/>
                <w:sz w:val="22"/>
                <w:szCs w:val="22"/>
              </w:rPr>
              <w:t>项目实施所产生的社会综合效益</w:t>
            </w:r>
          </w:p>
        </w:tc>
        <w:tc>
          <w:tcPr>
            <w:tcW w:w="0" w:type="auto"/>
            <w:shd w:val="clear" w:color="auto" w:fill="auto"/>
            <w:noWrap/>
            <w:tcMar>
              <w:top w:w="15" w:type="dxa"/>
              <w:left w:w="15" w:type="dxa"/>
              <w:right w:w="15" w:type="dxa"/>
            </w:tcMar>
            <w:vAlign w:val="center"/>
          </w:tcPr>
          <w:p w14:paraId="3157E63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E831BC8">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4EDB3B2C">
            <w:pPr>
              <w:widowControl/>
              <w:jc w:val="left"/>
              <w:textAlignment w:val="center"/>
              <w:rPr>
                <w:rFonts w:cs="Calibri"/>
                <w:color w:val="000000"/>
                <w:sz w:val="22"/>
                <w:szCs w:val="22"/>
              </w:rPr>
            </w:pPr>
            <w:r>
              <w:rPr>
                <w:rFonts w:cs="Calibri"/>
                <w:color w:val="000000"/>
                <w:kern w:val="0"/>
                <w:sz w:val="22"/>
                <w:szCs w:val="22"/>
              </w:rPr>
              <w:t>项目实施所产生的社会综合效益</w:t>
            </w:r>
          </w:p>
        </w:tc>
        <w:tc>
          <w:tcPr>
            <w:tcW w:w="0" w:type="auto"/>
            <w:shd w:val="clear" w:color="auto" w:fill="auto"/>
            <w:noWrap/>
            <w:tcMar>
              <w:top w:w="15" w:type="dxa"/>
              <w:left w:w="15" w:type="dxa"/>
              <w:right w:w="15" w:type="dxa"/>
            </w:tcMar>
            <w:vAlign w:val="center"/>
          </w:tcPr>
          <w:p w14:paraId="4D0DD71B">
            <w:pPr>
              <w:widowControl/>
              <w:jc w:val="left"/>
              <w:textAlignment w:val="center"/>
              <w:rPr>
                <w:rFonts w:cs="Calibri"/>
                <w:color w:val="000000"/>
                <w:sz w:val="22"/>
                <w:szCs w:val="22"/>
              </w:rPr>
            </w:pPr>
            <w:r>
              <w:rPr>
                <w:rFonts w:cs="Calibri"/>
                <w:color w:val="000000"/>
                <w:kern w:val="0"/>
                <w:sz w:val="22"/>
                <w:szCs w:val="22"/>
              </w:rPr>
              <w:t>项目实施所产生的社会综合效益</w:t>
            </w:r>
          </w:p>
        </w:tc>
        <w:tc>
          <w:tcPr>
            <w:tcW w:w="0" w:type="auto"/>
            <w:shd w:val="clear" w:color="auto" w:fill="auto"/>
            <w:noWrap/>
            <w:tcMar>
              <w:top w:w="15" w:type="dxa"/>
              <w:left w:w="15" w:type="dxa"/>
              <w:right w:w="15" w:type="dxa"/>
            </w:tcMar>
            <w:vAlign w:val="center"/>
          </w:tcPr>
          <w:p w14:paraId="1C243CA3">
            <w:pPr>
              <w:widowControl/>
              <w:jc w:val="left"/>
              <w:textAlignment w:val="center"/>
              <w:rPr>
                <w:rFonts w:cs="Calibri"/>
                <w:color w:val="000000"/>
                <w:sz w:val="22"/>
                <w:szCs w:val="22"/>
              </w:rPr>
            </w:pPr>
            <w:r>
              <w:rPr>
                <w:rFonts w:cs="Calibri"/>
                <w:color w:val="000000"/>
                <w:kern w:val="0"/>
                <w:sz w:val="22"/>
                <w:szCs w:val="22"/>
              </w:rPr>
              <w:t>项目实施所产生的社会综合效益</w:t>
            </w:r>
          </w:p>
        </w:tc>
      </w:tr>
      <w:tr w14:paraId="495D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F0E0EC6">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0B28461">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66EDA293">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052B8A77">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000BF40D">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A10E9A5">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9FF0876">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66F972B2">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0262EB30">
            <w:pPr>
              <w:widowControl/>
              <w:jc w:val="left"/>
              <w:textAlignment w:val="center"/>
              <w:rPr>
                <w:rFonts w:cs="Calibri"/>
                <w:color w:val="000000"/>
                <w:sz w:val="22"/>
                <w:szCs w:val="22"/>
              </w:rPr>
            </w:pPr>
            <w:r>
              <w:rPr>
                <w:rFonts w:cs="Calibri"/>
                <w:color w:val="000000"/>
                <w:kern w:val="0"/>
                <w:sz w:val="22"/>
                <w:szCs w:val="22"/>
              </w:rPr>
              <w:t>满足生态环保要求</w:t>
            </w:r>
          </w:p>
        </w:tc>
      </w:tr>
      <w:tr w14:paraId="2F9F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123FF44">
            <w:pPr>
              <w:jc w:val="center"/>
              <w:rPr>
                <w:rFonts w:cs="Calibri"/>
                <w:b/>
                <w:color w:val="000000"/>
                <w:sz w:val="22"/>
                <w:szCs w:val="22"/>
              </w:rPr>
            </w:pPr>
          </w:p>
        </w:tc>
        <w:tc>
          <w:tcPr>
            <w:tcW w:w="0" w:type="auto"/>
            <w:shd w:val="clear" w:color="auto" w:fill="auto"/>
            <w:noWrap/>
            <w:tcMar>
              <w:top w:w="15" w:type="dxa"/>
              <w:left w:w="15" w:type="dxa"/>
              <w:right w:w="15" w:type="dxa"/>
            </w:tcMar>
          </w:tcPr>
          <w:p w14:paraId="63DC8146">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1125801C">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0728362">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5EEE6157">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4E939622">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3AEC555D">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5D26A598">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B16AE1C">
            <w:pPr>
              <w:widowControl/>
              <w:jc w:val="left"/>
              <w:textAlignment w:val="top"/>
              <w:rPr>
                <w:rFonts w:cs="Calibri"/>
                <w:color w:val="000000"/>
                <w:sz w:val="22"/>
                <w:szCs w:val="22"/>
              </w:rPr>
            </w:pPr>
            <w:r>
              <w:rPr>
                <w:rFonts w:cs="Calibri"/>
                <w:color w:val="000000"/>
                <w:kern w:val="0"/>
                <w:sz w:val="22"/>
                <w:szCs w:val="22"/>
              </w:rPr>
              <w:t>可持续性服务</w:t>
            </w:r>
          </w:p>
        </w:tc>
      </w:tr>
      <w:tr w14:paraId="70B5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color="auto" w:fill="auto"/>
            <w:noWrap/>
            <w:tcMar>
              <w:top w:w="15" w:type="dxa"/>
              <w:left w:w="15" w:type="dxa"/>
              <w:right w:w="15" w:type="dxa"/>
            </w:tcMar>
            <w:vAlign w:val="center"/>
          </w:tcPr>
          <w:p w14:paraId="520ED8BC">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1F6518A7">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23C10F3B">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3ABF5A99">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4FDDB221">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594CB95">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168070A8">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AA2A5C2">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61CF2366">
            <w:pPr>
              <w:widowControl/>
              <w:jc w:val="left"/>
              <w:textAlignment w:val="center"/>
              <w:rPr>
                <w:rFonts w:cs="Calibri"/>
                <w:color w:val="000000"/>
                <w:sz w:val="22"/>
                <w:szCs w:val="22"/>
              </w:rPr>
            </w:pPr>
            <w:r>
              <w:rPr>
                <w:rFonts w:cs="Calibri"/>
                <w:color w:val="000000"/>
                <w:kern w:val="0"/>
                <w:sz w:val="22"/>
                <w:szCs w:val="22"/>
              </w:rPr>
              <w:t>服务对象满意度</w:t>
            </w:r>
          </w:p>
        </w:tc>
      </w:tr>
    </w:tbl>
    <w:p w14:paraId="23029152">
      <w:pPr>
        <w:pStyle w:val="14"/>
      </w:pPr>
    </w:p>
    <w:p w14:paraId="40146908">
      <w:pPr>
        <w:pStyle w:val="14"/>
        <w:spacing w:line="2" w:lineRule="exact"/>
        <w:jc w:val="center"/>
      </w:pPr>
    </w:p>
    <w:p w14:paraId="694C6930">
      <w:pPr>
        <w:pStyle w:val="14"/>
      </w:pPr>
    </w:p>
    <w:p w14:paraId="7AD92D58">
      <w:pPr>
        <w:pStyle w:val="14"/>
        <w:ind w:firstLine="560"/>
      </w:pPr>
      <w:r>
        <w:rPr>
          <w:rFonts w:hint="eastAsia" w:ascii="方正仿宋_GBK" w:hAnsi="方正仿宋_GBK" w:eastAsia="方正仿宋_GBK" w:cs="方正仿宋_GBK"/>
          <w:b/>
          <w:color w:val="000000"/>
          <w:sz w:val="28"/>
          <w:lang w:eastAsia="zh-CN"/>
        </w:rPr>
        <w:t>29</w:t>
      </w:r>
      <w:r>
        <w:rPr>
          <w:rFonts w:ascii="方正仿宋_GBK" w:hAnsi="方正仿宋_GBK" w:eastAsia="方正仿宋_GBK" w:cs="方正仿宋_GBK"/>
          <w:b/>
          <w:color w:val="000000"/>
          <w:sz w:val="28"/>
        </w:rPr>
        <w:t>、2022年综合办五楼会议室云视频系统维护费绩效目标表</w:t>
      </w:r>
    </w:p>
    <w:p w14:paraId="074754B7">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8"/>
        <w:gridCol w:w="2902"/>
        <w:gridCol w:w="1678"/>
        <w:gridCol w:w="2127"/>
        <w:gridCol w:w="354"/>
        <w:gridCol w:w="588"/>
        <w:gridCol w:w="2127"/>
        <w:gridCol w:w="2127"/>
        <w:gridCol w:w="2128"/>
      </w:tblGrid>
      <w:tr w14:paraId="3D52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058" w:type="dxa"/>
            <w:shd w:val="clear" w:color="auto" w:fill="auto"/>
            <w:noWrap/>
            <w:tcMar>
              <w:top w:w="15" w:type="dxa"/>
              <w:left w:w="15" w:type="dxa"/>
              <w:right w:w="15" w:type="dxa"/>
            </w:tcMar>
            <w:vAlign w:val="center"/>
          </w:tcPr>
          <w:p w14:paraId="7572B255">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6618" w:type="dxa"/>
            <w:gridSpan w:val="3"/>
            <w:shd w:val="clear" w:color="auto" w:fill="auto"/>
            <w:noWrap/>
            <w:tcMar>
              <w:top w:w="15" w:type="dxa"/>
              <w:left w:w="15" w:type="dxa"/>
              <w:right w:w="15" w:type="dxa"/>
            </w:tcMar>
            <w:vAlign w:val="center"/>
          </w:tcPr>
          <w:p w14:paraId="2D5A8387">
            <w:pPr>
              <w:widowControl/>
              <w:jc w:val="left"/>
              <w:textAlignment w:val="center"/>
              <w:rPr>
                <w:rFonts w:cs="Calibri"/>
                <w:color w:val="000000"/>
                <w:sz w:val="22"/>
                <w:szCs w:val="22"/>
              </w:rPr>
            </w:pPr>
            <w:r>
              <w:rPr>
                <w:rFonts w:cs="Calibri"/>
                <w:color w:val="000000"/>
                <w:kern w:val="0"/>
                <w:sz w:val="22"/>
                <w:szCs w:val="22"/>
              </w:rPr>
              <w:t>[13060522P003798100019]2022年综合办五楼会议室云视频系统维护费</w:t>
            </w:r>
          </w:p>
        </w:tc>
        <w:tc>
          <w:tcPr>
            <w:tcW w:w="942" w:type="dxa"/>
            <w:gridSpan w:val="2"/>
            <w:shd w:val="clear" w:color="auto" w:fill="auto"/>
            <w:noWrap/>
            <w:tcMar>
              <w:top w:w="15" w:type="dxa"/>
              <w:left w:w="15" w:type="dxa"/>
              <w:right w:w="15" w:type="dxa"/>
            </w:tcMar>
            <w:vAlign w:val="center"/>
          </w:tcPr>
          <w:p w14:paraId="566417AD">
            <w:pPr>
              <w:widowControl/>
              <w:jc w:val="center"/>
              <w:textAlignment w:val="center"/>
              <w:rPr>
                <w:rFonts w:cs="Calibri"/>
                <w:b/>
                <w:color w:val="000000"/>
                <w:sz w:val="22"/>
                <w:szCs w:val="22"/>
              </w:rPr>
            </w:pPr>
            <w:r>
              <w:rPr>
                <w:rFonts w:cs="Calibri"/>
                <w:b/>
                <w:color w:val="000000"/>
                <w:kern w:val="0"/>
                <w:sz w:val="22"/>
                <w:szCs w:val="22"/>
              </w:rPr>
              <w:t>主管部门</w:t>
            </w:r>
          </w:p>
        </w:tc>
        <w:tc>
          <w:tcPr>
            <w:tcW w:w="6382" w:type="dxa"/>
            <w:gridSpan w:val="3"/>
            <w:shd w:val="clear" w:color="auto" w:fill="auto"/>
            <w:noWrap/>
            <w:tcMar>
              <w:top w:w="15" w:type="dxa"/>
              <w:left w:w="15" w:type="dxa"/>
              <w:right w:w="15" w:type="dxa"/>
            </w:tcMar>
            <w:vAlign w:val="center"/>
          </w:tcPr>
          <w:p w14:paraId="7BC4D6E4">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6FA0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058" w:type="dxa"/>
            <w:shd w:val="clear" w:color="auto" w:fill="auto"/>
            <w:noWrap/>
            <w:tcMar>
              <w:top w:w="15" w:type="dxa"/>
              <w:left w:w="15" w:type="dxa"/>
              <w:right w:w="15" w:type="dxa"/>
            </w:tcMar>
            <w:vAlign w:val="center"/>
          </w:tcPr>
          <w:p w14:paraId="6C3DD65C">
            <w:pPr>
              <w:widowControl/>
              <w:jc w:val="center"/>
              <w:textAlignment w:val="center"/>
              <w:rPr>
                <w:rFonts w:cs="Calibri"/>
                <w:b/>
                <w:color w:val="000000"/>
                <w:sz w:val="22"/>
                <w:szCs w:val="22"/>
              </w:rPr>
            </w:pPr>
            <w:r>
              <w:rPr>
                <w:rFonts w:cs="Calibri"/>
                <w:b/>
                <w:color w:val="000000"/>
                <w:kern w:val="0"/>
                <w:sz w:val="22"/>
                <w:szCs w:val="22"/>
              </w:rPr>
              <w:t>项目单位</w:t>
            </w:r>
          </w:p>
        </w:tc>
        <w:tc>
          <w:tcPr>
            <w:tcW w:w="6618" w:type="dxa"/>
            <w:gridSpan w:val="3"/>
            <w:shd w:val="clear" w:color="auto" w:fill="auto"/>
            <w:noWrap/>
            <w:tcMar>
              <w:top w:w="15" w:type="dxa"/>
              <w:left w:w="15" w:type="dxa"/>
              <w:right w:w="15" w:type="dxa"/>
            </w:tcMar>
            <w:vAlign w:val="center"/>
          </w:tcPr>
          <w:p w14:paraId="30AD8D38">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942" w:type="dxa"/>
            <w:gridSpan w:val="2"/>
            <w:shd w:val="clear" w:color="auto" w:fill="auto"/>
            <w:noWrap/>
            <w:tcMar>
              <w:top w:w="15" w:type="dxa"/>
              <w:left w:w="15" w:type="dxa"/>
              <w:right w:w="15" w:type="dxa"/>
            </w:tcMar>
            <w:vAlign w:val="center"/>
          </w:tcPr>
          <w:p w14:paraId="672B9066">
            <w:pPr>
              <w:widowControl/>
              <w:jc w:val="center"/>
              <w:textAlignment w:val="center"/>
              <w:rPr>
                <w:rFonts w:cs="Calibri"/>
                <w:b/>
                <w:color w:val="000000"/>
                <w:sz w:val="22"/>
                <w:szCs w:val="22"/>
              </w:rPr>
            </w:pPr>
            <w:r>
              <w:rPr>
                <w:rFonts w:cs="Calibri"/>
                <w:b/>
                <w:color w:val="000000"/>
                <w:kern w:val="0"/>
                <w:sz w:val="22"/>
                <w:szCs w:val="22"/>
              </w:rPr>
              <w:t>年度资金总额</w:t>
            </w:r>
          </w:p>
        </w:tc>
        <w:tc>
          <w:tcPr>
            <w:tcW w:w="6382" w:type="dxa"/>
            <w:gridSpan w:val="3"/>
            <w:shd w:val="clear" w:color="auto" w:fill="auto"/>
            <w:noWrap/>
            <w:tcMar>
              <w:top w:w="15" w:type="dxa"/>
              <w:left w:w="15" w:type="dxa"/>
              <w:right w:w="15" w:type="dxa"/>
            </w:tcMar>
            <w:vAlign w:val="center"/>
          </w:tcPr>
          <w:p w14:paraId="6E2FF117">
            <w:pPr>
              <w:widowControl/>
              <w:jc w:val="left"/>
              <w:textAlignment w:val="center"/>
              <w:rPr>
                <w:rFonts w:cs="Calibri"/>
                <w:color w:val="000000"/>
                <w:sz w:val="22"/>
                <w:szCs w:val="22"/>
              </w:rPr>
            </w:pPr>
            <w:r>
              <w:rPr>
                <w:rFonts w:cs="Calibri"/>
                <w:color w:val="000000"/>
                <w:kern w:val="0"/>
                <w:sz w:val="22"/>
                <w:szCs w:val="22"/>
              </w:rPr>
              <w:t>2.52</w:t>
            </w:r>
          </w:p>
        </w:tc>
      </w:tr>
      <w:tr w14:paraId="34C0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058" w:type="dxa"/>
            <w:shd w:val="clear" w:color="auto" w:fill="auto"/>
            <w:noWrap/>
            <w:tcMar>
              <w:top w:w="15" w:type="dxa"/>
              <w:left w:w="15" w:type="dxa"/>
              <w:right w:w="15" w:type="dxa"/>
            </w:tcMar>
            <w:vAlign w:val="center"/>
          </w:tcPr>
          <w:p w14:paraId="24BAF246">
            <w:pPr>
              <w:widowControl/>
              <w:jc w:val="center"/>
              <w:textAlignment w:val="center"/>
              <w:rPr>
                <w:rFonts w:cs="Calibri"/>
                <w:b/>
                <w:color w:val="000000"/>
                <w:sz w:val="22"/>
                <w:szCs w:val="22"/>
              </w:rPr>
            </w:pPr>
            <w:r>
              <w:rPr>
                <w:rFonts w:cs="Calibri"/>
                <w:b/>
                <w:color w:val="000000"/>
                <w:kern w:val="0"/>
                <w:sz w:val="22"/>
                <w:szCs w:val="22"/>
              </w:rPr>
              <w:t>资金用途</w:t>
            </w:r>
          </w:p>
        </w:tc>
        <w:tc>
          <w:tcPr>
            <w:tcW w:w="13772" w:type="dxa"/>
            <w:gridSpan w:val="8"/>
            <w:shd w:val="clear" w:color="auto" w:fill="auto"/>
            <w:noWrap/>
            <w:tcMar>
              <w:top w:w="15" w:type="dxa"/>
              <w:left w:w="15" w:type="dxa"/>
              <w:right w:w="15" w:type="dxa"/>
            </w:tcMar>
            <w:vAlign w:val="center"/>
          </w:tcPr>
          <w:p w14:paraId="664FC8FB">
            <w:pPr>
              <w:widowControl/>
              <w:jc w:val="left"/>
              <w:textAlignment w:val="center"/>
              <w:rPr>
                <w:rFonts w:cs="Calibri"/>
                <w:color w:val="000000"/>
                <w:sz w:val="22"/>
                <w:szCs w:val="22"/>
              </w:rPr>
            </w:pPr>
            <w:r>
              <w:rPr>
                <w:rFonts w:cs="Calibri"/>
                <w:color w:val="000000"/>
                <w:kern w:val="0"/>
                <w:sz w:val="22"/>
                <w:szCs w:val="22"/>
              </w:rPr>
              <w:t>保障机关运行</w:t>
            </w:r>
          </w:p>
        </w:tc>
      </w:tr>
      <w:tr w14:paraId="18F7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58" w:type="dxa"/>
            <w:vMerge w:val="restart"/>
            <w:shd w:val="clear" w:color="auto" w:fill="auto"/>
            <w:tcMar>
              <w:top w:w="15" w:type="dxa"/>
              <w:left w:w="15" w:type="dxa"/>
              <w:right w:w="15" w:type="dxa"/>
            </w:tcMar>
            <w:vAlign w:val="center"/>
          </w:tcPr>
          <w:p w14:paraId="08F2A139">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4541" w:type="dxa"/>
            <w:gridSpan w:val="2"/>
            <w:shd w:val="clear" w:color="auto" w:fill="auto"/>
            <w:noWrap/>
            <w:tcMar>
              <w:top w:w="15" w:type="dxa"/>
              <w:left w:w="15" w:type="dxa"/>
              <w:right w:w="15" w:type="dxa"/>
            </w:tcMar>
            <w:vAlign w:val="center"/>
          </w:tcPr>
          <w:p w14:paraId="77B3512C">
            <w:pPr>
              <w:widowControl/>
              <w:jc w:val="center"/>
              <w:textAlignment w:val="center"/>
              <w:rPr>
                <w:rFonts w:cs="Calibri"/>
                <w:b/>
                <w:color w:val="000000"/>
                <w:sz w:val="22"/>
                <w:szCs w:val="22"/>
              </w:rPr>
            </w:pPr>
            <w:r>
              <w:rPr>
                <w:rFonts w:cs="Calibri"/>
                <w:b/>
                <w:color w:val="000000"/>
                <w:kern w:val="0"/>
                <w:sz w:val="22"/>
                <w:szCs w:val="22"/>
              </w:rPr>
              <w:t>3月底</w:t>
            </w:r>
          </w:p>
        </w:tc>
        <w:tc>
          <w:tcPr>
            <w:tcW w:w="2127" w:type="dxa"/>
            <w:shd w:val="clear" w:color="auto" w:fill="auto"/>
            <w:noWrap/>
            <w:tcMar>
              <w:top w:w="15" w:type="dxa"/>
              <w:left w:w="15" w:type="dxa"/>
              <w:right w:w="15" w:type="dxa"/>
            </w:tcMar>
            <w:vAlign w:val="center"/>
          </w:tcPr>
          <w:p w14:paraId="22340D28">
            <w:pPr>
              <w:widowControl/>
              <w:jc w:val="center"/>
              <w:textAlignment w:val="center"/>
              <w:rPr>
                <w:rFonts w:cs="Calibri"/>
                <w:b/>
                <w:color w:val="000000"/>
                <w:sz w:val="22"/>
                <w:szCs w:val="22"/>
              </w:rPr>
            </w:pPr>
            <w:r>
              <w:rPr>
                <w:rFonts w:cs="Calibri"/>
                <w:b/>
                <w:color w:val="000000"/>
                <w:kern w:val="0"/>
                <w:sz w:val="22"/>
                <w:szCs w:val="22"/>
              </w:rPr>
              <w:t>6月底</w:t>
            </w:r>
          </w:p>
        </w:tc>
        <w:tc>
          <w:tcPr>
            <w:tcW w:w="3069" w:type="dxa"/>
            <w:gridSpan w:val="3"/>
            <w:shd w:val="clear" w:color="auto" w:fill="auto"/>
            <w:noWrap/>
            <w:tcMar>
              <w:top w:w="15" w:type="dxa"/>
              <w:left w:w="15" w:type="dxa"/>
              <w:right w:w="15" w:type="dxa"/>
            </w:tcMar>
            <w:vAlign w:val="center"/>
          </w:tcPr>
          <w:p w14:paraId="2C6B528D">
            <w:pPr>
              <w:widowControl/>
              <w:jc w:val="center"/>
              <w:textAlignment w:val="center"/>
              <w:rPr>
                <w:rFonts w:cs="Calibri"/>
                <w:b/>
                <w:color w:val="000000"/>
                <w:sz w:val="22"/>
                <w:szCs w:val="22"/>
              </w:rPr>
            </w:pPr>
            <w:r>
              <w:rPr>
                <w:rFonts w:cs="Calibri"/>
                <w:b/>
                <w:color w:val="000000"/>
                <w:kern w:val="0"/>
                <w:sz w:val="22"/>
                <w:szCs w:val="22"/>
              </w:rPr>
              <w:t>10月底</w:t>
            </w:r>
          </w:p>
        </w:tc>
        <w:tc>
          <w:tcPr>
            <w:tcW w:w="4255" w:type="dxa"/>
            <w:gridSpan w:val="2"/>
            <w:shd w:val="clear" w:color="auto" w:fill="auto"/>
            <w:noWrap/>
            <w:tcMar>
              <w:top w:w="15" w:type="dxa"/>
              <w:left w:w="15" w:type="dxa"/>
              <w:right w:w="15" w:type="dxa"/>
            </w:tcMar>
            <w:vAlign w:val="center"/>
          </w:tcPr>
          <w:p w14:paraId="61709C4F">
            <w:pPr>
              <w:widowControl/>
              <w:jc w:val="center"/>
              <w:textAlignment w:val="center"/>
              <w:rPr>
                <w:rFonts w:cs="Calibri"/>
                <w:b/>
                <w:color w:val="000000"/>
                <w:sz w:val="22"/>
                <w:szCs w:val="22"/>
              </w:rPr>
            </w:pPr>
            <w:r>
              <w:rPr>
                <w:rFonts w:cs="Calibri"/>
                <w:b/>
                <w:color w:val="000000"/>
                <w:kern w:val="0"/>
                <w:sz w:val="22"/>
                <w:szCs w:val="22"/>
              </w:rPr>
              <w:t>12月底</w:t>
            </w:r>
          </w:p>
        </w:tc>
      </w:tr>
      <w:tr w14:paraId="6308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58" w:type="dxa"/>
            <w:vMerge w:val="continue"/>
            <w:shd w:val="clear" w:color="auto" w:fill="auto"/>
            <w:tcMar>
              <w:top w:w="15" w:type="dxa"/>
              <w:left w:w="15" w:type="dxa"/>
              <w:right w:w="15" w:type="dxa"/>
            </w:tcMar>
            <w:vAlign w:val="center"/>
          </w:tcPr>
          <w:p w14:paraId="78905569">
            <w:pPr>
              <w:jc w:val="center"/>
              <w:rPr>
                <w:rFonts w:cs="Calibri"/>
                <w:b/>
                <w:color w:val="000000"/>
                <w:sz w:val="22"/>
                <w:szCs w:val="22"/>
              </w:rPr>
            </w:pPr>
          </w:p>
        </w:tc>
        <w:tc>
          <w:tcPr>
            <w:tcW w:w="4541" w:type="dxa"/>
            <w:gridSpan w:val="2"/>
            <w:shd w:val="clear" w:color="auto" w:fill="auto"/>
            <w:noWrap/>
            <w:tcMar>
              <w:top w:w="15" w:type="dxa"/>
              <w:left w:w="15" w:type="dxa"/>
              <w:right w:w="15" w:type="dxa"/>
            </w:tcMar>
            <w:vAlign w:val="center"/>
          </w:tcPr>
          <w:p w14:paraId="1EF99BC8">
            <w:pPr>
              <w:widowControl/>
              <w:jc w:val="center"/>
              <w:textAlignment w:val="center"/>
              <w:rPr>
                <w:rFonts w:cs="Calibri"/>
                <w:color w:val="000000"/>
                <w:sz w:val="22"/>
                <w:szCs w:val="22"/>
              </w:rPr>
            </w:pPr>
            <w:r>
              <w:rPr>
                <w:rFonts w:cs="Calibri"/>
                <w:color w:val="000000"/>
                <w:kern w:val="0"/>
                <w:sz w:val="22"/>
                <w:szCs w:val="22"/>
              </w:rPr>
              <w:t>25%</w:t>
            </w:r>
          </w:p>
        </w:tc>
        <w:tc>
          <w:tcPr>
            <w:tcW w:w="2127" w:type="dxa"/>
            <w:shd w:val="clear" w:color="auto" w:fill="auto"/>
            <w:noWrap/>
            <w:tcMar>
              <w:top w:w="15" w:type="dxa"/>
              <w:left w:w="15" w:type="dxa"/>
              <w:right w:w="15" w:type="dxa"/>
            </w:tcMar>
            <w:vAlign w:val="center"/>
          </w:tcPr>
          <w:p w14:paraId="2D7B3B5E">
            <w:pPr>
              <w:widowControl/>
              <w:jc w:val="center"/>
              <w:textAlignment w:val="center"/>
              <w:rPr>
                <w:rFonts w:cs="Calibri"/>
                <w:color w:val="000000"/>
                <w:sz w:val="22"/>
                <w:szCs w:val="22"/>
              </w:rPr>
            </w:pPr>
            <w:r>
              <w:rPr>
                <w:rFonts w:cs="Calibri"/>
                <w:color w:val="000000"/>
                <w:kern w:val="0"/>
                <w:sz w:val="22"/>
                <w:szCs w:val="22"/>
              </w:rPr>
              <w:t>55%</w:t>
            </w:r>
          </w:p>
        </w:tc>
        <w:tc>
          <w:tcPr>
            <w:tcW w:w="3069" w:type="dxa"/>
            <w:gridSpan w:val="3"/>
            <w:shd w:val="clear" w:color="auto" w:fill="auto"/>
            <w:noWrap/>
            <w:tcMar>
              <w:top w:w="15" w:type="dxa"/>
              <w:left w:w="15" w:type="dxa"/>
              <w:right w:w="15" w:type="dxa"/>
            </w:tcMar>
            <w:vAlign w:val="center"/>
          </w:tcPr>
          <w:p w14:paraId="23A21577">
            <w:pPr>
              <w:widowControl/>
              <w:jc w:val="center"/>
              <w:textAlignment w:val="center"/>
              <w:rPr>
                <w:rFonts w:cs="Calibri"/>
                <w:color w:val="000000"/>
                <w:sz w:val="22"/>
                <w:szCs w:val="22"/>
              </w:rPr>
            </w:pPr>
            <w:r>
              <w:rPr>
                <w:rFonts w:cs="Calibri"/>
                <w:color w:val="000000"/>
                <w:kern w:val="0"/>
                <w:sz w:val="22"/>
                <w:szCs w:val="22"/>
              </w:rPr>
              <w:t>75%</w:t>
            </w:r>
          </w:p>
        </w:tc>
        <w:tc>
          <w:tcPr>
            <w:tcW w:w="4255" w:type="dxa"/>
            <w:gridSpan w:val="2"/>
            <w:shd w:val="clear" w:color="auto" w:fill="auto"/>
            <w:noWrap/>
            <w:tcMar>
              <w:top w:w="15" w:type="dxa"/>
              <w:left w:w="15" w:type="dxa"/>
              <w:right w:w="15" w:type="dxa"/>
            </w:tcMar>
            <w:vAlign w:val="center"/>
          </w:tcPr>
          <w:p w14:paraId="341B03F8">
            <w:pPr>
              <w:widowControl/>
              <w:jc w:val="center"/>
              <w:textAlignment w:val="center"/>
              <w:rPr>
                <w:rFonts w:cs="Calibri"/>
                <w:color w:val="000000"/>
                <w:sz w:val="22"/>
                <w:szCs w:val="22"/>
              </w:rPr>
            </w:pPr>
            <w:r>
              <w:rPr>
                <w:rFonts w:cs="Calibri"/>
                <w:color w:val="000000"/>
                <w:kern w:val="0"/>
                <w:sz w:val="22"/>
                <w:szCs w:val="22"/>
              </w:rPr>
              <w:t>100%</w:t>
            </w:r>
          </w:p>
        </w:tc>
      </w:tr>
      <w:tr w14:paraId="0285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58" w:type="dxa"/>
            <w:shd w:val="clear" w:color="auto" w:fill="auto"/>
            <w:noWrap/>
            <w:tcMar>
              <w:top w:w="15" w:type="dxa"/>
              <w:left w:w="15" w:type="dxa"/>
              <w:right w:w="15" w:type="dxa"/>
            </w:tcMar>
            <w:vAlign w:val="center"/>
          </w:tcPr>
          <w:p w14:paraId="34C14D34">
            <w:pPr>
              <w:widowControl/>
              <w:jc w:val="center"/>
              <w:textAlignment w:val="center"/>
              <w:rPr>
                <w:rFonts w:cs="Calibri"/>
                <w:b/>
                <w:color w:val="000000"/>
                <w:sz w:val="22"/>
                <w:szCs w:val="22"/>
              </w:rPr>
            </w:pPr>
            <w:r>
              <w:rPr>
                <w:rFonts w:cs="Calibri"/>
                <w:b/>
                <w:color w:val="000000"/>
                <w:kern w:val="0"/>
                <w:sz w:val="22"/>
                <w:szCs w:val="22"/>
              </w:rPr>
              <w:t>年度绩效目标</w:t>
            </w:r>
          </w:p>
        </w:tc>
        <w:tc>
          <w:tcPr>
            <w:tcW w:w="2902" w:type="dxa"/>
            <w:shd w:val="clear" w:color="auto" w:fill="auto"/>
            <w:noWrap/>
            <w:tcMar>
              <w:top w:w="15" w:type="dxa"/>
              <w:left w:w="15" w:type="dxa"/>
              <w:right w:w="15" w:type="dxa"/>
            </w:tcMar>
            <w:vAlign w:val="center"/>
          </w:tcPr>
          <w:p w14:paraId="60D230E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11129" w:type="dxa"/>
            <w:gridSpan w:val="7"/>
            <w:shd w:val="clear" w:color="auto" w:fill="auto"/>
            <w:noWrap/>
            <w:tcMar>
              <w:top w:w="15" w:type="dxa"/>
              <w:left w:w="15" w:type="dxa"/>
              <w:right w:w="15" w:type="dxa"/>
            </w:tcMar>
            <w:vAlign w:val="center"/>
          </w:tcPr>
          <w:p w14:paraId="76072FA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保障会议正常开展</w:t>
            </w:r>
          </w:p>
        </w:tc>
      </w:tr>
      <w:tr w14:paraId="5E92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58" w:type="dxa"/>
            <w:vMerge w:val="restart"/>
            <w:shd w:val="clear" w:color="auto" w:fill="auto"/>
            <w:noWrap/>
            <w:tcMar>
              <w:top w:w="15" w:type="dxa"/>
              <w:left w:w="15" w:type="dxa"/>
              <w:right w:w="15" w:type="dxa"/>
            </w:tcMar>
            <w:vAlign w:val="center"/>
          </w:tcPr>
          <w:p w14:paraId="7B6224EA">
            <w:pPr>
              <w:widowControl/>
              <w:jc w:val="center"/>
              <w:textAlignment w:val="center"/>
              <w:rPr>
                <w:rFonts w:cs="Calibri"/>
                <w:b/>
                <w:color w:val="000000"/>
                <w:sz w:val="22"/>
                <w:szCs w:val="22"/>
              </w:rPr>
            </w:pPr>
            <w:r>
              <w:rPr>
                <w:rFonts w:cs="Calibri"/>
                <w:b/>
                <w:color w:val="000000"/>
                <w:kern w:val="0"/>
                <w:sz w:val="22"/>
                <w:szCs w:val="22"/>
              </w:rPr>
              <w:t>产出指标</w:t>
            </w:r>
          </w:p>
        </w:tc>
        <w:tc>
          <w:tcPr>
            <w:tcW w:w="2902" w:type="dxa"/>
            <w:shd w:val="clear" w:color="auto" w:fill="auto"/>
            <w:noWrap/>
            <w:tcMar>
              <w:top w:w="15" w:type="dxa"/>
              <w:left w:w="15" w:type="dxa"/>
              <w:right w:w="15" w:type="dxa"/>
            </w:tcMar>
            <w:vAlign w:val="center"/>
          </w:tcPr>
          <w:p w14:paraId="12CC777A">
            <w:pPr>
              <w:widowControl/>
              <w:jc w:val="left"/>
              <w:textAlignment w:val="center"/>
              <w:rPr>
                <w:rFonts w:cs="Calibri"/>
                <w:color w:val="000000"/>
                <w:sz w:val="22"/>
                <w:szCs w:val="22"/>
              </w:rPr>
            </w:pPr>
            <w:r>
              <w:rPr>
                <w:rFonts w:cs="Calibri"/>
                <w:color w:val="000000"/>
                <w:kern w:val="0"/>
                <w:sz w:val="22"/>
                <w:szCs w:val="22"/>
              </w:rPr>
              <w:t>数量指标</w:t>
            </w:r>
          </w:p>
        </w:tc>
        <w:tc>
          <w:tcPr>
            <w:tcW w:w="1678" w:type="dxa"/>
            <w:shd w:val="clear" w:color="auto" w:fill="auto"/>
            <w:noWrap/>
            <w:tcMar>
              <w:top w:w="15" w:type="dxa"/>
              <w:left w:w="15" w:type="dxa"/>
              <w:right w:w="15" w:type="dxa"/>
            </w:tcMar>
            <w:vAlign w:val="center"/>
          </w:tcPr>
          <w:p w14:paraId="0E6D505B">
            <w:pPr>
              <w:widowControl/>
              <w:jc w:val="left"/>
              <w:textAlignment w:val="center"/>
              <w:rPr>
                <w:rFonts w:cs="Calibri"/>
                <w:color w:val="000000"/>
                <w:sz w:val="22"/>
                <w:szCs w:val="22"/>
              </w:rPr>
            </w:pPr>
            <w:r>
              <w:rPr>
                <w:rFonts w:cs="Calibri"/>
                <w:color w:val="000000"/>
                <w:kern w:val="0"/>
                <w:sz w:val="22"/>
                <w:szCs w:val="22"/>
              </w:rPr>
              <w:t>系统软件运维数量（个）</w:t>
            </w:r>
          </w:p>
        </w:tc>
        <w:tc>
          <w:tcPr>
            <w:tcW w:w="2127" w:type="dxa"/>
            <w:shd w:val="clear" w:color="auto" w:fill="auto"/>
            <w:noWrap/>
            <w:tcMar>
              <w:top w:w="15" w:type="dxa"/>
              <w:left w:w="15" w:type="dxa"/>
              <w:right w:w="15" w:type="dxa"/>
            </w:tcMar>
            <w:vAlign w:val="center"/>
          </w:tcPr>
          <w:p w14:paraId="7A839183">
            <w:pPr>
              <w:widowControl/>
              <w:jc w:val="left"/>
              <w:textAlignment w:val="center"/>
              <w:rPr>
                <w:rFonts w:cs="Calibri"/>
                <w:color w:val="000000"/>
                <w:sz w:val="22"/>
                <w:szCs w:val="22"/>
              </w:rPr>
            </w:pPr>
            <w:r>
              <w:rPr>
                <w:rFonts w:cs="Calibri"/>
                <w:color w:val="000000"/>
                <w:kern w:val="0"/>
                <w:sz w:val="22"/>
                <w:szCs w:val="22"/>
              </w:rPr>
              <w:t>系统软件运维数量（个）</w:t>
            </w:r>
          </w:p>
        </w:tc>
        <w:tc>
          <w:tcPr>
            <w:tcW w:w="354" w:type="dxa"/>
            <w:shd w:val="clear" w:color="auto" w:fill="auto"/>
            <w:noWrap/>
            <w:tcMar>
              <w:top w:w="15" w:type="dxa"/>
              <w:left w:w="15" w:type="dxa"/>
              <w:right w:w="15" w:type="dxa"/>
            </w:tcMar>
            <w:vAlign w:val="center"/>
          </w:tcPr>
          <w:p w14:paraId="7FEA61D5">
            <w:pPr>
              <w:widowControl/>
              <w:jc w:val="left"/>
              <w:textAlignment w:val="center"/>
              <w:rPr>
                <w:rFonts w:cs="Calibri"/>
                <w:color w:val="000000"/>
                <w:sz w:val="22"/>
                <w:szCs w:val="22"/>
              </w:rPr>
            </w:pPr>
            <w:r>
              <w:rPr>
                <w:rFonts w:cs="Calibri"/>
                <w:color w:val="000000"/>
                <w:kern w:val="0"/>
                <w:sz w:val="22"/>
                <w:szCs w:val="22"/>
              </w:rPr>
              <w:t>=</w:t>
            </w:r>
          </w:p>
        </w:tc>
        <w:tc>
          <w:tcPr>
            <w:tcW w:w="588" w:type="dxa"/>
            <w:shd w:val="clear" w:color="auto" w:fill="auto"/>
            <w:noWrap/>
            <w:tcMar>
              <w:top w:w="15" w:type="dxa"/>
              <w:left w:w="15" w:type="dxa"/>
              <w:right w:w="15" w:type="dxa"/>
            </w:tcMar>
            <w:vAlign w:val="center"/>
          </w:tcPr>
          <w:p w14:paraId="4E37203B">
            <w:pPr>
              <w:widowControl/>
              <w:jc w:val="right"/>
              <w:textAlignment w:val="center"/>
              <w:rPr>
                <w:rFonts w:cs="Calibri"/>
                <w:color w:val="000000"/>
                <w:sz w:val="22"/>
                <w:szCs w:val="22"/>
              </w:rPr>
            </w:pPr>
            <w:r>
              <w:rPr>
                <w:rFonts w:cs="Calibri"/>
                <w:color w:val="000000"/>
                <w:kern w:val="0"/>
                <w:sz w:val="22"/>
                <w:szCs w:val="22"/>
              </w:rPr>
              <w:t>1</w:t>
            </w:r>
          </w:p>
        </w:tc>
        <w:tc>
          <w:tcPr>
            <w:tcW w:w="2127" w:type="dxa"/>
            <w:shd w:val="clear" w:color="auto" w:fill="auto"/>
            <w:noWrap/>
            <w:tcMar>
              <w:top w:w="15" w:type="dxa"/>
              <w:left w:w="15" w:type="dxa"/>
              <w:right w:w="15" w:type="dxa"/>
            </w:tcMar>
            <w:vAlign w:val="center"/>
          </w:tcPr>
          <w:p w14:paraId="051C2081">
            <w:pPr>
              <w:widowControl/>
              <w:jc w:val="left"/>
              <w:textAlignment w:val="center"/>
              <w:rPr>
                <w:rFonts w:cs="Calibri"/>
                <w:color w:val="000000"/>
                <w:sz w:val="22"/>
                <w:szCs w:val="22"/>
              </w:rPr>
            </w:pPr>
            <w:r>
              <w:rPr>
                <w:rFonts w:cs="Calibri"/>
                <w:color w:val="000000"/>
                <w:kern w:val="0"/>
                <w:sz w:val="22"/>
                <w:szCs w:val="22"/>
              </w:rPr>
              <w:t>1个</w:t>
            </w:r>
          </w:p>
        </w:tc>
        <w:tc>
          <w:tcPr>
            <w:tcW w:w="2127" w:type="dxa"/>
            <w:shd w:val="clear" w:color="auto" w:fill="auto"/>
            <w:noWrap/>
            <w:tcMar>
              <w:top w:w="15" w:type="dxa"/>
              <w:left w:w="15" w:type="dxa"/>
              <w:right w:w="15" w:type="dxa"/>
            </w:tcMar>
            <w:vAlign w:val="center"/>
          </w:tcPr>
          <w:p w14:paraId="0418D60C">
            <w:pPr>
              <w:widowControl/>
              <w:jc w:val="left"/>
              <w:textAlignment w:val="center"/>
              <w:rPr>
                <w:rFonts w:cs="Calibri"/>
                <w:color w:val="000000"/>
                <w:sz w:val="22"/>
                <w:szCs w:val="22"/>
              </w:rPr>
            </w:pPr>
            <w:r>
              <w:rPr>
                <w:rFonts w:cs="Calibri"/>
                <w:color w:val="000000"/>
                <w:kern w:val="0"/>
                <w:sz w:val="22"/>
                <w:szCs w:val="22"/>
              </w:rPr>
              <w:t>系统软件运维数量</w:t>
            </w:r>
          </w:p>
        </w:tc>
        <w:tc>
          <w:tcPr>
            <w:tcW w:w="2128" w:type="dxa"/>
            <w:shd w:val="clear" w:color="auto" w:fill="auto"/>
            <w:noWrap/>
            <w:tcMar>
              <w:top w:w="15" w:type="dxa"/>
              <w:left w:w="15" w:type="dxa"/>
              <w:right w:w="15" w:type="dxa"/>
            </w:tcMar>
            <w:vAlign w:val="center"/>
          </w:tcPr>
          <w:p w14:paraId="6F8A6270">
            <w:pPr>
              <w:widowControl/>
              <w:jc w:val="left"/>
              <w:textAlignment w:val="center"/>
              <w:rPr>
                <w:rFonts w:cs="Calibri"/>
                <w:color w:val="000000"/>
                <w:sz w:val="22"/>
                <w:szCs w:val="22"/>
              </w:rPr>
            </w:pPr>
            <w:r>
              <w:rPr>
                <w:rFonts w:cs="Calibri"/>
                <w:color w:val="000000"/>
                <w:kern w:val="0"/>
                <w:sz w:val="22"/>
                <w:szCs w:val="22"/>
              </w:rPr>
              <w:t>系统软件运维数量</w:t>
            </w:r>
          </w:p>
        </w:tc>
      </w:tr>
      <w:tr w14:paraId="21DB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58" w:type="dxa"/>
            <w:vMerge w:val="continue"/>
            <w:shd w:val="clear" w:color="auto" w:fill="auto"/>
            <w:noWrap/>
            <w:tcMar>
              <w:top w:w="15" w:type="dxa"/>
              <w:left w:w="15" w:type="dxa"/>
              <w:right w:w="15" w:type="dxa"/>
            </w:tcMar>
            <w:vAlign w:val="center"/>
          </w:tcPr>
          <w:p w14:paraId="5A2670C0">
            <w:pPr>
              <w:jc w:val="center"/>
              <w:rPr>
                <w:rFonts w:cs="Calibri"/>
                <w:b/>
                <w:color w:val="000000"/>
                <w:sz w:val="22"/>
                <w:szCs w:val="22"/>
              </w:rPr>
            </w:pPr>
          </w:p>
        </w:tc>
        <w:tc>
          <w:tcPr>
            <w:tcW w:w="2902" w:type="dxa"/>
            <w:shd w:val="clear" w:color="auto" w:fill="auto"/>
            <w:noWrap/>
            <w:tcMar>
              <w:top w:w="15" w:type="dxa"/>
              <w:left w:w="15" w:type="dxa"/>
              <w:right w:w="15" w:type="dxa"/>
            </w:tcMar>
            <w:vAlign w:val="center"/>
          </w:tcPr>
          <w:p w14:paraId="149417C9">
            <w:pPr>
              <w:widowControl/>
              <w:jc w:val="left"/>
              <w:textAlignment w:val="center"/>
              <w:rPr>
                <w:rFonts w:cs="Calibri"/>
                <w:color w:val="000000"/>
                <w:sz w:val="22"/>
                <w:szCs w:val="22"/>
              </w:rPr>
            </w:pPr>
            <w:r>
              <w:rPr>
                <w:rFonts w:cs="Calibri"/>
                <w:color w:val="000000"/>
                <w:kern w:val="0"/>
                <w:sz w:val="22"/>
                <w:szCs w:val="22"/>
              </w:rPr>
              <w:t>质量指标</w:t>
            </w:r>
          </w:p>
        </w:tc>
        <w:tc>
          <w:tcPr>
            <w:tcW w:w="1678" w:type="dxa"/>
            <w:shd w:val="clear" w:color="auto" w:fill="auto"/>
            <w:noWrap/>
            <w:tcMar>
              <w:top w:w="15" w:type="dxa"/>
              <w:left w:w="15" w:type="dxa"/>
              <w:right w:w="15" w:type="dxa"/>
            </w:tcMar>
            <w:vAlign w:val="center"/>
          </w:tcPr>
          <w:p w14:paraId="1B7460F5">
            <w:pPr>
              <w:widowControl/>
              <w:jc w:val="left"/>
              <w:textAlignment w:val="center"/>
              <w:rPr>
                <w:rFonts w:cs="Calibri"/>
                <w:color w:val="000000"/>
                <w:sz w:val="22"/>
                <w:szCs w:val="22"/>
              </w:rPr>
            </w:pPr>
            <w:r>
              <w:rPr>
                <w:rFonts w:cs="Calibri"/>
                <w:color w:val="000000"/>
                <w:kern w:val="0"/>
                <w:sz w:val="22"/>
                <w:szCs w:val="22"/>
              </w:rPr>
              <w:t>系统运行质量</w:t>
            </w:r>
          </w:p>
        </w:tc>
        <w:tc>
          <w:tcPr>
            <w:tcW w:w="2127" w:type="dxa"/>
            <w:shd w:val="clear" w:color="auto" w:fill="auto"/>
            <w:noWrap/>
            <w:tcMar>
              <w:top w:w="15" w:type="dxa"/>
              <w:left w:w="15" w:type="dxa"/>
              <w:right w:w="15" w:type="dxa"/>
            </w:tcMar>
            <w:vAlign w:val="center"/>
          </w:tcPr>
          <w:p w14:paraId="3AF2C7B6">
            <w:pPr>
              <w:widowControl/>
              <w:jc w:val="left"/>
              <w:textAlignment w:val="center"/>
              <w:rPr>
                <w:rFonts w:cs="Calibri"/>
                <w:color w:val="000000"/>
                <w:sz w:val="22"/>
                <w:szCs w:val="22"/>
              </w:rPr>
            </w:pPr>
            <w:r>
              <w:rPr>
                <w:rFonts w:cs="Calibri"/>
                <w:color w:val="000000"/>
                <w:kern w:val="0"/>
                <w:sz w:val="22"/>
                <w:szCs w:val="22"/>
              </w:rPr>
              <w:t>系统运行质量</w:t>
            </w:r>
          </w:p>
        </w:tc>
        <w:tc>
          <w:tcPr>
            <w:tcW w:w="354" w:type="dxa"/>
            <w:shd w:val="clear" w:color="auto" w:fill="auto"/>
            <w:noWrap/>
            <w:tcMar>
              <w:top w:w="15" w:type="dxa"/>
              <w:left w:w="15" w:type="dxa"/>
              <w:right w:w="15" w:type="dxa"/>
            </w:tcMar>
            <w:vAlign w:val="center"/>
          </w:tcPr>
          <w:p w14:paraId="6AB81553">
            <w:pPr>
              <w:widowControl/>
              <w:jc w:val="left"/>
              <w:textAlignment w:val="center"/>
              <w:rPr>
                <w:rFonts w:cs="Calibri"/>
                <w:color w:val="000000"/>
                <w:sz w:val="22"/>
                <w:szCs w:val="22"/>
              </w:rPr>
            </w:pPr>
            <w:r>
              <w:rPr>
                <w:rFonts w:cs="Calibri"/>
                <w:color w:val="000000"/>
                <w:kern w:val="0"/>
                <w:sz w:val="22"/>
                <w:szCs w:val="22"/>
              </w:rPr>
              <w:t>≥</w:t>
            </w:r>
          </w:p>
        </w:tc>
        <w:tc>
          <w:tcPr>
            <w:tcW w:w="588" w:type="dxa"/>
            <w:shd w:val="clear" w:color="auto" w:fill="auto"/>
            <w:noWrap/>
            <w:tcMar>
              <w:top w:w="15" w:type="dxa"/>
              <w:left w:w="15" w:type="dxa"/>
              <w:right w:w="15" w:type="dxa"/>
            </w:tcMar>
            <w:vAlign w:val="center"/>
          </w:tcPr>
          <w:p w14:paraId="68B0247B">
            <w:pPr>
              <w:widowControl/>
              <w:jc w:val="right"/>
              <w:textAlignment w:val="center"/>
              <w:rPr>
                <w:rFonts w:cs="Calibri"/>
                <w:color w:val="000000"/>
                <w:sz w:val="22"/>
                <w:szCs w:val="22"/>
              </w:rPr>
            </w:pPr>
            <w:r>
              <w:rPr>
                <w:rFonts w:cs="Calibri"/>
                <w:color w:val="000000"/>
                <w:kern w:val="0"/>
                <w:sz w:val="22"/>
                <w:szCs w:val="22"/>
              </w:rPr>
              <w:t>98</w:t>
            </w:r>
          </w:p>
        </w:tc>
        <w:tc>
          <w:tcPr>
            <w:tcW w:w="2127" w:type="dxa"/>
            <w:shd w:val="clear" w:color="auto" w:fill="auto"/>
            <w:noWrap/>
            <w:tcMar>
              <w:top w:w="15" w:type="dxa"/>
              <w:left w:w="15" w:type="dxa"/>
              <w:right w:w="15" w:type="dxa"/>
            </w:tcMar>
            <w:vAlign w:val="center"/>
          </w:tcPr>
          <w:p w14:paraId="096A8DC1">
            <w:pPr>
              <w:widowControl/>
              <w:jc w:val="left"/>
              <w:textAlignment w:val="center"/>
              <w:rPr>
                <w:rFonts w:cs="Calibri"/>
                <w:color w:val="000000"/>
                <w:sz w:val="22"/>
                <w:szCs w:val="22"/>
              </w:rPr>
            </w:pPr>
            <w:r>
              <w:rPr>
                <w:rFonts w:cs="Calibri"/>
                <w:color w:val="000000"/>
                <w:kern w:val="0"/>
                <w:sz w:val="22"/>
                <w:szCs w:val="22"/>
              </w:rPr>
              <w:t>系统运行质量</w:t>
            </w:r>
          </w:p>
        </w:tc>
        <w:tc>
          <w:tcPr>
            <w:tcW w:w="2127" w:type="dxa"/>
            <w:shd w:val="clear" w:color="auto" w:fill="auto"/>
            <w:noWrap/>
            <w:tcMar>
              <w:top w:w="15" w:type="dxa"/>
              <w:left w:w="15" w:type="dxa"/>
              <w:right w:w="15" w:type="dxa"/>
            </w:tcMar>
            <w:vAlign w:val="center"/>
          </w:tcPr>
          <w:p w14:paraId="02668F1F">
            <w:pPr>
              <w:widowControl/>
              <w:jc w:val="left"/>
              <w:textAlignment w:val="center"/>
              <w:rPr>
                <w:rFonts w:cs="Calibri"/>
                <w:color w:val="000000"/>
                <w:sz w:val="22"/>
                <w:szCs w:val="22"/>
              </w:rPr>
            </w:pPr>
            <w:r>
              <w:rPr>
                <w:rFonts w:cs="Calibri"/>
                <w:color w:val="000000"/>
                <w:kern w:val="0"/>
                <w:sz w:val="22"/>
                <w:szCs w:val="22"/>
              </w:rPr>
              <w:t>系统运行质量</w:t>
            </w:r>
          </w:p>
        </w:tc>
        <w:tc>
          <w:tcPr>
            <w:tcW w:w="2128" w:type="dxa"/>
            <w:shd w:val="clear" w:color="auto" w:fill="auto"/>
            <w:noWrap/>
            <w:tcMar>
              <w:top w:w="15" w:type="dxa"/>
              <w:left w:w="15" w:type="dxa"/>
              <w:right w:w="15" w:type="dxa"/>
            </w:tcMar>
            <w:vAlign w:val="center"/>
          </w:tcPr>
          <w:p w14:paraId="7FF98395">
            <w:pPr>
              <w:widowControl/>
              <w:jc w:val="left"/>
              <w:textAlignment w:val="center"/>
              <w:rPr>
                <w:rFonts w:cs="Calibri"/>
                <w:color w:val="000000"/>
                <w:sz w:val="22"/>
                <w:szCs w:val="22"/>
              </w:rPr>
            </w:pPr>
            <w:r>
              <w:rPr>
                <w:rFonts w:cs="Calibri"/>
                <w:color w:val="000000"/>
                <w:kern w:val="0"/>
                <w:sz w:val="22"/>
                <w:szCs w:val="22"/>
              </w:rPr>
              <w:t>系统运行质量</w:t>
            </w:r>
          </w:p>
        </w:tc>
      </w:tr>
      <w:tr w14:paraId="1C2A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58" w:type="dxa"/>
            <w:vMerge w:val="continue"/>
            <w:shd w:val="clear" w:color="auto" w:fill="auto"/>
            <w:noWrap/>
            <w:tcMar>
              <w:top w:w="15" w:type="dxa"/>
              <w:left w:w="15" w:type="dxa"/>
              <w:right w:w="15" w:type="dxa"/>
            </w:tcMar>
            <w:vAlign w:val="center"/>
          </w:tcPr>
          <w:p w14:paraId="7CF7679E">
            <w:pPr>
              <w:jc w:val="center"/>
              <w:rPr>
                <w:rFonts w:cs="Calibri"/>
                <w:b/>
                <w:color w:val="000000"/>
                <w:sz w:val="22"/>
                <w:szCs w:val="22"/>
              </w:rPr>
            </w:pPr>
          </w:p>
        </w:tc>
        <w:tc>
          <w:tcPr>
            <w:tcW w:w="2902" w:type="dxa"/>
            <w:shd w:val="clear" w:color="auto" w:fill="auto"/>
            <w:noWrap/>
            <w:tcMar>
              <w:top w:w="15" w:type="dxa"/>
              <w:left w:w="15" w:type="dxa"/>
              <w:right w:w="15" w:type="dxa"/>
            </w:tcMar>
            <w:vAlign w:val="center"/>
          </w:tcPr>
          <w:p w14:paraId="6092019C">
            <w:pPr>
              <w:widowControl/>
              <w:jc w:val="left"/>
              <w:textAlignment w:val="center"/>
              <w:rPr>
                <w:rFonts w:cs="Calibri"/>
                <w:color w:val="000000"/>
                <w:sz w:val="22"/>
                <w:szCs w:val="22"/>
              </w:rPr>
            </w:pPr>
            <w:r>
              <w:rPr>
                <w:rFonts w:cs="Calibri"/>
                <w:color w:val="000000"/>
                <w:kern w:val="0"/>
                <w:sz w:val="22"/>
                <w:szCs w:val="22"/>
              </w:rPr>
              <w:t>时效指标</w:t>
            </w:r>
          </w:p>
        </w:tc>
        <w:tc>
          <w:tcPr>
            <w:tcW w:w="1678" w:type="dxa"/>
            <w:shd w:val="clear" w:color="auto" w:fill="auto"/>
            <w:noWrap/>
            <w:tcMar>
              <w:top w:w="15" w:type="dxa"/>
              <w:left w:w="15" w:type="dxa"/>
              <w:right w:w="15" w:type="dxa"/>
            </w:tcMar>
            <w:vAlign w:val="center"/>
          </w:tcPr>
          <w:p w14:paraId="4A257794">
            <w:pPr>
              <w:widowControl/>
              <w:jc w:val="left"/>
              <w:textAlignment w:val="center"/>
              <w:rPr>
                <w:rFonts w:cs="Calibri"/>
                <w:color w:val="000000"/>
                <w:sz w:val="22"/>
                <w:szCs w:val="22"/>
              </w:rPr>
            </w:pPr>
            <w:r>
              <w:rPr>
                <w:rFonts w:cs="Calibri"/>
                <w:color w:val="000000"/>
                <w:kern w:val="0"/>
                <w:sz w:val="22"/>
                <w:szCs w:val="22"/>
              </w:rPr>
              <w:t>故障排除平均时效</w:t>
            </w:r>
          </w:p>
        </w:tc>
        <w:tc>
          <w:tcPr>
            <w:tcW w:w="2127" w:type="dxa"/>
            <w:shd w:val="clear" w:color="auto" w:fill="auto"/>
            <w:noWrap/>
            <w:tcMar>
              <w:top w:w="15" w:type="dxa"/>
              <w:left w:w="15" w:type="dxa"/>
              <w:right w:w="15" w:type="dxa"/>
            </w:tcMar>
            <w:vAlign w:val="center"/>
          </w:tcPr>
          <w:p w14:paraId="2DE430D8">
            <w:pPr>
              <w:widowControl/>
              <w:jc w:val="left"/>
              <w:textAlignment w:val="center"/>
              <w:rPr>
                <w:rFonts w:cs="Calibri"/>
                <w:color w:val="000000"/>
                <w:sz w:val="22"/>
                <w:szCs w:val="22"/>
              </w:rPr>
            </w:pPr>
            <w:r>
              <w:rPr>
                <w:rFonts w:cs="Calibri"/>
                <w:color w:val="000000"/>
                <w:kern w:val="0"/>
                <w:sz w:val="22"/>
                <w:szCs w:val="22"/>
              </w:rPr>
              <w:t>故障排除平均时效</w:t>
            </w:r>
          </w:p>
        </w:tc>
        <w:tc>
          <w:tcPr>
            <w:tcW w:w="354" w:type="dxa"/>
            <w:shd w:val="clear" w:color="auto" w:fill="auto"/>
            <w:noWrap/>
            <w:tcMar>
              <w:top w:w="15" w:type="dxa"/>
              <w:left w:w="15" w:type="dxa"/>
              <w:right w:w="15" w:type="dxa"/>
            </w:tcMar>
            <w:vAlign w:val="center"/>
          </w:tcPr>
          <w:p w14:paraId="1DAAB1BF">
            <w:pPr>
              <w:widowControl/>
              <w:jc w:val="left"/>
              <w:textAlignment w:val="center"/>
              <w:rPr>
                <w:rFonts w:cs="Calibri"/>
                <w:color w:val="000000"/>
                <w:sz w:val="22"/>
                <w:szCs w:val="22"/>
              </w:rPr>
            </w:pPr>
            <w:r>
              <w:rPr>
                <w:rFonts w:cs="Calibri"/>
                <w:color w:val="000000"/>
                <w:kern w:val="0"/>
                <w:sz w:val="22"/>
                <w:szCs w:val="22"/>
              </w:rPr>
              <w:t>≥</w:t>
            </w:r>
          </w:p>
        </w:tc>
        <w:tc>
          <w:tcPr>
            <w:tcW w:w="588" w:type="dxa"/>
            <w:shd w:val="clear" w:color="auto" w:fill="auto"/>
            <w:noWrap/>
            <w:tcMar>
              <w:top w:w="15" w:type="dxa"/>
              <w:left w:w="15" w:type="dxa"/>
              <w:right w:w="15" w:type="dxa"/>
            </w:tcMar>
            <w:vAlign w:val="center"/>
          </w:tcPr>
          <w:p w14:paraId="2D195E9D">
            <w:pPr>
              <w:widowControl/>
              <w:jc w:val="right"/>
              <w:textAlignment w:val="center"/>
              <w:rPr>
                <w:rFonts w:cs="Calibri"/>
                <w:color w:val="000000"/>
                <w:sz w:val="22"/>
                <w:szCs w:val="22"/>
              </w:rPr>
            </w:pPr>
            <w:r>
              <w:rPr>
                <w:rFonts w:cs="Calibri"/>
                <w:color w:val="000000"/>
                <w:kern w:val="0"/>
                <w:sz w:val="22"/>
                <w:szCs w:val="22"/>
              </w:rPr>
              <w:t>95</w:t>
            </w:r>
          </w:p>
        </w:tc>
        <w:tc>
          <w:tcPr>
            <w:tcW w:w="2127" w:type="dxa"/>
            <w:shd w:val="clear" w:color="auto" w:fill="auto"/>
            <w:noWrap/>
            <w:tcMar>
              <w:top w:w="15" w:type="dxa"/>
              <w:left w:w="15" w:type="dxa"/>
              <w:right w:w="15" w:type="dxa"/>
            </w:tcMar>
            <w:vAlign w:val="center"/>
          </w:tcPr>
          <w:p w14:paraId="51534BA5">
            <w:pPr>
              <w:widowControl/>
              <w:jc w:val="left"/>
              <w:textAlignment w:val="center"/>
              <w:rPr>
                <w:rFonts w:cs="Calibri"/>
                <w:color w:val="000000"/>
                <w:sz w:val="22"/>
                <w:szCs w:val="22"/>
              </w:rPr>
            </w:pPr>
            <w:r>
              <w:rPr>
                <w:rFonts w:cs="Calibri"/>
                <w:color w:val="000000"/>
                <w:kern w:val="0"/>
                <w:sz w:val="22"/>
                <w:szCs w:val="22"/>
              </w:rPr>
              <w:t>故障排除平均时效</w:t>
            </w:r>
          </w:p>
        </w:tc>
        <w:tc>
          <w:tcPr>
            <w:tcW w:w="2127" w:type="dxa"/>
            <w:shd w:val="clear" w:color="auto" w:fill="auto"/>
            <w:noWrap/>
            <w:tcMar>
              <w:top w:w="15" w:type="dxa"/>
              <w:left w:w="15" w:type="dxa"/>
              <w:right w:w="15" w:type="dxa"/>
            </w:tcMar>
            <w:vAlign w:val="center"/>
          </w:tcPr>
          <w:p w14:paraId="331220E6">
            <w:pPr>
              <w:widowControl/>
              <w:jc w:val="left"/>
              <w:textAlignment w:val="center"/>
              <w:rPr>
                <w:rFonts w:cs="Calibri"/>
                <w:color w:val="000000"/>
                <w:sz w:val="22"/>
                <w:szCs w:val="22"/>
              </w:rPr>
            </w:pPr>
            <w:r>
              <w:rPr>
                <w:rFonts w:cs="Calibri"/>
                <w:color w:val="000000"/>
                <w:kern w:val="0"/>
                <w:sz w:val="22"/>
                <w:szCs w:val="22"/>
              </w:rPr>
              <w:t>故障排除平均时效</w:t>
            </w:r>
          </w:p>
        </w:tc>
        <w:tc>
          <w:tcPr>
            <w:tcW w:w="2128" w:type="dxa"/>
            <w:shd w:val="clear" w:color="auto" w:fill="auto"/>
            <w:noWrap/>
            <w:tcMar>
              <w:top w:w="15" w:type="dxa"/>
              <w:left w:w="15" w:type="dxa"/>
              <w:right w:w="15" w:type="dxa"/>
            </w:tcMar>
            <w:vAlign w:val="center"/>
          </w:tcPr>
          <w:p w14:paraId="7B89DB4B">
            <w:pPr>
              <w:widowControl/>
              <w:jc w:val="left"/>
              <w:textAlignment w:val="center"/>
              <w:rPr>
                <w:rFonts w:cs="Calibri"/>
                <w:color w:val="000000"/>
                <w:sz w:val="22"/>
                <w:szCs w:val="22"/>
              </w:rPr>
            </w:pPr>
            <w:r>
              <w:rPr>
                <w:rFonts w:cs="Calibri"/>
                <w:color w:val="000000"/>
                <w:kern w:val="0"/>
                <w:sz w:val="22"/>
                <w:szCs w:val="22"/>
              </w:rPr>
              <w:t>故障排除平均时效</w:t>
            </w:r>
          </w:p>
        </w:tc>
      </w:tr>
      <w:tr w14:paraId="11B2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58" w:type="dxa"/>
            <w:vMerge w:val="continue"/>
            <w:shd w:val="clear" w:color="auto" w:fill="auto"/>
            <w:noWrap/>
            <w:tcMar>
              <w:top w:w="15" w:type="dxa"/>
              <w:left w:w="15" w:type="dxa"/>
              <w:right w:w="15" w:type="dxa"/>
            </w:tcMar>
            <w:vAlign w:val="center"/>
          </w:tcPr>
          <w:p w14:paraId="22FC2D10">
            <w:pPr>
              <w:jc w:val="center"/>
              <w:rPr>
                <w:rFonts w:cs="Calibri"/>
                <w:b/>
                <w:color w:val="000000"/>
                <w:sz w:val="22"/>
                <w:szCs w:val="22"/>
              </w:rPr>
            </w:pPr>
          </w:p>
        </w:tc>
        <w:tc>
          <w:tcPr>
            <w:tcW w:w="2902" w:type="dxa"/>
            <w:shd w:val="clear" w:color="auto" w:fill="auto"/>
            <w:noWrap/>
            <w:tcMar>
              <w:top w:w="15" w:type="dxa"/>
              <w:left w:w="15" w:type="dxa"/>
              <w:right w:w="15" w:type="dxa"/>
            </w:tcMar>
          </w:tcPr>
          <w:p w14:paraId="2DE74CA8">
            <w:pPr>
              <w:rPr>
                <w:rFonts w:cs="Calibri"/>
                <w:color w:val="000000"/>
                <w:sz w:val="22"/>
                <w:szCs w:val="22"/>
              </w:rPr>
            </w:pPr>
          </w:p>
        </w:tc>
        <w:tc>
          <w:tcPr>
            <w:tcW w:w="1678" w:type="dxa"/>
            <w:shd w:val="clear" w:color="auto" w:fill="auto"/>
            <w:noWrap/>
            <w:tcMar>
              <w:top w:w="15" w:type="dxa"/>
              <w:left w:w="15" w:type="dxa"/>
              <w:right w:w="15" w:type="dxa"/>
            </w:tcMar>
          </w:tcPr>
          <w:p w14:paraId="7FB8A6E7">
            <w:pPr>
              <w:rPr>
                <w:rFonts w:cs="Calibri"/>
                <w:color w:val="000000"/>
                <w:sz w:val="22"/>
                <w:szCs w:val="22"/>
              </w:rPr>
            </w:pPr>
          </w:p>
        </w:tc>
        <w:tc>
          <w:tcPr>
            <w:tcW w:w="2127" w:type="dxa"/>
            <w:shd w:val="clear" w:color="auto" w:fill="auto"/>
            <w:noWrap/>
            <w:tcMar>
              <w:top w:w="15" w:type="dxa"/>
              <w:left w:w="15" w:type="dxa"/>
              <w:right w:w="15" w:type="dxa"/>
            </w:tcMar>
          </w:tcPr>
          <w:p w14:paraId="42E41B85">
            <w:pPr>
              <w:rPr>
                <w:rFonts w:cs="Calibri"/>
                <w:color w:val="000000"/>
                <w:sz w:val="22"/>
                <w:szCs w:val="22"/>
              </w:rPr>
            </w:pPr>
          </w:p>
        </w:tc>
        <w:tc>
          <w:tcPr>
            <w:tcW w:w="354" w:type="dxa"/>
            <w:shd w:val="clear" w:color="auto" w:fill="auto"/>
            <w:noWrap/>
            <w:tcMar>
              <w:top w:w="15" w:type="dxa"/>
              <w:left w:w="15" w:type="dxa"/>
              <w:right w:w="15" w:type="dxa"/>
            </w:tcMar>
          </w:tcPr>
          <w:p w14:paraId="3B2C2460">
            <w:pPr>
              <w:rPr>
                <w:rFonts w:cs="Calibri"/>
                <w:color w:val="000000"/>
                <w:sz w:val="22"/>
                <w:szCs w:val="22"/>
              </w:rPr>
            </w:pPr>
          </w:p>
        </w:tc>
        <w:tc>
          <w:tcPr>
            <w:tcW w:w="588" w:type="dxa"/>
            <w:shd w:val="clear" w:color="auto" w:fill="auto"/>
            <w:noWrap/>
            <w:tcMar>
              <w:top w:w="15" w:type="dxa"/>
              <w:left w:w="15" w:type="dxa"/>
              <w:right w:w="15" w:type="dxa"/>
            </w:tcMar>
          </w:tcPr>
          <w:p w14:paraId="3C100778">
            <w:pPr>
              <w:rPr>
                <w:rFonts w:cs="Calibri"/>
                <w:color w:val="000000"/>
                <w:sz w:val="22"/>
                <w:szCs w:val="22"/>
              </w:rPr>
            </w:pPr>
          </w:p>
        </w:tc>
        <w:tc>
          <w:tcPr>
            <w:tcW w:w="2127" w:type="dxa"/>
            <w:shd w:val="clear" w:color="auto" w:fill="auto"/>
            <w:noWrap/>
            <w:tcMar>
              <w:top w:w="15" w:type="dxa"/>
              <w:left w:w="15" w:type="dxa"/>
              <w:right w:w="15" w:type="dxa"/>
            </w:tcMar>
          </w:tcPr>
          <w:p w14:paraId="66E89FB2">
            <w:pPr>
              <w:rPr>
                <w:rFonts w:cs="Calibri"/>
                <w:color w:val="000000"/>
                <w:sz w:val="22"/>
                <w:szCs w:val="22"/>
              </w:rPr>
            </w:pPr>
          </w:p>
        </w:tc>
        <w:tc>
          <w:tcPr>
            <w:tcW w:w="2127" w:type="dxa"/>
            <w:shd w:val="clear" w:color="auto" w:fill="auto"/>
            <w:noWrap/>
            <w:tcMar>
              <w:top w:w="15" w:type="dxa"/>
              <w:left w:w="15" w:type="dxa"/>
              <w:right w:w="15" w:type="dxa"/>
            </w:tcMar>
          </w:tcPr>
          <w:p w14:paraId="1BAAB3E3">
            <w:pPr>
              <w:rPr>
                <w:rFonts w:cs="Calibri"/>
                <w:color w:val="000000"/>
                <w:sz w:val="22"/>
                <w:szCs w:val="22"/>
              </w:rPr>
            </w:pPr>
          </w:p>
        </w:tc>
        <w:tc>
          <w:tcPr>
            <w:tcW w:w="2128" w:type="dxa"/>
            <w:shd w:val="clear" w:color="auto" w:fill="auto"/>
            <w:noWrap/>
            <w:tcMar>
              <w:top w:w="15" w:type="dxa"/>
              <w:left w:w="15" w:type="dxa"/>
              <w:right w:w="15" w:type="dxa"/>
            </w:tcMar>
          </w:tcPr>
          <w:p w14:paraId="52E17E0F">
            <w:pPr>
              <w:rPr>
                <w:rFonts w:cs="Calibri"/>
                <w:color w:val="000000"/>
                <w:sz w:val="22"/>
                <w:szCs w:val="22"/>
              </w:rPr>
            </w:pPr>
          </w:p>
        </w:tc>
      </w:tr>
      <w:tr w14:paraId="6F05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58" w:type="dxa"/>
            <w:vMerge w:val="continue"/>
            <w:shd w:val="clear" w:color="auto" w:fill="auto"/>
            <w:noWrap/>
            <w:tcMar>
              <w:top w:w="15" w:type="dxa"/>
              <w:left w:w="15" w:type="dxa"/>
              <w:right w:w="15" w:type="dxa"/>
            </w:tcMar>
            <w:vAlign w:val="center"/>
          </w:tcPr>
          <w:p w14:paraId="387EE7F1">
            <w:pPr>
              <w:jc w:val="center"/>
              <w:rPr>
                <w:rFonts w:cs="Calibri"/>
                <w:b/>
                <w:color w:val="000000"/>
                <w:sz w:val="22"/>
                <w:szCs w:val="22"/>
              </w:rPr>
            </w:pPr>
          </w:p>
        </w:tc>
        <w:tc>
          <w:tcPr>
            <w:tcW w:w="2902" w:type="dxa"/>
            <w:shd w:val="clear" w:color="auto" w:fill="auto"/>
            <w:noWrap/>
            <w:tcMar>
              <w:top w:w="15" w:type="dxa"/>
              <w:left w:w="15" w:type="dxa"/>
              <w:right w:w="15" w:type="dxa"/>
            </w:tcMar>
          </w:tcPr>
          <w:p w14:paraId="62CC04C9">
            <w:pPr>
              <w:widowControl/>
              <w:jc w:val="left"/>
              <w:textAlignment w:val="top"/>
              <w:rPr>
                <w:rFonts w:cs="Calibri"/>
                <w:color w:val="000000"/>
                <w:sz w:val="22"/>
                <w:szCs w:val="22"/>
              </w:rPr>
            </w:pPr>
            <w:r>
              <w:rPr>
                <w:rFonts w:hint="eastAsia" w:cs="Calibri"/>
                <w:color w:val="000000"/>
                <w:kern w:val="0"/>
                <w:sz w:val="22"/>
                <w:szCs w:val="22"/>
              </w:rPr>
              <w:t>资金成本指标</w:t>
            </w:r>
          </w:p>
        </w:tc>
        <w:tc>
          <w:tcPr>
            <w:tcW w:w="1678" w:type="dxa"/>
            <w:shd w:val="clear" w:color="auto" w:fill="auto"/>
            <w:noWrap/>
            <w:tcMar>
              <w:top w:w="15" w:type="dxa"/>
              <w:left w:w="15" w:type="dxa"/>
              <w:right w:w="15" w:type="dxa"/>
            </w:tcMar>
          </w:tcPr>
          <w:p w14:paraId="259DB4EB">
            <w:pPr>
              <w:widowControl/>
              <w:jc w:val="left"/>
              <w:textAlignment w:val="top"/>
              <w:rPr>
                <w:rFonts w:cs="Calibri"/>
                <w:color w:val="000000"/>
                <w:sz w:val="22"/>
                <w:szCs w:val="22"/>
              </w:rPr>
            </w:pPr>
            <w:r>
              <w:rPr>
                <w:rFonts w:cs="Calibri"/>
                <w:color w:val="000000"/>
                <w:kern w:val="0"/>
                <w:sz w:val="22"/>
                <w:szCs w:val="22"/>
              </w:rPr>
              <w:t>资金成本</w:t>
            </w:r>
          </w:p>
        </w:tc>
        <w:tc>
          <w:tcPr>
            <w:tcW w:w="2127" w:type="dxa"/>
            <w:shd w:val="clear" w:color="auto" w:fill="auto"/>
            <w:noWrap/>
            <w:tcMar>
              <w:top w:w="15" w:type="dxa"/>
              <w:left w:w="15" w:type="dxa"/>
              <w:right w:w="15" w:type="dxa"/>
            </w:tcMar>
          </w:tcPr>
          <w:p w14:paraId="545B1A64">
            <w:pPr>
              <w:widowControl/>
              <w:jc w:val="left"/>
              <w:textAlignment w:val="top"/>
              <w:rPr>
                <w:rFonts w:cs="Calibri"/>
                <w:color w:val="000000"/>
                <w:sz w:val="22"/>
                <w:szCs w:val="22"/>
              </w:rPr>
            </w:pPr>
            <w:r>
              <w:rPr>
                <w:rFonts w:cs="Calibri"/>
                <w:color w:val="000000"/>
                <w:kern w:val="0"/>
                <w:sz w:val="22"/>
                <w:szCs w:val="22"/>
              </w:rPr>
              <w:t>资金成本</w:t>
            </w:r>
          </w:p>
        </w:tc>
        <w:tc>
          <w:tcPr>
            <w:tcW w:w="354" w:type="dxa"/>
            <w:shd w:val="clear" w:color="auto" w:fill="auto"/>
            <w:noWrap/>
            <w:tcMar>
              <w:top w:w="15" w:type="dxa"/>
              <w:left w:w="15" w:type="dxa"/>
              <w:right w:w="15" w:type="dxa"/>
            </w:tcMar>
          </w:tcPr>
          <w:p w14:paraId="2A96DD23">
            <w:pPr>
              <w:widowControl/>
              <w:jc w:val="left"/>
              <w:textAlignment w:val="top"/>
              <w:rPr>
                <w:rFonts w:cs="Calibri"/>
                <w:color w:val="000000"/>
                <w:sz w:val="22"/>
                <w:szCs w:val="22"/>
              </w:rPr>
            </w:pPr>
            <w:r>
              <w:rPr>
                <w:rFonts w:cs="Calibri"/>
                <w:color w:val="000000"/>
                <w:kern w:val="0"/>
                <w:sz w:val="22"/>
                <w:szCs w:val="22"/>
              </w:rPr>
              <w:t>≥</w:t>
            </w:r>
          </w:p>
        </w:tc>
        <w:tc>
          <w:tcPr>
            <w:tcW w:w="588" w:type="dxa"/>
            <w:shd w:val="clear" w:color="auto" w:fill="auto"/>
            <w:noWrap/>
            <w:tcMar>
              <w:top w:w="15" w:type="dxa"/>
              <w:left w:w="15" w:type="dxa"/>
              <w:right w:w="15" w:type="dxa"/>
            </w:tcMar>
          </w:tcPr>
          <w:p w14:paraId="1BD9070E">
            <w:pPr>
              <w:widowControl/>
              <w:jc w:val="right"/>
              <w:textAlignment w:val="top"/>
              <w:rPr>
                <w:rFonts w:cs="Calibri"/>
                <w:color w:val="000000"/>
                <w:sz w:val="22"/>
                <w:szCs w:val="22"/>
              </w:rPr>
            </w:pPr>
            <w:r>
              <w:rPr>
                <w:rFonts w:cs="Calibri"/>
                <w:color w:val="000000"/>
                <w:kern w:val="0"/>
                <w:sz w:val="22"/>
                <w:szCs w:val="22"/>
              </w:rPr>
              <w:t>2.52</w:t>
            </w:r>
          </w:p>
        </w:tc>
        <w:tc>
          <w:tcPr>
            <w:tcW w:w="2127" w:type="dxa"/>
            <w:shd w:val="clear" w:color="auto" w:fill="auto"/>
            <w:noWrap/>
            <w:tcMar>
              <w:top w:w="15" w:type="dxa"/>
              <w:left w:w="15" w:type="dxa"/>
              <w:right w:w="15" w:type="dxa"/>
            </w:tcMar>
          </w:tcPr>
          <w:p w14:paraId="0DEEAE4E">
            <w:pPr>
              <w:widowControl/>
              <w:jc w:val="left"/>
              <w:textAlignment w:val="top"/>
              <w:rPr>
                <w:rFonts w:cs="Calibri"/>
                <w:color w:val="000000"/>
                <w:sz w:val="22"/>
                <w:szCs w:val="22"/>
              </w:rPr>
            </w:pPr>
            <w:r>
              <w:rPr>
                <w:rFonts w:cs="Calibri"/>
                <w:color w:val="000000"/>
                <w:kern w:val="0"/>
                <w:sz w:val="22"/>
                <w:szCs w:val="22"/>
              </w:rPr>
              <w:t>万元</w:t>
            </w:r>
          </w:p>
        </w:tc>
        <w:tc>
          <w:tcPr>
            <w:tcW w:w="2127" w:type="dxa"/>
            <w:shd w:val="clear" w:color="auto" w:fill="auto"/>
            <w:noWrap/>
            <w:tcMar>
              <w:top w:w="15" w:type="dxa"/>
              <w:left w:w="15" w:type="dxa"/>
              <w:right w:w="15" w:type="dxa"/>
            </w:tcMar>
          </w:tcPr>
          <w:p w14:paraId="61DF3956">
            <w:pPr>
              <w:widowControl/>
              <w:jc w:val="left"/>
              <w:textAlignment w:val="top"/>
              <w:rPr>
                <w:rFonts w:cs="Calibri"/>
                <w:color w:val="000000"/>
                <w:sz w:val="22"/>
                <w:szCs w:val="22"/>
              </w:rPr>
            </w:pPr>
            <w:r>
              <w:rPr>
                <w:rFonts w:cs="Calibri"/>
                <w:color w:val="000000"/>
                <w:kern w:val="0"/>
                <w:sz w:val="22"/>
                <w:szCs w:val="22"/>
              </w:rPr>
              <w:t>资金成本</w:t>
            </w:r>
          </w:p>
        </w:tc>
        <w:tc>
          <w:tcPr>
            <w:tcW w:w="2128" w:type="dxa"/>
            <w:shd w:val="clear" w:color="auto" w:fill="auto"/>
            <w:noWrap/>
            <w:tcMar>
              <w:top w:w="15" w:type="dxa"/>
              <w:left w:w="15" w:type="dxa"/>
              <w:right w:w="15" w:type="dxa"/>
            </w:tcMar>
          </w:tcPr>
          <w:p w14:paraId="6F82F155">
            <w:pPr>
              <w:widowControl/>
              <w:jc w:val="left"/>
              <w:textAlignment w:val="top"/>
              <w:rPr>
                <w:rFonts w:cs="Calibri"/>
                <w:color w:val="000000"/>
                <w:sz w:val="22"/>
                <w:szCs w:val="22"/>
              </w:rPr>
            </w:pPr>
            <w:r>
              <w:rPr>
                <w:rFonts w:cs="Calibri"/>
                <w:color w:val="000000"/>
                <w:kern w:val="0"/>
                <w:sz w:val="22"/>
                <w:szCs w:val="22"/>
              </w:rPr>
              <w:t>资金成本</w:t>
            </w:r>
          </w:p>
        </w:tc>
      </w:tr>
      <w:tr w14:paraId="2433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58" w:type="dxa"/>
            <w:vMerge w:val="restart"/>
            <w:shd w:val="clear" w:color="auto" w:fill="auto"/>
            <w:noWrap/>
            <w:tcMar>
              <w:top w:w="15" w:type="dxa"/>
              <w:left w:w="15" w:type="dxa"/>
              <w:right w:w="15" w:type="dxa"/>
            </w:tcMar>
            <w:vAlign w:val="center"/>
          </w:tcPr>
          <w:p w14:paraId="362020BE">
            <w:pPr>
              <w:widowControl/>
              <w:jc w:val="center"/>
              <w:textAlignment w:val="center"/>
              <w:rPr>
                <w:rFonts w:cs="Calibri"/>
                <w:b/>
                <w:color w:val="000000"/>
                <w:sz w:val="22"/>
                <w:szCs w:val="22"/>
              </w:rPr>
            </w:pPr>
            <w:r>
              <w:rPr>
                <w:rFonts w:cs="Calibri"/>
                <w:b/>
                <w:color w:val="000000"/>
                <w:kern w:val="0"/>
                <w:sz w:val="22"/>
                <w:szCs w:val="22"/>
              </w:rPr>
              <w:t>效益指标</w:t>
            </w:r>
          </w:p>
        </w:tc>
        <w:tc>
          <w:tcPr>
            <w:tcW w:w="2902" w:type="dxa"/>
            <w:shd w:val="clear" w:color="auto" w:fill="auto"/>
            <w:noWrap/>
            <w:tcMar>
              <w:top w:w="15" w:type="dxa"/>
              <w:left w:w="15" w:type="dxa"/>
              <w:right w:w="15" w:type="dxa"/>
            </w:tcMar>
            <w:vAlign w:val="center"/>
          </w:tcPr>
          <w:p w14:paraId="3F7FFA44">
            <w:pPr>
              <w:widowControl/>
              <w:jc w:val="left"/>
              <w:textAlignment w:val="center"/>
              <w:rPr>
                <w:rFonts w:cs="Calibri"/>
                <w:color w:val="000000"/>
                <w:sz w:val="22"/>
                <w:szCs w:val="22"/>
              </w:rPr>
            </w:pPr>
            <w:r>
              <w:rPr>
                <w:rFonts w:cs="Calibri"/>
                <w:color w:val="000000"/>
                <w:kern w:val="0"/>
                <w:sz w:val="22"/>
                <w:szCs w:val="22"/>
              </w:rPr>
              <w:t>经济效益指标</w:t>
            </w:r>
          </w:p>
        </w:tc>
        <w:tc>
          <w:tcPr>
            <w:tcW w:w="1678" w:type="dxa"/>
            <w:shd w:val="clear" w:color="auto" w:fill="auto"/>
            <w:noWrap/>
            <w:tcMar>
              <w:top w:w="15" w:type="dxa"/>
              <w:left w:w="15" w:type="dxa"/>
              <w:right w:w="15" w:type="dxa"/>
            </w:tcMar>
            <w:vAlign w:val="center"/>
          </w:tcPr>
          <w:p w14:paraId="50D883B2">
            <w:pPr>
              <w:widowControl/>
              <w:jc w:val="left"/>
              <w:textAlignment w:val="center"/>
              <w:rPr>
                <w:rFonts w:cs="Calibri"/>
                <w:color w:val="000000"/>
                <w:sz w:val="22"/>
                <w:szCs w:val="22"/>
              </w:rPr>
            </w:pPr>
            <w:r>
              <w:rPr>
                <w:rFonts w:cs="Calibri"/>
                <w:color w:val="000000"/>
                <w:kern w:val="0"/>
                <w:sz w:val="22"/>
                <w:szCs w:val="22"/>
              </w:rPr>
              <w:t>经济效益增值率</w:t>
            </w:r>
          </w:p>
        </w:tc>
        <w:tc>
          <w:tcPr>
            <w:tcW w:w="2127" w:type="dxa"/>
            <w:shd w:val="clear" w:color="auto" w:fill="auto"/>
            <w:noWrap/>
            <w:tcMar>
              <w:top w:w="15" w:type="dxa"/>
              <w:left w:w="15" w:type="dxa"/>
              <w:right w:w="15" w:type="dxa"/>
            </w:tcMar>
            <w:vAlign w:val="center"/>
          </w:tcPr>
          <w:p w14:paraId="5C03139E">
            <w:pPr>
              <w:widowControl/>
              <w:jc w:val="left"/>
              <w:textAlignment w:val="center"/>
              <w:rPr>
                <w:rFonts w:cs="Calibri"/>
                <w:color w:val="000000"/>
                <w:sz w:val="22"/>
                <w:szCs w:val="22"/>
              </w:rPr>
            </w:pPr>
            <w:r>
              <w:rPr>
                <w:rFonts w:cs="Calibri"/>
                <w:color w:val="000000"/>
                <w:kern w:val="0"/>
                <w:sz w:val="22"/>
                <w:szCs w:val="22"/>
              </w:rPr>
              <w:t>项目实施后经济效益增长率</w:t>
            </w:r>
          </w:p>
        </w:tc>
        <w:tc>
          <w:tcPr>
            <w:tcW w:w="354" w:type="dxa"/>
            <w:shd w:val="clear" w:color="auto" w:fill="auto"/>
            <w:noWrap/>
            <w:tcMar>
              <w:top w:w="15" w:type="dxa"/>
              <w:left w:w="15" w:type="dxa"/>
              <w:right w:w="15" w:type="dxa"/>
            </w:tcMar>
            <w:vAlign w:val="center"/>
          </w:tcPr>
          <w:p w14:paraId="0D320EDF">
            <w:pPr>
              <w:widowControl/>
              <w:jc w:val="left"/>
              <w:textAlignment w:val="center"/>
              <w:rPr>
                <w:rFonts w:cs="Calibri"/>
                <w:color w:val="000000"/>
                <w:sz w:val="22"/>
                <w:szCs w:val="22"/>
              </w:rPr>
            </w:pPr>
            <w:r>
              <w:rPr>
                <w:rFonts w:cs="Calibri"/>
                <w:color w:val="000000"/>
                <w:kern w:val="0"/>
                <w:sz w:val="22"/>
                <w:szCs w:val="22"/>
              </w:rPr>
              <w:t>＞</w:t>
            </w:r>
          </w:p>
        </w:tc>
        <w:tc>
          <w:tcPr>
            <w:tcW w:w="588" w:type="dxa"/>
            <w:shd w:val="clear" w:color="auto" w:fill="auto"/>
            <w:noWrap/>
            <w:tcMar>
              <w:top w:w="15" w:type="dxa"/>
              <w:left w:w="15" w:type="dxa"/>
              <w:right w:w="15" w:type="dxa"/>
            </w:tcMar>
            <w:vAlign w:val="center"/>
          </w:tcPr>
          <w:p w14:paraId="475B9E83">
            <w:pPr>
              <w:widowControl/>
              <w:jc w:val="right"/>
              <w:textAlignment w:val="center"/>
              <w:rPr>
                <w:rFonts w:cs="Calibri"/>
                <w:color w:val="000000"/>
                <w:sz w:val="22"/>
                <w:szCs w:val="22"/>
              </w:rPr>
            </w:pPr>
            <w:r>
              <w:rPr>
                <w:rFonts w:cs="Calibri"/>
                <w:color w:val="000000"/>
                <w:kern w:val="0"/>
                <w:sz w:val="22"/>
                <w:szCs w:val="22"/>
              </w:rPr>
              <w:t>95</w:t>
            </w:r>
          </w:p>
        </w:tc>
        <w:tc>
          <w:tcPr>
            <w:tcW w:w="2127" w:type="dxa"/>
            <w:shd w:val="clear" w:color="auto" w:fill="auto"/>
            <w:noWrap/>
            <w:tcMar>
              <w:top w:w="15" w:type="dxa"/>
              <w:left w:w="15" w:type="dxa"/>
              <w:right w:w="15" w:type="dxa"/>
            </w:tcMar>
            <w:vAlign w:val="center"/>
          </w:tcPr>
          <w:p w14:paraId="15A15B79">
            <w:pPr>
              <w:widowControl/>
              <w:jc w:val="left"/>
              <w:textAlignment w:val="center"/>
              <w:rPr>
                <w:rFonts w:cs="Calibri"/>
                <w:color w:val="000000"/>
                <w:sz w:val="22"/>
                <w:szCs w:val="22"/>
              </w:rPr>
            </w:pPr>
            <w:r>
              <w:rPr>
                <w:rFonts w:cs="Calibri"/>
                <w:color w:val="000000"/>
                <w:kern w:val="0"/>
                <w:sz w:val="22"/>
                <w:szCs w:val="22"/>
              </w:rPr>
              <w:t>项目实施后经济效益增长率</w:t>
            </w:r>
          </w:p>
        </w:tc>
        <w:tc>
          <w:tcPr>
            <w:tcW w:w="2127" w:type="dxa"/>
            <w:shd w:val="clear" w:color="auto" w:fill="auto"/>
            <w:noWrap/>
            <w:tcMar>
              <w:top w:w="15" w:type="dxa"/>
              <w:left w:w="15" w:type="dxa"/>
              <w:right w:w="15" w:type="dxa"/>
            </w:tcMar>
            <w:vAlign w:val="center"/>
          </w:tcPr>
          <w:p w14:paraId="525F2738">
            <w:pPr>
              <w:widowControl/>
              <w:jc w:val="left"/>
              <w:textAlignment w:val="center"/>
              <w:rPr>
                <w:rFonts w:cs="Calibri"/>
                <w:color w:val="000000"/>
                <w:sz w:val="22"/>
                <w:szCs w:val="22"/>
              </w:rPr>
            </w:pPr>
            <w:r>
              <w:rPr>
                <w:rFonts w:cs="Calibri"/>
                <w:color w:val="000000"/>
                <w:kern w:val="0"/>
                <w:sz w:val="22"/>
                <w:szCs w:val="22"/>
              </w:rPr>
              <w:t>项目实施后经济效益增长率</w:t>
            </w:r>
          </w:p>
        </w:tc>
        <w:tc>
          <w:tcPr>
            <w:tcW w:w="2128" w:type="dxa"/>
            <w:shd w:val="clear" w:color="auto" w:fill="auto"/>
            <w:noWrap/>
            <w:tcMar>
              <w:top w:w="15" w:type="dxa"/>
              <w:left w:w="15" w:type="dxa"/>
              <w:right w:w="15" w:type="dxa"/>
            </w:tcMar>
            <w:vAlign w:val="center"/>
          </w:tcPr>
          <w:p w14:paraId="5F435CD2">
            <w:pPr>
              <w:widowControl/>
              <w:jc w:val="left"/>
              <w:textAlignment w:val="center"/>
              <w:rPr>
                <w:rFonts w:cs="Calibri"/>
                <w:color w:val="000000"/>
                <w:sz w:val="22"/>
                <w:szCs w:val="22"/>
              </w:rPr>
            </w:pPr>
            <w:r>
              <w:rPr>
                <w:rFonts w:cs="Calibri"/>
                <w:color w:val="000000"/>
                <w:kern w:val="0"/>
                <w:sz w:val="22"/>
                <w:szCs w:val="22"/>
              </w:rPr>
              <w:t>项目实施后经济效益增长率</w:t>
            </w:r>
          </w:p>
        </w:tc>
      </w:tr>
      <w:tr w14:paraId="56C8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58" w:type="dxa"/>
            <w:vMerge w:val="continue"/>
            <w:shd w:val="clear" w:color="auto" w:fill="auto"/>
            <w:noWrap/>
            <w:tcMar>
              <w:top w:w="15" w:type="dxa"/>
              <w:left w:w="15" w:type="dxa"/>
              <w:right w:w="15" w:type="dxa"/>
            </w:tcMar>
            <w:vAlign w:val="center"/>
          </w:tcPr>
          <w:p w14:paraId="147F8C54">
            <w:pPr>
              <w:jc w:val="center"/>
              <w:rPr>
                <w:rFonts w:cs="Calibri"/>
                <w:b/>
                <w:color w:val="000000"/>
                <w:sz w:val="22"/>
                <w:szCs w:val="22"/>
              </w:rPr>
            </w:pPr>
          </w:p>
        </w:tc>
        <w:tc>
          <w:tcPr>
            <w:tcW w:w="2902" w:type="dxa"/>
            <w:shd w:val="clear" w:color="auto" w:fill="auto"/>
            <w:noWrap/>
            <w:tcMar>
              <w:top w:w="15" w:type="dxa"/>
              <w:left w:w="15" w:type="dxa"/>
              <w:right w:w="15" w:type="dxa"/>
            </w:tcMar>
            <w:vAlign w:val="center"/>
          </w:tcPr>
          <w:p w14:paraId="6D232A57">
            <w:pPr>
              <w:widowControl/>
              <w:jc w:val="left"/>
              <w:textAlignment w:val="center"/>
              <w:rPr>
                <w:rFonts w:cs="Calibri"/>
                <w:color w:val="000000"/>
                <w:sz w:val="22"/>
                <w:szCs w:val="22"/>
              </w:rPr>
            </w:pPr>
            <w:r>
              <w:rPr>
                <w:rFonts w:cs="Calibri"/>
                <w:color w:val="000000"/>
                <w:kern w:val="0"/>
                <w:sz w:val="22"/>
                <w:szCs w:val="22"/>
              </w:rPr>
              <w:t>社会效益指标</w:t>
            </w:r>
          </w:p>
        </w:tc>
        <w:tc>
          <w:tcPr>
            <w:tcW w:w="1678" w:type="dxa"/>
            <w:shd w:val="clear" w:color="auto" w:fill="auto"/>
            <w:noWrap/>
            <w:tcMar>
              <w:top w:w="15" w:type="dxa"/>
              <w:left w:w="15" w:type="dxa"/>
              <w:right w:w="15" w:type="dxa"/>
            </w:tcMar>
            <w:vAlign w:val="center"/>
          </w:tcPr>
          <w:p w14:paraId="1BFB0575">
            <w:pPr>
              <w:widowControl/>
              <w:jc w:val="left"/>
              <w:textAlignment w:val="center"/>
              <w:rPr>
                <w:rFonts w:cs="Calibri"/>
                <w:color w:val="000000"/>
                <w:sz w:val="22"/>
                <w:szCs w:val="22"/>
              </w:rPr>
            </w:pPr>
            <w:r>
              <w:rPr>
                <w:rFonts w:cs="Calibri"/>
                <w:color w:val="000000"/>
                <w:kern w:val="0"/>
                <w:sz w:val="22"/>
                <w:szCs w:val="22"/>
              </w:rPr>
              <w:t>社会效益增加值</w:t>
            </w:r>
          </w:p>
        </w:tc>
        <w:tc>
          <w:tcPr>
            <w:tcW w:w="2127" w:type="dxa"/>
            <w:shd w:val="clear" w:color="auto" w:fill="auto"/>
            <w:noWrap/>
            <w:tcMar>
              <w:top w:w="15" w:type="dxa"/>
              <w:left w:w="15" w:type="dxa"/>
              <w:right w:w="15" w:type="dxa"/>
            </w:tcMar>
            <w:vAlign w:val="center"/>
          </w:tcPr>
          <w:p w14:paraId="1177AF0E">
            <w:pPr>
              <w:widowControl/>
              <w:jc w:val="left"/>
              <w:textAlignment w:val="center"/>
              <w:rPr>
                <w:rFonts w:cs="Calibri"/>
                <w:color w:val="000000"/>
                <w:sz w:val="22"/>
                <w:szCs w:val="22"/>
              </w:rPr>
            </w:pPr>
            <w:r>
              <w:rPr>
                <w:rFonts w:cs="Calibri"/>
                <w:color w:val="000000"/>
                <w:kern w:val="0"/>
                <w:sz w:val="22"/>
                <w:szCs w:val="22"/>
              </w:rPr>
              <w:t>通过项目开展对社会效益增加值</w:t>
            </w:r>
          </w:p>
        </w:tc>
        <w:tc>
          <w:tcPr>
            <w:tcW w:w="354" w:type="dxa"/>
            <w:shd w:val="clear" w:color="auto" w:fill="auto"/>
            <w:noWrap/>
            <w:tcMar>
              <w:top w:w="15" w:type="dxa"/>
              <w:left w:w="15" w:type="dxa"/>
              <w:right w:w="15" w:type="dxa"/>
            </w:tcMar>
            <w:vAlign w:val="center"/>
          </w:tcPr>
          <w:p w14:paraId="1326E8CA">
            <w:pPr>
              <w:widowControl/>
              <w:jc w:val="left"/>
              <w:textAlignment w:val="center"/>
              <w:rPr>
                <w:rFonts w:cs="Calibri"/>
                <w:color w:val="000000"/>
                <w:sz w:val="22"/>
                <w:szCs w:val="22"/>
              </w:rPr>
            </w:pPr>
            <w:r>
              <w:rPr>
                <w:rFonts w:cs="Calibri"/>
                <w:color w:val="000000"/>
                <w:kern w:val="0"/>
                <w:sz w:val="22"/>
                <w:szCs w:val="22"/>
              </w:rPr>
              <w:t>≥</w:t>
            </w:r>
          </w:p>
        </w:tc>
        <w:tc>
          <w:tcPr>
            <w:tcW w:w="588" w:type="dxa"/>
            <w:shd w:val="clear" w:color="auto" w:fill="auto"/>
            <w:noWrap/>
            <w:tcMar>
              <w:top w:w="15" w:type="dxa"/>
              <w:left w:w="15" w:type="dxa"/>
              <w:right w:w="15" w:type="dxa"/>
            </w:tcMar>
            <w:vAlign w:val="center"/>
          </w:tcPr>
          <w:p w14:paraId="119BC408">
            <w:pPr>
              <w:widowControl/>
              <w:jc w:val="right"/>
              <w:textAlignment w:val="center"/>
              <w:rPr>
                <w:rFonts w:cs="Calibri"/>
                <w:color w:val="000000"/>
                <w:sz w:val="22"/>
                <w:szCs w:val="22"/>
              </w:rPr>
            </w:pPr>
            <w:r>
              <w:rPr>
                <w:rFonts w:cs="Calibri"/>
                <w:color w:val="000000"/>
                <w:kern w:val="0"/>
                <w:sz w:val="22"/>
                <w:szCs w:val="22"/>
              </w:rPr>
              <w:t>98</w:t>
            </w:r>
          </w:p>
        </w:tc>
        <w:tc>
          <w:tcPr>
            <w:tcW w:w="2127" w:type="dxa"/>
            <w:shd w:val="clear" w:color="auto" w:fill="auto"/>
            <w:noWrap/>
            <w:tcMar>
              <w:top w:w="15" w:type="dxa"/>
              <w:left w:w="15" w:type="dxa"/>
              <w:right w:w="15" w:type="dxa"/>
            </w:tcMar>
            <w:vAlign w:val="center"/>
          </w:tcPr>
          <w:p w14:paraId="3D1EB0AA">
            <w:pPr>
              <w:widowControl/>
              <w:jc w:val="left"/>
              <w:textAlignment w:val="center"/>
              <w:rPr>
                <w:rFonts w:cs="Calibri"/>
                <w:color w:val="000000"/>
                <w:sz w:val="22"/>
                <w:szCs w:val="22"/>
              </w:rPr>
            </w:pPr>
            <w:r>
              <w:rPr>
                <w:rFonts w:cs="Calibri"/>
                <w:color w:val="000000"/>
                <w:kern w:val="0"/>
                <w:sz w:val="22"/>
                <w:szCs w:val="22"/>
              </w:rPr>
              <w:t>通过项目开展对社会效益增加值</w:t>
            </w:r>
          </w:p>
        </w:tc>
        <w:tc>
          <w:tcPr>
            <w:tcW w:w="2127" w:type="dxa"/>
            <w:shd w:val="clear" w:color="auto" w:fill="auto"/>
            <w:noWrap/>
            <w:tcMar>
              <w:top w:w="15" w:type="dxa"/>
              <w:left w:w="15" w:type="dxa"/>
              <w:right w:w="15" w:type="dxa"/>
            </w:tcMar>
            <w:vAlign w:val="center"/>
          </w:tcPr>
          <w:p w14:paraId="3A5E54A2">
            <w:pPr>
              <w:widowControl/>
              <w:jc w:val="left"/>
              <w:textAlignment w:val="center"/>
              <w:rPr>
                <w:rFonts w:cs="Calibri"/>
                <w:color w:val="000000"/>
                <w:sz w:val="22"/>
                <w:szCs w:val="22"/>
              </w:rPr>
            </w:pPr>
            <w:r>
              <w:rPr>
                <w:rFonts w:cs="Calibri"/>
                <w:color w:val="000000"/>
                <w:kern w:val="0"/>
                <w:sz w:val="22"/>
                <w:szCs w:val="22"/>
              </w:rPr>
              <w:t>通过项目开展对社会效益增加值</w:t>
            </w:r>
          </w:p>
        </w:tc>
        <w:tc>
          <w:tcPr>
            <w:tcW w:w="2128" w:type="dxa"/>
            <w:shd w:val="clear" w:color="auto" w:fill="auto"/>
            <w:noWrap/>
            <w:tcMar>
              <w:top w:w="15" w:type="dxa"/>
              <w:left w:w="15" w:type="dxa"/>
              <w:right w:w="15" w:type="dxa"/>
            </w:tcMar>
            <w:vAlign w:val="center"/>
          </w:tcPr>
          <w:p w14:paraId="21E07896">
            <w:pPr>
              <w:widowControl/>
              <w:jc w:val="left"/>
              <w:textAlignment w:val="center"/>
              <w:rPr>
                <w:rFonts w:cs="Calibri"/>
                <w:color w:val="000000"/>
                <w:sz w:val="22"/>
                <w:szCs w:val="22"/>
              </w:rPr>
            </w:pPr>
            <w:r>
              <w:rPr>
                <w:rFonts w:cs="Calibri"/>
                <w:color w:val="000000"/>
                <w:kern w:val="0"/>
                <w:sz w:val="22"/>
                <w:szCs w:val="22"/>
              </w:rPr>
              <w:t>通过项目开展对社会效益增加值</w:t>
            </w:r>
          </w:p>
        </w:tc>
      </w:tr>
      <w:tr w14:paraId="3C46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58" w:type="dxa"/>
            <w:vMerge w:val="continue"/>
            <w:shd w:val="clear" w:color="auto" w:fill="auto"/>
            <w:noWrap/>
            <w:tcMar>
              <w:top w:w="15" w:type="dxa"/>
              <w:left w:w="15" w:type="dxa"/>
              <w:right w:w="15" w:type="dxa"/>
            </w:tcMar>
            <w:vAlign w:val="center"/>
          </w:tcPr>
          <w:p w14:paraId="62B4C10D">
            <w:pPr>
              <w:jc w:val="center"/>
              <w:rPr>
                <w:rFonts w:cs="Calibri"/>
                <w:b/>
                <w:color w:val="000000"/>
                <w:sz w:val="22"/>
                <w:szCs w:val="22"/>
              </w:rPr>
            </w:pPr>
          </w:p>
        </w:tc>
        <w:tc>
          <w:tcPr>
            <w:tcW w:w="2902" w:type="dxa"/>
            <w:shd w:val="clear" w:color="auto" w:fill="auto"/>
            <w:noWrap/>
            <w:tcMar>
              <w:top w:w="15" w:type="dxa"/>
              <w:left w:w="15" w:type="dxa"/>
              <w:right w:w="15" w:type="dxa"/>
            </w:tcMar>
            <w:vAlign w:val="center"/>
          </w:tcPr>
          <w:p w14:paraId="27EE9214">
            <w:pPr>
              <w:widowControl/>
              <w:jc w:val="left"/>
              <w:textAlignment w:val="center"/>
              <w:rPr>
                <w:rFonts w:cs="Calibri"/>
                <w:color w:val="000000"/>
                <w:sz w:val="22"/>
                <w:szCs w:val="22"/>
              </w:rPr>
            </w:pPr>
            <w:r>
              <w:rPr>
                <w:rFonts w:hint="eastAsia" w:cs="Calibri"/>
                <w:color w:val="000000"/>
                <w:sz w:val="22"/>
                <w:szCs w:val="22"/>
              </w:rPr>
              <w:t>生态环境指标</w:t>
            </w:r>
          </w:p>
        </w:tc>
        <w:tc>
          <w:tcPr>
            <w:tcW w:w="1678" w:type="dxa"/>
            <w:shd w:val="clear" w:color="auto" w:fill="auto"/>
            <w:noWrap/>
            <w:tcMar>
              <w:top w:w="15" w:type="dxa"/>
              <w:left w:w="15" w:type="dxa"/>
              <w:right w:w="15" w:type="dxa"/>
            </w:tcMar>
            <w:vAlign w:val="center"/>
          </w:tcPr>
          <w:p w14:paraId="27BFEABD">
            <w:pPr>
              <w:widowControl/>
              <w:jc w:val="left"/>
              <w:textAlignment w:val="center"/>
              <w:rPr>
                <w:rFonts w:cs="Calibri"/>
                <w:color w:val="000000"/>
                <w:sz w:val="22"/>
                <w:szCs w:val="22"/>
              </w:rPr>
            </w:pPr>
            <w:r>
              <w:rPr>
                <w:rFonts w:cs="Calibri"/>
                <w:color w:val="000000"/>
                <w:kern w:val="0"/>
                <w:sz w:val="22"/>
                <w:szCs w:val="22"/>
              </w:rPr>
              <w:t>生态效益增长率</w:t>
            </w:r>
          </w:p>
        </w:tc>
        <w:tc>
          <w:tcPr>
            <w:tcW w:w="2127" w:type="dxa"/>
            <w:shd w:val="clear" w:color="auto" w:fill="auto"/>
            <w:noWrap/>
            <w:tcMar>
              <w:top w:w="15" w:type="dxa"/>
              <w:left w:w="15" w:type="dxa"/>
              <w:right w:w="15" w:type="dxa"/>
            </w:tcMar>
            <w:vAlign w:val="center"/>
          </w:tcPr>
          <w:p w14:paraId="30E416BE">
            <w:pPr>
              <w:widowControl/>
              <w:jc w:val="left"/>
              <w:textAlignment w:val="center"/>
              <w:rPr>
                <w:rFonts w:cs="Calibri"/>
                <w:color w:val="000000"/>
                <w:sz w:val="22"/>
                <w:szCs w:val="22"/>
              </w:rPr>
            </w:pPr>
            <w:r>
              <w:rPr>
                <w:rFonts w:cs="Calibri"/>
                <w:color w:val="000000"/>
                <w:kern w:val="0"/>
                <w:sz w:val="22"/>
                <w:szCs w:val="22"/>
              </w:rPr>
              <w:t>生态效益增长率</w:t>
            </w:r>
          </w:p>
        </w:tc>
        <w:tc>
          <w:tcPr>
            <w:tcW w:w="354" w:type="dxa"/>
            <w:shd w:val="clear" w:color="auto" w:fill="auto"/>
            <w:noWrap/>
            <w:tcMar>
              <w:top w:w="15" w:type="dxa"/>
              <w:left w:w="15" w:type="dxa"/>
              <w:right w:w="15" w:type="dxa"/>
            </w:tcMar>
            <w:vAlign w:val="center"/>
          </w:tcPr>
          <w:p w14:paraId="3C68114C">
            <w:pPr>
              <w:widowControl/>
              <w:jc w:val="left"/>
              <w:textAlignment w:val="center"/>
              <w:rPr>
                <w:rFonts w:cs="Calibri"/>
                <w:color w:val="000000"/>
                <w:sz w:val="22"/>
                <w:szCs w:val="22"/>
              </w:rPr>
            </w:pPr>
            <w:r>
              <w:rPr>
                <w:rFonts w:cs="Calibri"/>
                <w:color w:val="000000"/>
                <w:kern w:val="0"/>
                <w:sz w:val="22"/>
                <w:szCs w:val="22"/>
              </w:rPr>
              <w:t>≥</w:t>
            </w:r>
          </w:p>
        </w:tc>
        <w:tc>
          <w:tcPr>
            <w:tcW w:w="588" w:type="dxa"/>
            <w:shd w:val="clear" w:color="auto" w:fill="auto"/>
            <w:noWrap/>
            <w:tcMar>
              <w:top w:w="15" w:type="dxa"/>
              <w:left w:w="15" w:type="dxa"/>
              <w:right w:w="15" w:type="dxa"/>
            </w:tcMar>
            <w:vAlign w:val="center"/>
          </w:tcPr>
          <w:p w14:paraId="2ECE0981">
            <w:pPr>
              <w:widowControl/>
              <w:jc w:val="right"/>
              <w:textAlignment w:val="center"/>
              <w:rPr>
                <w:rFonts w:cs="Calibri"/>
                <w:color w:val="000000"/>
                <w:sz w:val="22"/>
                <w:szCs w:val="22"/>
              </w:rPr>
            </w:pPr>
            <w:r>
              <w:rPr>
                <w:rFonts w:cs="Calibri"/>
                <w:color w:val="000000"/>
                <w:kern w:val="0"/>
                <w:sz w:val="22"/>
                <w:szCs w:val="22"/>
              </w:rPr>
              <w:t>95</w:t>
            </w:r>
          </w:p>
        </w:tc>
        <w:tc>
          <w:tcPr>
            <w:tcW w:w="2127" w:type="dxa"/>
            <w:shd w:val="clear" w:color="auto" w:fill="auto"/>
            <w:noWrap/>
            <w:tcMar>
              <w:top w:w="15" w:type="dxa"/>
              <w:left w:w="15" w:type="dxa"/>
              <w:right w:w="15" w:type="dxa"/>
            </w:tcMar>
            <w:vAlign w:val="center"/>
          </w:tcPr>
          <w:p w14:paraId="229DEC36">
            <w:pPr>
              <w:widowControl/>
              <w:jc w:val="left"/>
              <w:textAlignment w:val="center"/>
              <w:rPr>
                <w:rFonts w:cs="Calibri"/>
                <w:color w:val="000000"/>
                <w:sz w:val="22"/>
                <w:szCs w:val="22"/>
              </w:rPr>
            </w:pPr>
            <w:r>
              <w:rPr>
                <w:rFonts w:cs="Calibri"/>
                <w:color w:val="000000"/>
                <w:kern w:val="0"/>
                <w:sz w:val="22"/>
                <w:szCs w:val="22"/>
              </w:rPr>
              <w:t>生态效益增长率</w:t>
            </w:r>
          </w:p>
        </w:tc>
        <w:tc>
          <w:tcPr>
            <w:tcW w:w="2127" w:type="dxa"/>
            <w:shd w:val="clear" w:color="auto" w:fill="auto"/>
            <w:noWrap/>
            <w:tcMar>
              <w:top w:w="15" w:type="dxa"/>
              <w:left w:w="15" w:type="dxa"/>
              <w:right w:w="15" w:type="dxa"/>
            </w:tcMar>
            <w:vAlign w:val="center"/>
          </w:tcPr>
          <w:p w14:paraId="04D2CF07">
            <w:pPr>
              <w:widowControl/>
              <w:jc w:val="left"/>
              <w:textAlignment w:val="center"/>
              <w:rPr>
                <w:rFonts w:cs="Calibri"/>
                <w:color w:val="000000"/>
                <w:sz w:val="22"/>
                <w:szCs w:val="22"/>
              </w:rPr>
            </w:pPr>
            <w:r>
              <w:rPr>
                <w:rFonts w:cs="Calibri"/>
                <w:color w:val="000000"/>
                <w:kern w:val="0"/>
                <w:sz w:val="22"/>
                <w:szCs w:val="22"/>
              </w:rPr>
              <w:t>生态效益增长率</w:t>
            </w:r>
          </w:p>
        </w:tc>
        <w:tc>
          <w:tcPr>
            <w:tcW w:w="2128" w:type="dxa"/>
            <w:shd w:val="clear" w:color="auto" w:fill="auto"/>
            <w:noWrap/>
            <w:tcMar>
              <w:top w:w="15" w:type="dxa"/>
              <w:left w:w="15" w:type="dxa"/>
              <w:right w:w="15" w:type="dxa"/>
            </w:tcMar>
            <w:vAlign w:val="center"/>
          </w:tcPr>
          <w:p w14:paraId="127A0ED9">
            <w:pPr>
              <w:widowControl/>
              <w:jc w:val="left"/>
              <w:textAlignment w:val="center"/>
              <w:rPr>
                <w:rFonts w:cs="Calibri"/>
                <w:color w:val="000000"/>
                <w:sz w:val="22"/>
                <w:szCs w:val="22"/>
              </w:rPr>
            </w:pPr>
            <w:r>
              <w:rPr>
                <w:rFonts w:cs="Calibri"/>
                <w:color w:val="000000"/>
                <w:kern w:val="0"/>
                <w:sz w:val="22"/>
                <w:szCs w:val="22"/>
              </w:rPr>
              <w:t>生态效益增长率</w:t>
            </w:r>
          </w:p>
        </w:tc>
      </w:tr>
      <w:tr w14:paraId="30DA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58" w:type="dxa"/>
            <w:vMerge w:val="continue"/>
            <w:shd w:val="clear" w:color="auto" w:fill="auto"/>
            <w:noWrap/>
            <w:tcMar>
              <w:top w:w="15" w:type="dxa"/>
              <w:left w:w="15" w:type="dxa"/>
              <w:right w:w="15" w:type="dxa"/>
            </w:tcMar>
            <w:vAlign w:val="center"/>
          </w:tcPr>
          <w:p w14:paraId="0C005530">
            <w:pPr>
              <w:jc w:val="center"/>
              <w:rPr>
                <w:rFonts w:cs="Calibri"/>
                <w:b/>
                <w:color w:val="000000"/>
                <w:sz w:val="22"/>
                <w:szCs w:val="22"/>
              </w:rPr>
            </w:pPr>
          </w:p>
        </w:tc>
        <w:tc>
          <w:tcPr>
            <w:tcW w:w="2902" w:type="dxa"/>
            <w:shd w:val="clear" w:color="auto" w:fill="auto"/>
            <w:noWrap/>
            <w:tcMar>
              <w:top w:w="15" w:type="dxa"/>
              <w:left w:w="15" w:type="dxa"/>
              <w:right w:w="15" w:type="dxa"/>
            </w:tcMar>
          </w:tcPr>
          <w:p w14:paraId="4767E749">
            <w:pPr>
              <w:widowControl/>
              <w:jc w:val="left"/>
              <w:textAlignment w:val="top"/>
              <w:rPr>
                <w:rFonts w:cs="Calibri"/>
                <w:color w:val="000000"/>
                <w:sz w:val="22"/>
                <w:szCs w:val="22"/>
              </w:rPr>
            </w:pPr>
            <w:r>
              <w:rPr>
                <w:rFonts w:hint="eastAsia" w:cs="Calibri"/>
                <w:color w:val="000000"/>
                <w:sz w:val="22"/>
                <w:szCs w:val="22"/>
              </w:rPr>
              <w:t>可持续性指标</w:t>
            </w:r>
          </w:p>
        </w:tc>
        <w:tc>
          <w:tcPr>
            <w:tcW w:w="1678" w:type="dxa"/>
            <w:shd w:val="clear" w:color="auto" w:fill="auto"/>
            <w:noWrap/>
            <w:tcMar>
              <w:top w:w="15" w:type="dxa"/>
              <w:left w:w="15" w:type="dxa"/>
              <w:right w:w="15" w:type="dxa"/>
            </w:tcMar>
          </w:tcPr>
          <w:p w14:paraId="43155A1C">
            <w:pPr>
              <w:widowControl/>
              <w:jc w:val="left"/>
              <w:textAlignment w:val="top"/>
              <w:rPr>
                <w:rFonts w:cs="Calibri"/>
                <w:color w:val="000000"/>
                <w:sz w:val="22"/>
                <w:szCs w:val="22"/>
              </w:rPr>
            </w:pPr>
            <w:r>
              <w:rPr>
                <w:rFonts w:cs="Calibri"/>
                <w:color w:val="000000"/>
                <w:kern w:val="0"/>
                <w:sz w:val="22"/>
                <w:szCs w:val="22"/>
              </w:rPr>
              <w:t>可持续性服务</w:t>
            </w:r>
          </w:p>
        </w:tc>
        <w:tc>
          <w:tcPr>
            <w:tcW w:w="2127" w:type="dxa"/>
            <w:shd w:val="clear" w:color="auto" w:fill="auto"/>
            <w:noWrap/>
            <w:tcMar>
              <w:top w:w="15" w:type="dxa"/>
              <w:left w:w="15" w:type="dxa"/>
              <w:right w:w="15" w:type="dxa"/>
            </w:tcMar>
          </w:tcPr>
          <w:p w14:paraId="6C870A34">
            <w:pPr>
              <w:widowControl/>
              <w:jc w:val="left"/>
              <w:textAlignment w:val="top"/>
              <w:rPr>
                <w:rFonts w:cs="Calibri"/>
                <w:color w:val="000000"/>
                <w:sz w:val="22"/>
                <w:szCs w:val="22"/>
              </w:rPr>
            </w:pPr>
            <w:r>
              <w:rPr>
                <w:rFonts w:cs="Calibri"/>
                <w:color w:val="000000"/>
                <w:kern w:val="0"/>
                <w:sz w:val="22"/>
                <w:szCs w:val="22"/>
              </w:rPr>
              <w:t>可持续性服务</w:t>
            </w:r>
          </w:p>
        </w:tc>
        <w:tc>
          <w:tcPr>
            <w:tcW w:w="354" w:type="dxa"/>
            <w:shd w:val="clear" w:color="auto" w:fill="auto"/>
            <w:noWrap/>
            <w:tcMar>
              <w:top w:w="15" w:type="dxa"/>
              <w:left w:w="15" w:type="dxa"/>
              <w:right w:w="15" w:type="dxa"/>
            </w:tcMar>
          </w:tcPr>
          <w:p w14:paraId="1C3DA119">
            <w:pPr>
              <w:widowControl/>
              <w:jc w:val="left"/>
              <w:textAlignment w:val="top"/>
              <w:rPr>
                <w:rFonts w:cs="Calibri"/>
                <w:color w:val="000000"/>
                <w:sz w:val="22"/>
                <w:szCs w:val="22"/>
              </w:rPr>
            </w:pPr>
            <w:r>
              <w:rPr>
                <w:rFonts w:cs="Calibri"/>
                <w:color w:val="000000"/>
                <w:kern w:val="0"/>
                <w:sz w:val="22"/>
                <w:szCs w:val="22"/>
              </w:rPr>
              <w:t>≥</w:t>
            </w:r>
          </w:p>
        </w:tc>
        <w:tc>
          <w:tcPr>
            <w:tcW w:w="588" w:type="dxa"/>
            <w:shd w:val="clear" w:color="auto" w:fill="auto"/>
            <w:noWrap/>
            <w:tcMar>
              <w:top w:w="15" w:type="dxa"/>
              <w:left w:w="15" w:type="dxa"/>
              <w:right w:w="15" w:type="dxa"/>
            </w:tcMar>
          </w:tcPr>
          <w:p w14:paraId="763E4595">
            <w:pPr>
              <w:widowControl/>
              <w:jc w:val="right"/>
              <w:textAlignment w:val="top"/>
              <w:rPr>
                <w:rFonts w:cs="Calibri"/>
                <w:color w:val="000000"/>
                <w:sz w:val="22"/>
                <w:szCs w:val="22"/>
              </w:rPr>
            </w:pPr>
            <w:r>
              <w:rPr>
                <w:rFonts w:cs="Calibri"/>
                <w:color w:val="000000"/>
                <w:kern w:val="0"/>
                <w:sz w:val="22"/>
                <w:szCs w:val="22"/>
              </w:rPr>
              <w:t>96</w:t>
            </w:r>
          </w:p>
        </w:tc>
        <w:tc>
          <w:tcPr>
            <w:tcW w:w="2127" w:type="dxa"/>
            <w:shd w:val="clear" w:color="auto" w:fill="auto"/>
            <w:noWrap/>
            <w:tcMar>
              <w:top w:w="15" w:type="dxa"/>
              <w:left w:w="15" w:type="dxa"/>
              <w:right w:w="15" w:type="dxa"/>
            </w:tcMar>
          </w:tcPr>
          <w:p w14:paraId="3178A3F6">
            <w:pPr>
              <w:widowControl/>
              <w:jc w:val="left"/>
              <w:textAlignment w:val="top"/>
              <w:rPr>
                <w:rFonts w:cs="Calibri"/>
                <w:color w:val="000000"/>
                <w:sz w:val="22"/>
                <w:szCs w:val="22"/>
              </w:rPr>
            </w:pPr>
            <w:r>
              <w:rPr>
                <w:rFonts w:cs="Calibri"/>
                <w:color w:val="000000"/>
                <w:kern w:val="0"/>
                <w:sz w:val="22"/>
                <w:szCs w:val="22"/>
              </w:rPr>
              <w:t>可持续性服务</w:t>
            </w:r>
          </w:p>
        </w:tc>
        <w:tc>
          <w:tcPr>
            <w:tcW w:w="2127" w:type="dxa"/>
            <w:shd w:val="clear" w:color="auto" w:fill="auto"/>
            <w:noWrap/>
            <w:tcMar>
              <w:top w:w="15" w:type="dxa"/>
              <w:left w:w="15" w:type="dxa"/>
              <w:right w:w="15" w:type="dxa"/>
            </w:tcMar>
          </w:tcPr>
          <w:p w14:paraId="02738140">
            <w:pPr>
              <w:widowControl/>
              <w:jc w:val="left"/>
              <w:textAlignment w:val="top"/>
              <w:rPr>
                <w:rFonts w:cs="Calibri"/>
                <w:color w:val="000000"/>
                <w:sz w:val="22"/>
                <w:szCs w:val="22"/>
              </w:rPr>
            </w:pPr>
            <w:r>
              <w:rPr>
                <w:rFonts w:cs="Calibri"/>
                <w:color w:val="000000"/>
                <w:kern w:val="0"/>
                <w:sz w:val="22"/>
                <w:szCs w:val="22"/>
              </w:rPr>
              <w:t>可持续性服务</w:t>
            </w:r>
          </w:p>
        </w:tc>
        <w:tc>
          <w:tcPr>
            <w:tcW w:w="2128" w:type="dxa"/>
            <w:shd w:val="clear" w:color="auto" w:fill="auto"/>
            <w:noWrap/>
            <w:tcMar>
              <w:top w:w="15" w:type="dxa"/>
              <w:left w:w="15" w:type="dxa"/>
              <w:right w:w="15" w:type="dxa"/>
            </w:tcMar>
          </w:tcPr>
          <w:p w14:paraId="2B2B329E">
            <w:pPr>
              <w:widowControl/>
              <w:jc w:val="left"/>
              <w:textAlignment w:val="top"/>
              <w:rPr>
                <w:rFonts w:cs="Calibri"/>
                <w:color w:val="000000"/>
                <w:sz w:val="22"/>
                <w:szCs w:val="22"/>
              </w:rPr>
            </w:pPr>
            <w:r>
              <w:rPr>
                <w:rFonts w:cs="Calibri"/>
                <w:color w:val="000000"/>
                <w:kern w:val="0"/>
                <w:sz w:val="22"/>
                <w:szCs w:val="22"/>
              </w:rPr>
              <w:t>可持续性服务</w:t>
            </w:r>
          </w:p>
        </w:tc>
      </w:tr>
      <w:tr w14:paraId="6F4A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58" w:type="dxa"/>
            <w:vMerge w:val="restart"/>
            <w:shd w:val="clear" w:color="auto" w:fill="auto"/>
            <w:noWrap/>
            <w:tcMar>
              <w:top w:w="15" w:type="dxa"/>
              <w:left w:w="15" w:type="dxa"/>
              <w:right w:w="15" w:type="dxa"/>
            </w:tcMar>
            <w:vAlign w:val="center"/>
          </w:tcPr>
          <w:p w14:paraId="038C97EB">
            <w:pPr>
              <w:widowControl/>
              <w:jc w:val="center"/>
              <w:textAlignment w:val="center"/>
              <w:rPr>
                <w:rFonts w:cs="Calibri"/>
                <w:b/>
                <w:color w:val="000000"/>
                <w:sz w:val="22"/>
                <w:szCs w:val="22"/>
              </w:rPr>
            </w:pPr>
            <w:r>
              <w:rPr>
                <w:rFonts w:cs="Calibri"/>
                <w:b/>
                <w:color w:val="000000"/>
                <w:kern w:val="0"/>
                <w:sz w:val="22"/>
                <w:szCs w:val="22"/>
              </w:rPr>
              <w:t>满意度指标</w:t>
            </w:r>
          </w:p>
        </w:tc>
        <w:tc>
          <w:tcPr>
            <w:tcW w:w="2902" w:type="dxa"/>
            <w:shd w:val="clear" w:color="auto" w:fill="auto"/>
            <w:noWrap/>
            <w:tcMar>
              <w:top w:w="15" w:type="dxa"/>
              <w:left w:w="15" w:type="dxa"/>
              <w:right w:w="15" w:type="dxa"/>
            </w:tcMar>
            <w:vAlign w:val="center"/>
          </w:tcPr>
          <w:p w14:paraId="4D5288D2">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1678" w:type="dxa"/>
            <w:shd w:val="clear" w:color="auto" w:fill="auto"/>
            <w:noWrap/>
            <w:tcMar>
              <w:top w:w="15" w:type="dxa"/>
              <w:left w:w="15" w:type="dxa"/>
              <w:right w:w="15" w:type="dxa"/>
            </w:tcMar>
            <w:vAlign w:val="center"/>
          </w:tcPr>
          <w:p w14:paraId="5DE245BD">
            <w:pPr>
              <w:widowControl/>
              <w:jc w:val="left"/>
              <w:textAlignment w:val="center"/>
              <w:rPr>
                <w:rFonts w:cs="Calibri"/>
                <w:color w:val="000000"/>
                <w:sz w:val="22"/>
                <w:szCs w:val="22"/>
              </w:rPr>
            </w:pPr>
            <w:r>
              <w:rPr>
                <w:rFonts w:cs="Calibri"/>
                <w:color w:val="000000"/>
                <w:kern w:val="0"/>
                <w:sz w:val="22"/>
                <w:szCs w:val="22"/>
              </w:rPr>
              <w:t>服务对象满意度</w:t>
            </w:r>
          </w:p>
        </w:tc>
        <w:tc>
          <w:tcPr>
            <w:tcW w:w="2127" w:type="dxa"/>
            <w:shd w:val="clear" w:color="auto" w:fill="auto"/>
            <w:noWrap/>
            <w:tcMar>
              <w:top w:w="15" w:type="dxa"/>
              <w:left w:w="15" w:type="dxa"/>
              <w:right w:w="15" w:type="dxa"/>
            </w:tcMar>
            <w:vAlign w:val="center"/>
          </w:tcPr>
          <w:p w14:paraId="69517261">
            <w:pPr>
              <w:widowControl/>
              <w:jc w:val="left"/>
              <w:textAlignment w:val="center"/>
              <w:rPr>
                <w:rFonts w:cs="Calibri"/>
                <w:color w:val="000000"/>
                <w:sz w:val="22"/>
                <w:szCs w:val="22"/>
              </w:rPr>
            </w:pPr>
            <w:r>
              <w:rPr>
                <w:rFonts w:cs="Calibri"/>
                <w:color w:val="000000"/>
                <w:kern w:val="0"/>
                <w:sz w:val="22"/>
                <w:szCs w:val="22"/>
              </w:rPr>
              <w:t>服务对象满意度</w:t>
            </w:r>
          </w:p>
        </w:tc>
        <w:tc>
          <w:tcPr>
            <w:tcW w:w="354" w:type="dxa"/>
            <w:shd w:val="clear" w:color="auto" w:fill="auto"/>
            <w:noWrap/>
            <w:tcMar>
              <w:top w:w="15" w:type="dxa"/>
              <w:left w:w="15" w:type="dxa"/>
              <w:right w:w="15" w:type="dxa"/>
            </w:tcMar>
            <w:vAlign w:val="center"/>
          </w:tcPr>
          <w:p w14:paraId="4CF30014">
            <w:pPr>
              <w:widowControl/>
              <w:jc w:val="left"/>
              <w:textAlignment w:val="center"/>
              <w:rPr>
                <w:rFonts w:cs="Calibri"/>
                <w:color w:val="000000"/>
                <w:sz w:val="22"/>
                <w:szCs w:val="22"/>
              </w:rPr>
            </w:pPr>
            <w:r>
              <w:rPr>
                <w:rFonts w:cs="Calibri"/>
                <w:color w:val="000000"/>
                <w:kern w:val="0"/>
                <w:sz w:val="22"/>
                <w:szCs w:val="22"/>
              </w:rPr>
              <w:t>＞</w:t>
            </w:r>
          </w:p>
        </w:tc>
        <w:tc>
          <w:tcPr>
            <w:tcW w:w="588" w:type="dxa"/>
            <w:shd w:val="clear" w:color="auto" w:fill="auto"/>
            <w:noWrap/>
            <w:tcMar>
              <w:top w:w="15" w:type="dxa"/>
              <w:left w:w="15" w:type="dxa"/>
              <w:right w:w="15" w:type="dxa"/>
            </w:tcMar>
            <w:vAlign w:val="center"/>
          </w:tcPr>
          <w:p w14:paraId="51F9F922">
            <w:pPr>
              <w:widowControl/>
              <w:jc w:val="right"/>
              <w:textAlignment w:val="center"/>
              <w:rPr>
                <w:rFonts w:cs="Calibri"/>
                <w:color w:val="000000"/>
                <w:sz w:val="22"/>
                <w:szCs w:val="22"/>
              </w:rPr>
            </w:pPr>
            <w:r>
              <w:rPr>
                <w:rFonts w:cs="Calibri"/>
                <w:color w:val="000000"/>
                <w:kern w:val="0"/>
                <w:sz w:val="22"/>
                <w:szCs w:val="22"/>
              </w:rPr>
              <w:t>95</w:t>
            </w:r>
          </w:p>
        </w:tc>
        <w:tc>
          <w:tcPr>
            <w:tcW w:w="2127" w:type="dxa"/>
            <w:shd w:val="clear" w:color="auto" w:fill="auto"/>
            <w:noWrap/>
            <w:tcMar>
              <w:top w:w="15" w:type="dxa"/>
              <w:left w:w="15" w:type="dxa"/>
              <w:right w:w="15" w:type="dxa"/>
            </w:tcMar>
            <w:vAlign w:val="center"/>
          </w:tcPr>
          <w:p w14:paraId="3729936D">
            <w:pPr>
              <w:widowControl/>
              <w:jc w:val="left"/>
              <w:textAlignment w:val="center"/>
              <w:rPr>
                <w:rFonts w:cs="Calibri"/>
                <w:color w:val="000000"/>
                <w:sz w:val="22"/>
                <w:szCs w:val="22"/>
              </w:rPr>
            </w:pPr>
            <w:r>
              <w:rPr>
                <w:rFonts w:cs="Calibri"/>
                <w:color w:val="000000"/>
                <w:kern w:val="0"/>
                <w:sz w:val="22"/>
                <w:szCs w:val="22"/>
              </w:rPr>
              <w:t>服务对象满意度</w:t>
            </w:r>
          </w:p>
        </w:tc>
        <w:tc>
          <w:tcPr>
            <w:tcW w:w="2127" w:type="dxa"/>
            <w:shd w:val="clear" w:color="auto" w:fill="auto"/>
            <w:noWrap/>
            <w:tcMar>
              <w:top w:w="15" w:type="dxa"/>
              <w:left w:w="15" w:type="dxa"/>
              <w:right w:w="15" w:type="dxa"/>
            </w:tcMar>
            <w:vAlign w:val="center"/>
          </w:tcPr>
          <w:p w14:paraId="5E4A01FF">
            <w:pPr>
              <w:widowControl/>
              <w:jc w:val="left"/>
              <w:textAlignment w:val="center"/>
              <w:rPr>
                <w:rFonts w:cs="Calibri"/>
                <w:color w:val="000000"/>
                <w:sz w:val="22"/>
                <w:szCs w:val="22"/>
              </w:rPr>
            </w:pPr>
            <w:r>
              <w:rPr>
                <w:rFonts w:cs="Calibri"/>
                <w:color w:val="000000"/>
                <w:kern w:val="0"/>
                <w:sz w:val="22"/>
                <w:szCs w:val="22"/>
              </w:rPr>
              <w:t>服务对象满意度</w:t>
            </w:r>
          </w:p>
        </w:tc>
        <w:tc>
          <w:tcPr>
            <w:tcW w:w="2128" w:type="dxa"/>
            <w:shd w:val="clear" w:color="auto" w:fill="auto"/>
            <w:noWrap/>
            <w:tcMar>
              <w:top w:w="15" w:type="dxa"/>
              <w:left w:w="15" w:type="dxa"/>
              <w:right w:w="15" w:type="dxa"/>
            </w:tcMar>
            <w:vAlign w:val="center"/>
          </w:tcPr>
          <w:p w14:paraId="25217958">
            <w:pPr>
              <w:widowControl/>
              <w:jc w:val="left"/>
              <w:textAlignment w:val="center"/>
              <w:rPr>
                <w:rFonts w:cs="Calibri"/>
                <w:color w:val="000000"/>
                <w:sz w:val="22"/>
                <w:szCs w:val="22"/>
              </w:rPr>
            </w:pPr>
            <w:r>
              <w:rPr>
                <w:rFonts w:cs="Calibri"/>
                <w:color w:val="000000"/>
                <w:kern w:val="0"/>
                <w:sz w:val="22"/>
                <w:szCs w:val="22"/>
              </w:rPr>
              <w:t>服务对象满意度</w:t>
            </w:r>
          </w:p>
        </w:tc>
      </w:tr>
      <w:tr w14:paraId="5978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58" w:type="dxa"/>
            <w:vMerge w:val="continue"/>
            <w:shd w:val="clear" w:color="auto" w:fill="auto"/>
            <w:noWrap/>
            <w:tcMar>
              <w:top w:w="15" w:type="dxa"/>
              <w:left w:w="15" w:type="dxa"/>
              <w:right w:w="15" w:type="dxa"/>
            </w:tcMar>
            <w:vAlign w:val="center"/>
          </w:tcPr>
          <w:p w14:paraId="3D8AB136">
            <w:pPr>
              <w:jc w:val="center"/>
              <w:rPr>
                <w:rFonts w:cs="Calibri"/>
                <w:b/>
                <w:color w:val="000000"/>
                <w:sz w:val="22"/>
                <w:szCs w:val="22"/>
              </w:rPr>
            </w:pPr>
          </w:p>
        </w:tc>
        <w:tc>
          <w:tcPr>
            <w:tcW w:w="2902" w:type="dxa"/>
            <w:shd w:val="clear" w:color="auto" w:fill="auto"/>
            <w:noWrap/>
            <w:tcMar>
              <w:top w:w="15" w:type="dxa"/>
              <w:left w:w="15" w:type="dxa"/>
              <w:right w:w="15" w:type="dxa"/>
            </w:tcMar>
            <w:vAlign w:val="center"/>
          </w:tcPr>
          <w:p w14:paraId="30BCCB57">
            <w:pPr>
              <w:jc w:val="left"/>
              <w:rPr>
                <w:rFonts w:cs="Calibri"/>
                <w:color w:val="000000"/>
                <w:sz w:val="22"/>
                <w:szCs w:val="22"/>
              </w:rPr>
            </w:pPr>
          </w:p>
        </w:tc>
        <w:tc>
          <w:tcPr>
            <w:tcW w:w="1678" w:type="dxa"/>
            <w:shd w:val="clear" w:color="auto" w:fill="auto"/>
            <w:noWrap/>
            <w:tcMar>
              <w:top w:w="15" w:type="dxa"/>
              <w:left w:w="15" w:type="dxa"/>
              <w:right w:w="15" w:type="dxa"/>
            </w:tcMar>
            <w:vAlign w:val="center"/>
          </w:tcPr>
          <w:p w14:paraId="7B9F2F4F">
            <w:pPr>
              <w:jc w:val="left"/>
              <w:rPr>
                <w:rFonts w:cs="Calibri"/>
                <w:color w:val="000000"/>
                <w:sz w:val="22"/>
                <w:szCs w:val="22"/>
              </w:rPr>
            </w:pPr>
          </w:p>
        </w:tc>
        <w:tc>
          <w:tcPr>
            <w:tcW w:w="2127" w:type="dxa"/>
            <w:shd w:val="clear" w:color="auto" w:fill="auto"/>
            <w:noWrap/>
            <w:tcMar>
              <w:top w:w="15" w:type="dxa"/>
              <w:left w:w="15" w:type="dxa"/>
              <w:right w:w="15" w:type="dxa"/>
            </w:tcMar>
            <w:vAlign w:val="center"/>
          </w:tcPr>
          <w:p w14:paraId="2FBCCF80">
            <w:pPr>
              <w:jc w:val="left"/>
              <w:rPr>
                <w:rFonts w:cs="Calibri"/>
                <w:color w:val="000000"/>
                <w:sz w:val="22"/>
                <w:szCs w:val="22"/>
              </w:rPr>
            </w:pPr>
          </w:p>
        </w:tc>
        <w:tc>
          <w:tcPr>
            <w:tcW w:w="354" w:type="dxa"/>
            <w:shd w:val="clear" w:color="auto" w:fill="auto"/>
            <w:noWrap/>
            <w:tcMar>
              <w:top w:w="15" w:type="dxa"/>
              <w:left w:w="15" w:type="dxa"/>
              <w:right w:w="15" w:type="dxa"/>
            </w:tcMar>
            <w:vAlign w:val="center"/>
          </w:tcPr>
          <w:p w14:paraId="79236B70">
            <w:pPr>
              <w:jc w:val="left"/>
              <w:rPr>
                <w:rFonts w:cs="Calibri"/>
                <w:color w:val="000000"/>
                <w:sz w:val="22"/>
                <w:szCs w:val="22"/>
              </w:rPr>
            </w:pPr>
          </w:p>
        </w:tc>
        <w:tc>
          <w:tcPr>
            <w:tcW w:w="588" w:type="dxa"/>
            <w:shd w:val="clear" w:color="auto" w:fill="auto"/>
            <w:noWrap/>
            <w:tcMar>
              <w:top w:w="15" w:type="dxa"/>
              <w:left w:w="15" w:type="dxa"/>
              <w:right w:w="15" w:type="dxa"/>
            </w:tcMar>
            <w:vAlign w:val="center"/>
          </w:tcPr>
          <w:p w14:paraId="521122EC">
            <w:pPr>
              <w:jc w:val="right"/>
              <w:rPr>
                <w:rFonts w:cs="Calibri"/>
                <w:color w:val="000000"/>
                <w:sz w:val="22"/>
                <w:szCs w:val="22"/>
              </w:rPr>
            </w:pPr>
          </w:p>
        </w:tc>
        <w:tc>
          <w:tcPr>
            <w:tcW w:w="2127" w:type="dxa"/>
            <w:shd w:val="clear" w:color="auto" w:fill="auto"/>
            <w:noWrap/>
            <w:tcMar>
              <w:top w:w="15" w:type="dxa"/>
              <w:left w:w="15" w:type="dxa"/>
              <w:right w:w="15" w:type="dxa"/>
            </w:tcMar>
            <w:vAlign w:val="center"/>
          </w:tcPr>
          <w:p w14:paraId="3ED48B16">
            <w:pPr>
              <w:jc w:val="left"/>
              <w:rPr>
                <w:rFonts w:cs="Calibri"/>
                <w:color w:val="000000"/>
                <w:sz w:val="22"/>
                <w:szCs w:val="22"/>
              </w:rPr>
            </w:pPr>
          </w:p>
        </w:tc>
        <w:tc>
          <w:tcPr>
            <w:tcW w:w="2127" w:type="dxa"/>
            <w:shd w:val="clear" w:color="auto" w:fill="auto"/>
            <w:noWrap/>
            <w:tcMar>
              <w:top w:w="15" w:type="dxa"/>
              <w:left w:w="15" w:type="dxa"/>
              <w:right w:w="15" w:type="dxa"/>
            </w:tcMar>
            <w:vAlign w:val="center"/>
          </w:tcPr>
          <w:p w14:paraId="0345C052">
            <w:pPr>
              <w:jc w:val="left"/>
              <w:rPr>
                <w:rFonts w:cs="Calibri"/>
                <w:color w:val="000000"/>
                <w:sz w:val="22"/>
                <w:szCs w:val="22"/>
              </w:rPr>
            </w:pPr>
          </w:p>
        </w:tc>
        <w:tc>
          <w:tcPr>
            <w:tcW w:w="2128" w:type="dxa"/>
            <w:shd w:val="clear" w:color="auto" w:fill="auto"/>
            <w:noWrap/>
            <w:tcMar>
              <w:top w:w="15" w:type="dxa"/>
              <w:left w:w="15" w:type="dxa"/>
              <w:right w:w="15" w:type="dxa"/>
            </w:tcMar>
            <w:vAlign w:val="center"/>
          </w:tcPr>
          <w:p w14:paraId="597E6529">
            <w:pPr>
              <w:jc w:val="left"/>
              <w:rPr>
                <w:rFonts w:cs="Calibri"/>
                <w:color w:val="000000"/>
                <w:sz w:val="22"/>
                <w:szCs w:val="22"/>
              </w:rPr>
            </w:pPr>
          </w:p>
        </w:tc>
      </w:tr>
      <w:tr w14:paraId="340B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58" w:type="dxa"/>
            <w:vMerge w:val="continue"/>
            <w:shd w:val="clear" w:color="auto" w:fill="auto"/>
            <w:noWrap/>
            <w:tcMar>
              <w:top w:w="15" w:type="dxa"/>
              <w:left w:w="15" w:type="dxa"/>
              <w:right w:w="15" w:type="dxa"/>
            </w:tcMar>
            <w:vAlign w:val="center"/>
          </w:tcPr>
          <w:p w14:paraId="7F6705C6">
            <w:pPr>
              <w:jc w:val="center"/>
              <w:rPr>
                <w:rFonts w:cs="Calibri"/>
                <w:b/>
                <w:color w:val="000000"/>
                <w:sz w:val="22"/>
                <w:szCs w:val="22"/>
              </w:rPr>
            </w:pPr>
          </w:p>
        </w:tc>
        <w:tc>
          <w:tcPr>
            <w:tcW w:w="2902" w:type="dxa"/>
            <w:shd w:val="clear" w:color="auto" w:fill="auto"/>
            <w:noWrap/>
            <w:tcMar>
              <w:top w:w="15" w:type="dxa"/>
              <w:left w:w="15" w:type="dxa"/>
              <w:right w:w="15" w:type="dxa"/>
            </w:tcMar>
            <w:vAlign w:val="center"/>
          </w:tcPr>
          <w:p w14:paraId="0B2B2FA1">
            <w:pPr>
              <w:jc w:val="left"/>
              <w:rPr>
                <w:rFonts w:cs="Calibri"/>
                <w:color w:val="000000"/>
                <w:sz w:val="22"/>
                <w:szCs w:val="22"/>
              </w:rPr>
            </w:pPr>
          </w:p>
        </w:tc>
        <w:tc>
          <w:tcPr>
            <w:tcW w:w="1678" w:type="dxa"/>
            <w:shd w:val="clear" w:color="auto" w:fill="auto"/>
            <w:noWrap/>
            <w:tcMar>
              <w:top w:w="15" w:type="dxa"/>
              <w:left w:w="15" w:type="dxa"/>
              <w:right w:w="15" w:type="dxa"/>
            </w:tcMar>
            <w:vAlign w:val="center"/>
          </w:tcPr>
          <w:p w14:paraId="7C932F01">
            <w:pPr>
              <w:jc w:val="left"/>
              <w:rPr>
                <w:rFonts w:cs="Calibri"/>
                <w:color w:val="000000"/>
                <w:sz w:val="22"/>
                <w:szCs w:val="22"/>
              </w:rPr>
            </w:pPr>
          </w:p>
        </w:tc>
        <w:tc>
          <w:tcPr>
            <w:tcW w:w="2127" w:type="dxa"/>
            <w:shd w:val="clear" w:color="auto" w:fill="auto"/>
            <w:noWrap/>
            <w:tcMar>
              <w:top w:w="15" w:type="dxa"/>
              <w:left w:w="15" w:type="dxa"/>
              <w:right w:w="15" w:type="dxa"/>
            </w:tcMar>
            <w:vAlign w:val="center"/>
          </w:tcPr>
          <w:p w14:paraId="6FE9B21D">
            <w:pPr>
              <w:jc w:val="left"/>
              <w:rPr>
                <w:rFonts w:cs="Calibri"/>
                <w:color w:val="000000"/>
                <w:sz w:val="22"/>
                <w:szCs w:val="22"/>
              </w:rPr>
            </w:pPr>
          </w:p>
        </w:tc>
        <w:tc>
          <w:tcPr>
            <w:tcW w:w="354" w:type="dxa"/>
            <w:shd w:val="clear" w:color="auto" w:fill="auto"/>
            <w:noWrap/>
            <w:tcMar>
              <w:top w:w="15" w:type="dxa"/>
              <w:left w:w="15" w:type="dxa"/>
              <w:right w:w="15" w:type="dxa"/>
            </w:tcMar>
            <w:vAlign w:val="center"/>
          </w:tcPr>
          <w:p w14:paraId="68B82372">
            <w:pPr>
              <w:jc w:val="left"/>
              <w:rPr>
                <w:rFonts w:cs="Calibri"/>
                <w:color w:val="000000"/>
                <w:sz w:val="22"/>
                <w:szCs w:val="22"/>
              </w:rPr>
            </w:pPr>
          </w:p>
        </w:tc>
        <w:tc>
          <w:tcPr>
            <w:tcW w:w="588" w:type="dxa"/>
            <w:shd w:val="clear" w:color="auto" w:fill="auto"/>
            <w:noWrap/>
            <w:tcMar>
              <w:top w:w="15" w:type="dxa"/>
              <w:left w:w="15" w:type="dxa"/>
              <w:right w:w="15" w:type="dxa"/>
            </w:tcMar>
            <w:vAlign w:val="center"/>
          </w:tcPr>
          <w:p w14:paraId="63CF797A">
            <w:pPr>
              <w:jc w:val="right"/>
              <w:rPr>
                <w:rFonts w:cs="Calibri"/>
                <w:color w:val="000000"/>
                <w:sz w:val="22"/>
                <w:szCs w:val="22"/>
              </w:rPr>
            </w:pPr>
          </w:p>
        </w:tc>
        <w:tc>
          <w:tcPr>
            <w:tcW w:w="2127" w:type="dxa"/>
            <w:shd w:val="clear" w:color="auto" w:fill="auto"/>
            <w:noWrap/>
            <w:tcMar>
              <w:top w:w="15" w:type="dxa"/>
              <w:left w:w="15" w:type="dxa"/>
              <w:right w:w="15" w:type="dxa"/>
            </w:tcMar>
            <w:vAlign w:val="center"/>
          </w:tcPr>
          <w:p w14:paraId="402C6666">
            <w:pPr>
              <w:jc w:val="left"/>
              <w:rPr>
                <w:rFonts w:cs="Calibri"/>
                <w:color w:val="000000"/>
                <w:sz w:val="22"/>
                <w:szCs w:val="22"/>
              </w:rPr>
            </w:pPr>
          </w:p>
        </w:tc>
        <w:tc>
          <w:tcPr>
            <w:tcW w:w="2127" w:type="dxa"/>
            <w:shd w:val="clear" w:color="auto" w:fill="auto"/>
            <w:noWrap/>
            <w:tcMar>
              <w:top w:w="15" w:type="dxa"/>
              <w:left w:w="15" w:type="dxa"/>
              <w:right w:w="15" w:type="dxa"/>
            </w:tcMar>
            <w:vAlign w:val="center"/>
          </w:tcPr>
          <w:p w14:paraId="4DDAA561">
            <w:pPr>
              <w:jc w:val="left"/>
              <w:rPr>
                <w:rFonts w:cs="Calibri"/>
                <w:color w:val="000000"/>
                <w:sz w:val="22"/>
                <w:szCs w:val="22"/>
              </w:rPr>
            </w:pPr>
          </w:p>
        </w:tc>
        <w:tc>
          <w:tcPr>
            <w:tcW w:w="2128" w:type="dxa"/>
            <w:shd w:val="clear" w:color="auto" w:fill="auto"/>
            <w:noWrap/>
            <w:tcMar>
              <w:top w:w="15" w:type="dxa"/>
              <w:left w:w="15" w:type="dxa"/>
              <w:right w:w="15" w:type="dxa"/>
            </w:tcMar>
            <w:vAlign w:val="center"/>
          </w:tcPr>
          <w:p w14:paraId="77F45CF0">
            <w:pPr>
              <w:jc w:val="left"/>
              <w:rPr>
                <w:rFonts w:cs="Calibri"/>
                <w:color w:val="000000"/>
                <w:sz w:val="22"/>
                <w:szCs w:val="22"/>
              </w:rPr>
            </w:pPr>
          </w:p>
        </w:tc>
      </w:tr>
    </w:tbl>
    <w:p w14:paraId="44904C79">
      <w:pPr>
        <w:pStyle w:val="14"/>
      </w:pPr>
    </w:p>
    <w:p w14:paraId="6941073E">
      <w:pPr>
        <w:pStyle w:val="14"/>
        <w:spacing w:line="2" w:lineRule="exact"/>
        <w:jc w:val="center"/>
      </w:pPr>
    </w:p>
    <w:p w14:paraId="7B34A590">
      <w:pPr>
        <w:pStyle w:val="14"/>
      </w:pPr>
    </w:p>
    <w:p w14:paraId="40105111">
      <w:pPr>
        <w:pStyle w:val="14"/>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30</w:t>
      </w:r>
      <w:r>
        <w:rPr>
          <w:rFonts w:ascii="方正仿宋_GBK" w:hAnsi="方正仿宋_GBK" w:eastAsia="方正仿宋_GBK" w:cs="方正仿宋_GBK"/>
          <w:b/>
          <w:color w:val="000000"/>
          <w:sz w:val="28"/>
        </w:rPr>
        <w:t>、2022年综合办五楼无纸化会议系统绩效目标表</w:t>
      </w:r>
    </w:p>
    <w:p w14:paraId="48B7AD26">
      <w:pPr>
        <w:pStyle w:val="14"/>
        <w:ind w:firstLine="560"/>
        <w:rPr>
          <w:rFonts w:ascii="方正仿宋_GBK" w:hAnsi="方正仿宋_GBK" w:eastAsia="方正仿宋_GBK" w:cs="方正仿宋_GBK"/>
          <w:b/>
          <w:color w:val="000000"/>
          <w:sz w:val="28"/>
        </w:rPr>
      </w:pPr>
    </w:p>
    <w:p w14:paraId="0A27FAB4">
      <w:pPr>
        <w:pStyle w:val="14"/>
        <w:ind w:firstLine="560"/>
        <w:rPr>
          <w:rFonts w:ascii="方正仿宋_GBK" w:hAnsi="方正仿宋_GBK" w:eastAsia="方正仿宋_GBK" w:cs="方正仿宋_GBK"/>
          <w:b/>
          <w:color w:val="000000"/>
          <w:sz w:val="28"/>
        </w:rPr>
      </w:pPr>
    </w:p>
    <w:p w14:paraId="64900823">
      <w:pPr>
        <w:pStyle w:val="14"/>
        <w:spacing w:line="2" w:lineRule="exact"/>
        <w:jc w:val="center"/>
      </w:pPr>
    </w:p>
    <w:tbl>
      <w:tblPr>
        <w:tblStyle w:val="4"/>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3652"/>
        <w:gridCol w:w="1453"/>
        <w:gridCol w:w="1791"/>
        <w:gridCol w:w="894"/>
        <w:gridCol w:w="416"/>
        <w:gridCol w:w="2031"/>
        <w:gridCol w:w="1791"/>
        <w:gridCol w:w="1791"/>
      </w:tblGrid>
      <w:tr w14:paraId="1B85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Borders>
              <w:tl2br w:val="nil"/>
              <w:tr2bl w:val="nil"/>
            </w:tcBorders>
            <w:noWrap/>
          </w:tcPr>
          <w:p w14:paraId="35C03D22">
            <w:pPr>
              <w:jc w:val="center"/>
              <w:rPr>
                <w:rFonts w:eastAsia="Calibri"/>
                <w:b/>
                <w:color w:val="000000"/>
                <w:sz w:val="22"/>
              </w:rPr>
            </w:pPr>
            <w:r>
              <w:rPr>
                <w:rFonts w:hint="eastAsia" w:eastAsia="Calibri"/>
                <w:b/>
                <w:color w:val="000000"/>
                <w:sz w:val="22"/>
              </w:rPr>
              <w:t>项目编码及名称</w:t>
            </w:r>
          </w:p>
        </w:tc>
        <w:tc>
          <w:tcPr>
            <w:tcW w:w="0" w:type="auto"/>
            <w:tcBorders>
              <w:tl2br w:val="nil"/>
              <w:tr2bl w:val="nil"/>
            </w:tcBorders>
            <w:noWrap/>
          </w:tcPr>
          <w:p w14:paraId="52BDD146">
            <w:pPr>
              <w:jc w:val="left"/>
              <w:rPr>
                <w:rFonts w:eastAsia="Calibri"/>
                <w:color w:val="000000"/>
                <w:sz w:val="22"/>
              </w:rPr>
            </w:pPr>
            <w:r>
              <w:rPr>
                <w:rFonts w:hint="eastAsia" w:eastAsia="Calibri"/>
                <w:color w:val="000000"/>
                <w:sz w:val="22"/>
              </w:rPr>
              <w:t>[13060522P003798100019]2022年综合办五楼会议室云视频系统维护费</w:t>
            </w:r>
          </w:p>
        </w:tc>
        <w:tc>
          <w:tcPr>
            <w:tcW w:w="0" w:type="auto"/>
            <w:tcBorders>
              <w:tl2br w:val="nil"/>
              <w:tr2bl w:val="nil"/>
            </w:tcBorders>
            <w:noWrap/>
          </w:tcPr>
          <w:p w14:paraId="4A8F3886">
            <w:pPr>
              <w:jc w:val="left"/>
              <w:rPr>
                <w:rFonts w:eastAsia="Calibri"/>
                <w:color w:val="000000"/>
                <w:sz w:val="22"/>
              </w:rPr>
            </w:pPr>
          </w:p>
        </w:tc>
        <w:tc>
          <w:tcPr>
            <w:tcW w:w="0" w:type="auto"/>
            <w:tcBorders>
              <w:tl2br w:val="nil"/>
              <w:tr2bl w:val="nil"/>
            </w:tcBorders>
            <w:noWrap/>
          </w:tcPr>
          <w:p w14:paraId="7EFB384D">
            <w:pPr>
              <w:jc w:val="left"/>
              <w:rPr>
                <w:rFonts w:eastAsia="Calibri"/>
                <w:color w:val="000000"/>
                <w:sz w:val="22"/>
              </w:rPr>
            </w:pPr>
          </w:p>
        </w:tc>
        <w:tc>
          <w:tcPr>
            <w:tcW w:w="0" w:type="auto"/>
            <w:tcBorders>
              <w:tl2br w:val="nil"/>
              <w:tr2bl w:val="nil"/>
            </w:tcBorders>
            <w:noWrap/>
          </w:tcPr>
          <w:p w14:paraId="4237A6BD">
            <w:pPr>
              <w:jc w:val="center"/>
              <w:rPr>
                <w:rFonts w:eastAsia="Calibri"/>
                <w:b/>
                <w:color w:val="000000"/>
                <w:sz w:val="22"/>
              </w:rPr>
            </w:pPr>
            <w:r>
              <w:rPr>
                <w:rFonts w:hint="eastAsia" w:eastAsia="Calibri"/>
                <w:b/>
                <w:color w:val="000000"/>
                <w:sz w:val="22"/>
              </w:rPr>
              <w:t>主管部门</w:t>
            </w:r>
          </w:p>
        </w:tc>
        <w:tc>
          <w:tcPr>
            <w:tcW w:w="0" w:type="auto"/>
            <w:tcBorders>
              <w:tl2br w:val="nil"/>
              <w:tr2bl w:val="nil"/>
            </w:tcBorders>
            <w:noWrap/>
          </w:tcPr>
          <w:p w14:paraId="21A8AB71">
            <w:pPr>
              <w:jc w:val="right"/>
              <w:rPr>
                <w:rFonts w:eastAsia="Calibri"/>
                <w:color w:val="000000"/>
                <w:sz w:val="22"/>
              </w:rPr>
            </w:pPr>
          </w:p>
        </w:tc>
        <w:tc>
          <w:tcPr>
            <w:tcW w:w="0" w:type="auto"/>
            <w:tcBorders>
              <w:tl2br w:val="nil"/>
              <w:tr2bl w:val="nil"/>
            </w:tcBorders>
            <w:noWrap/>
          </w:tcPr>
          <w:p w14:paraId="66321BAF">
            <w:pPr>
              <w:jc w:val="left"/>
              <w:rPr>
                <w:rFonts w:eastAsia="Calibri"/>
                <w:color w:val="000000"/>
                <w:sz w:val="22"/>
              </w:rPr>
            </w:pPr>
            <w:r>
              <w:rPr>
                <w:rFonts w:hint="eastAsia" w:eastAsia="Calibri"/>
                <w:color w:val="000000"/>
                <w:sz w:val="22"/>
              </w:rPr>
              <w:t>[201]保定白沟新城管理委员会办公室</w:t>
            </w:r>
          </w:p>
        </w:tc>
        <w:tc>
          <w:tcPr>
            <w:tcW w:w="0" w:type="auto"/>
            <w:tcBorders>
              <w:tl2br w:val="nil"/>
              <w:tr2bl w:val="nil"/>
            </w:tcBorders>
            <w:noWrap/>
          </w:tcPr>
          <w:p w14:paraId="019B6556">
            <w:pPr>
              <w:jc w:val="left"/>
              <w:rPr>
                <w:rFonts w:eastAsia="Calibri"/>
                <w:color w:val="000000"/>
                <w:sz w:val="22"/>
              </w:rPr>
            </w:pPr>
          </w:p>
        </w:tc>
        <w:tc>
          <w:tcPr>
            <w:tcW w:w="0" w:type="auto"/>
            <w:tcBorders>
              <w:tl2br w:val="nil"/>
              <w:tr2bl w:val="nil"/>
            </w:tcBorders>
            <w:noWrap/>
          </w:tcPr>
          <w:p w14:paraId="4ACCBA61">
            <w:pPr>
              <w:jc w:val="left"/>
              <w:rPr>
                <w:rFonts w:eastAsia="Calibri"/>
                <w:color w:val="000000"/>
                <w:sz w:val="22"/>
              </w:rPr>
            </w:pPr>
          </w:p>
        </w:tc>
      </w:tr>
      <w:tr w14:paraId="288B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Borders>
              <w:tl2br w:val="nil"/>
              <w:tr2bl w:val="nil"/>
            </w:tcBorders>
            <w:noWrap/>
          </w:tcPr>
          <w:p w14:paraId="3300B3BA">
            <w:pPr>
              <w:jc w:val="center"/>
              <w:rPr>
                <w:rFonts w:eastAsia="Calibri"/>
                <w:b/>
                <w:color w:val="000000"/>
                <w:sz w:val="22"/>
              </w:rPr>
            </w:pPr>
            <w:r>
              <w:rPr>
                <w:rFonts w:hint="eastAsia" w:eastAsia="Calibri"/>
                <w:b/>
                <w:color w:val="000000"/>
                <w:sz w:val="22"/>
              </w:rPr>
              <w:t>项目单位</w:t>
            </w:r>
          </w:p>
        </w:tc>
        <w:tc>
          <w:tcPr>
            <w:tcW w:w="0" w:type="auto"/>
            <w:tcBorders>
              <w:tl2br w:val="nil"/>
              <w:tr2bl w:val="nil"/>
            </w:tcBorders>
            <w:noWrap/>
          </w:tcPr>
          <w:p w14:paraId="0A9FB851">
            <w:pPr>
              <w:jc w:val="left"/>
              <w:rPr>
                <w:rFonts w:eastAsia="Calibri"/>
                <w:color w:val="000000"/>
                <w:sz w:val="22"/>
              </w:rPr>
            </w:pPr>
            <w:r>
              <w:rPr>
                <w:rFonts w:hint="eastAsia" w:eastAsia="Calibri"/>
                <w:color w:val="000000"/>
                <w:sz w:val="22"/>
              </w:rPr>
              <w:t>[201001]保定白沟新城管理委员会办公室（本级）</w:t>
            </w:r>
          </w:p>
        </w:tc>
        <w:tc>
          <w:tcPr>
            <w:tcW w:w="0" w:type="auto"/>
            <w:tcBorders>
              <w:tl2br w:val="nil"/>
              <w:tr2bl w:val="nil"/>
            </w:tcBorders>
            <w:noWrap/>
          </w:tcPr>
          <w:p w14:paraId="770C085C">
            <w:pPr>
              <w:jc w:val="left"/>
              <w:rPr>
                <w:rFonts w:eastAsia="Calibri"/>
                <w:color w:val="000000"/>
                <w:sz w:val="22"/>
              </w:rPr>
            </w:pPr>
          </w:p>
        </w:tc>
        <w:tc>
          <w:tcPr>
            <w:tcW w:w="0" w:type="auto"/>
            <w:tcBorders>
              <w:tl2br w:val="nil"/>
              <w:tr2bl w:val="nil"/>
            </w:tcBorders>
            <w:noWrap/>
          </w:tcPr>
          <w:p w14:paraId="54E79DE1">
            <w:pPr>
              <w:jc w:val="left"/>
              <w:rPr>
                <w:rFonts w:eastAsia="Calibri"/>
                <w:color w:val="000000"/>
                <w:sz w:val="22"/>
              </w:rPr>
            </w:pPr>
          </w:p>
        </w:tc>
        <w:tc>
          <w:tcPr>
            <w:tcW w:w="0" w:type="auto"/>
            <w:tcBorders>
              <w:tl2br w:val="nil"/>
              <w:tr2bl w:val="nil"/>
            </w:tcBorders>
            <w:noWrap/>
          </w:tcPr>
          <w:p w14:paraId="0218BB3B">
            <w:pPr>
              <w:jc w:val="center"/>
              <w:rPr>
                <w:rFonts w:eastAsia="Calibri"/>
                <w:b/>
                <w:color w:val="000000"/>
                <w:sz w:val="22"/>
              </w:rPr>
            </w:pPr>
            <w:r>
              <w:rPr>
                <w:rFonts w:hint="eastAsia" w:eastAsia="Calibri"/>
                <w:b/>
                <w:color w:val="000000"/>
                <w:sz w:val="22"/>
              </w:rPr>
              <w:t>年度资金总额</w:t>
            </w:r>
          </w:p>
        </w:tc>
        <w:tc>
          <w:tcPr>
            <w:tcW w:w="0" w:type="auto"/>
            <w:tcBorders>
              <w:tl2br w:val="nil"/>
              <w:tr2bl w:val="nil"/>
            </w:tcBorders>
            <w:noWrap/>
          </w:tcPr>
          <w:p w14:paraId="30349388">
            <w:pPr>
              <w:jc w:val="right"/>
              <w:rPr>
                <w:rFonts w:eastAsia="Calibri"/>
                <w:color w:val="000000"/>
                <w:sz w:val="22"/>
              </w:rPr>
            </w:pPr>
          </w:p>
        </w:tc>
        <w:tc>
          <w:tcPr>
            <w:tcW w:w="0" w:type="auto"/>
            <w:tcBorders>
              <w:tl2br w:val="nil"/>
              <w:tr2bl w:val="nil"/>
            </w:tcBorders>
            <w:noWrap/>
          </w:tcPr>
          <w:p w14:paraId="1C9C0A7A">
            <w:pPr>
              <w:jc w:val="left"/>
              <w:rPr>
                <w:rFonts w:eastAsia="Calibri"/>
                <w:color w:val="000000"/>
                <w:sz w:val="22"/>
              </w:rPr>
            </w:pPr>
            <w:r>
              <w:rPr>
                <w:rFonts w:hint="eastAsia" w:eastAsia="Calibri"/>
                <w:color w:val="000000"/>
                <w:sz w:val="22"/>
              </w:rPr>
              <w:t>2.52</w:t>
            </w:r>
          </w:p>
        </w:tc>
        <w:tc>
          <w:tcPr>
            <w:tcW w:w="0" w:type="auto"/>
            <w:tcBorders>
              <w:tl2br w:val="nil"/>
              <w:tr2bl w:val="nil"/>
            </w:tcBorders>
            <w:noWrap/>
          </w:tcPr>
          <w:p w14:paraId="5F552B43">
            <w:pPr>
              <w:jc w:val="left"/>
              <w:rPr>
                <w:rFonts w:eastAsia="Calibri"/>
                <w:color w:val="000000"/>
                <w:sz w:val="22"/>
              </w:rPr>
            </w:pPr>
          </w:p>
        </w:tc>
        <w:tc>
          <w:tcPr>
            <w:tcW w:w="0" w:type="auto"/>
            <w:tcBorders>
              <w:tl2br w:val="nil"/>
              <w:tr2bl w:val="nil"/>
            </w:tcBorders>
            <w:noWrap/>
          </w:tcPr>
          <w:p w14:paraId="4773CC03">
            <w:pPr>
              <w:jc w:val="left"/>
              <w:rPr>
                <w:rFonts w:eastAsia="Calibri"/>
                <w:color w:val="000000"/>
                <w:sz w:val="22"/>
              </w:rPr>
            </w:pPr>
          </w:p>
        </w:tc>
      </w:tr>
      <w:tr w14:paraId="6ECE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tcBorders>
              <w:tl2br w:val="nil"/>
              <w:tr2bl w:val="nil"/>
            </w:tcBorders>
            <w:noWrap/>
          </w:tcPr>
          <w:p w14:paraId="043EA22F">
            <w:pPr>
              <w:jc w:val="center"/>
              <w:rPr>
                <w:rFonts w:eastAsia="Calibri"/>
                <w:b/>
                <w:color w:val="000000"/>
                <w:sz w:val="22"/>
              </w:rPr>
            </w:pPr>
            <w:r>
              <w:rPr>
                <w:rFonts w:hint="eastAsia" w:eastAsia="Calibri"/>
                <w:b/>
                <w:color w:val="000000"/>
                <w:sz w:val="22"/>
              </w:rPr>
              <w:t>资金用途</w:t>
            </w:r>
          </w:p>
        </w:tc>
        <w:tc>
          <w:tcPr>
            <w:tcW w:w="0" w:type="auto"/>
            <w:tcBorders>
              <w:tl2br w:val="nil"/>
              <w:tr2bl w:val="nil"/>
            </w:tcBorders>
            <w:noWrap/>
          </w:tcPr>
          <w:p w14:paraId="09CD0DEA">
            <w:pPr>
              <w:jc w:val="left"/>
              <w:rPr>
                <w:rFonts w:eastAsia="Calibri"/>
                <w:color w:val="000000"/>
                <w:sz w:val="22"/>
              </w:rPr>
            </w:pPr>
            <w:r>
              <w:rPr>
                <w:rFonts w:hint="eastAsia" w:eastAsia="Calibri"/>
                <w:color w:val="000000"/>
                <w:sz w:val="22"/>
              </w:rPr>
              <w:t>保障机关运行</w:t>
            </w:r>
          </w:p>
        </w:tc>
        <w:tc>
          <w:tcPr>
            <w:tcW w:w="0" w:type="auto"/>
            <w:tcBorders>
              <w:tl2br w:val="nil"/>
              <w:tr2bl w:val="nil"/>
            </w:tcBorders>
            <w:noWrap/>
          </w:tcPr>
          <w:p w14:paraId="72639DA9">
            <w:pPr>
              <w:jc w:val="left"/>
              <w:rPr>
                <w:rFonts w:eastAsia="Calibri"/>
                <w:color w:val="000000"/>
                <w:sz w:val="22"/>
              </w:rPr>
            </w:pPr>
          </w:p>
        </w:tc>
        <w:tc>
          <w:tcPr>
            <w:tcW w:w="0" w:type="auto"/>
            <w:tcBorders>
              <w:tl2br w:val="nil"/>
              <w:tr2bl w:val="nil"/>
            </w:tcBorders>
            <w:noWrap/>
          </w:tcPr>
          <w:p w14:paraId="568D373E">
            <w:pPr>
              <w:jc w:val="left"/>
              <w:rPr>
                <w:rFonts w:eastAsia="Calibri"/>
                <w:color w:val="000000"/>
                <w:sz w:val="22"/>
              </w:rPr>
            </w:pPr>
          </w:p>
        </w:tc>
        <w:tc>
          <w:tcPr>
            <w:tcW w:w="0" w:type="auto"/>
            <w:tcBorders>
              <w:tl2br w:val="nil"/>
              <w:tr2bl w:val="nil"/>
            </w:tcBorders>
            <w:noWrap/>
          </w:tcPr>
          <w:p w14:paraId="431C88F7">
            <w:pPr>
              <w:jc w:val="left"/>
              <w:rPr>
                <w:rFonts w:eastAsia="Calibri"/>
                <w:color w:val="000000"/>
                <w:sz w:val="22"/>
              </w:rPr>
            </w:pPr>
          </w:p>
        </w:tc>
        <w:tc>
          <w:tcPr>
            <w:tcW w:w="0" w:type="auto"/>
            <w:tcBorders>
              <w:tl2br w:val="nil"/>
              <w:tr2bl w:val="nil"/>
            </w:tcBorders>
            <w:noWrap/>
          </w:tcPr>
          <w:p w14:paraId="698009DD">
            <w:pPr>
              <w:jc w:val="left"/>
              <w:rPr>
                <w:rFonts w:eastAsia="Calibri"/>
                <w:color w:val="000000"/>
                <w:sz w:val="22"/>
              </w:rPr>
            </w:pPr>
          </w:p>
        </w:tc>
        <w:tc>
          <w:tcPr>
            <w:tcW w:w="0" w:type="auto"/>
            <w:tcBorders>
              <w:tl2br w:val="nil"/>
              <w:tr2bl w:val="nil"/>
            </w:tcBorders>
            <w:noWrap/>
          </w:tcPr>
          <w:p w14:paraId="51444121">
            <w:pPr>
              <w:jc w:val="left"/>
              <w:rPr>
                <w:rFonts w:eastAsia="Calibri"/>
                <w:color w:val="000000"/>
                <w:sz w:val="22"/>
              </w:rPr>
            </w:pPr>
          </w:p>
        </w:tc>
        <w:tc>
          <w:tcPr>
            <w:tcW w:w="0" w:type="auto"/>
            <w:tcBorders>
              <w:tl2br w:val="nil"/>
              <w:tr2bl w:val="nil"/>
            </w:tcBorders>
            <w:noWrap/>
          </w:tcPr>
          <w:p w14:paraId="13C7F080">
            <w:pPr>
              <w:jc w:val="left"/>
              <w:rPr>
                <w:rFonts w:eastAsia="Calibri"/>
                <w:color w:val="000000"/>
                <w:sz w:val="22"/>
              </w:rPr>
            </w:pPr>
          </w:p>
        </w:tc>
        <w:tc>
          <w:tcPr>
            <w:tcW w:w="0" w:type="auto"/>
            <w:tcBorders>
              <w:tl2br w:val="nil"/>
              <w:tr2bl w:val="nil"/>
            </w:tcBorders>
            <w:noWrap/>
          </w:tcPr>
          <w:p w14:paraId="4F9F3435">
            <w:pPr>
              <w:jc w:val="left"/>
              <w:rPr>
                <w:rFonts w:eastAsia="Calibri"/>
                <w:color w:val="000000"/>
                <w:sz w:val="22"/>
              </w:rPr>
            </w:pPr>
          </w:p>
        </w:tc>
      </w:tr>
      <w:tr w14:paraId="4176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271D4D86">
            <w:pPr>
              <w:jc w:val="center"/>
              <w:rPr>
                <w:rFonts w:eastAsia="Calibri"/>
                <w:b/>
                <w:color w:val="000000"/>
                <w:sz w:val="22"/>
              </w:rPr>
            </w:pPr>
            <w:r>
              <w:rPr>
                <w:rFonts w:hint="eastAsia" w:eastAsia="Calibri"/>
                <w:b/>
                <w:color w:val="000000"/>
                <w:sz w:val="22"/>
              </w:rPr>
              <w:t>资金支出计划</w:t>
            </w:r>
          </w:p>
          <w:p w14:paraId="55A30423">
            <w:pPr>
              <w:jc w:val="center"/>
              <w:rPr>
                <w:rFonts w:eastAsia="Calibri"/>
                <w:b/>
                <w:color w:val="000000"/>
                <w:sz w:val="22"/>
              </w:rPr>
            </w:pPr>
            <w:r>
              <w:rPr>
                <w:rFonts w:hint="eastAsia" w:eastAsia="Calibri"/>
                <w:b/>
                <w:color w:val="000000"/>
                <w:sz w:val="22"/>
              </w:rPr>
              <w:t>（累计支出比例）</w:t>
            </w:r>
          </w:p>
        </w:tc>
        <w:tc>
          <w:tcPr>
            <w:tcW w:w="0" w:type="auto"/>
            <w:tcBorders>
              <w:tl2br w:val="nil"/>
              <w:tr2bl w:val="nil"/>
            </w:tcBorders>
            <w:noWrap/>
          </w:tcPr>
          <w:p w14:paraId="18C6BE73">
            <w:pPr>
              <w:jc w:val="center"/>
              <w:rPr>
                <w:rFonts w:eastAsia="Calibri"/>
                <w:b/>
                <w:color w:val="000000"/>
                <w:sz w:val="22"/>
              </w:rPr>
            </w:pPr>
            <w:r>
              <w:rPr>
                <w:rFonts w:hint="eastAsia" w:eastAsia="Calibri"/>
                <w:b/>
                <w:color w:val="000000"/>
                <w:sz w:val="22"/>
              </w:rPr>
              <w:t>3月底</w:t>
            </w:r>
          </w:p>
        </w:tc>
        <w:tc>
          <w:tcPr>
            <w:tcW w:w="0" w:type="auto"/>
            <w:tcBorders>
              <w:tl2br w:val="nil"/>
              <w:tr2bl w:val="nil"/>
            </w:tcBorders>
            <w:noWrap/>
          </w:tcPr>
          <w:p w14:paraId="7F1122EC">
            <w:pPr>
              <w:jc w:val="right"/>
              <w:rPr>
                <w:rFonts w:eastAsia="Calibri"/>
                <w:b/>
                <w:color w:val="000000"/>
                <w:sz w:val="22"/>
              </w:rPr>
            </w:pPr>
          </w:p>
        </w:tc>
        <w:tc>
          <w:tcPr>
            <w:tcW w:w="0" w:type="auto"/>
            <w:tcBorders>
              <w:tl2br w:val="nil"/>
              <w:tr2bl w:val="nil"/>
            </w:tcBorders>
            <w:noWrap/>
          </w:tcPr>
          <w:p w14:paraId="11A938EB">
            <w:pPr>
              <w:jc w:val="center"/>
              <w:rPr>
                <w:rFonts w:eastAsia="Calibri"/>
                <w:b/>
                <w:color w:val="000000"/>
                <w:sz w:val="22"/>
              </w:rPr>
            </w:pPr>
            <w:r>
              <w:rPr>
                <w:rFonts w:hint="eastAsia" w:eastAsia="Calibri"/>
                <w:b/>
                <w:color w:val="000000"/>
                <w:sz w:val="22"/>
              </w:rPr>
              <w:t>6月底</w:t>
            </w:r>
          </w:p>
        </w:tc>
        <w:tc>
          <w:tcPr>
            <w:tcW w:w="0" w:type="auto"/>
            <w:tcBorders>
              <w:tl2br w:val="nil"/>
              <w:tr2bl w:val="nil"/>
            </w:tcBorders>
            <w:noWrap/>
          </w:tcPr>
          <w:p w14:paraId="3A4AD32E">
            <w:pPr>
              <w:jc w:val="center"/>
              <w:rPr>
                <w:rFonts w:eastAsia="Calibri"/>
                <w:b/>
                <w:color w:val="000000"/>
                <w:sz w:val="22"/>
              </w:rPr>
            </w:pPr>
            <w:r>
              <w:rPr>
                <w:rFonts w:hint="eastAsia" w:eastAsia="Calibri"/>
                <w:b/>
                <w:color w:val="000000"/>
                <w:sz w:val="22"/>
              </w:rPr>
              <w:t>10月底</w:t>
            </w:r>
          </w:p>
        </w:tc>
        <w:tc>
          <w:tcPr>
            <w:tcW w:w="0" w:type="auto"/>
            <w:tcBorders>
              <w:tl2br w:val="nil"/>
              <w:tr2bl w:val="nil"/>
            </w:tcBorders>
            <w:noWrap/>
          </w:tcPr>
          <w:p w14:paraId="35F98136">
            <w:pPr>
              <w:jc w:val="center"/>
              <w:rPr>
                <w:rFonts w:eastAsia="Calibri"/>
                <w:b/>
                <w:color w:val="000000"/>
                <w:sz w:val="22"/>
              </w:rPr>
            </w:pPr>
          </w:p>
        </w:tc>
        <w:tc>
          <w:tcPr>
            <w:tcW w:w="0" w:type="auto"/>
            <w:tcBorders>
              <w:tl2br w:val="nil"/>
              <w:tr2bl w:val="nil"/>
            </w:tcBorders>
            <w:noWrap/>
          </w:tcPr>
          <w:p w14:paraId="07101213">
            <w:pPr>
              <w:jc w:val="center"/>
              <w:rPr>
                <w:rFonts w:eastAsia="Calibri"/>
                <w:b/>
                <w:color w:val="000000"/>
                <w:sz w:val="22"/>
              </w:rPr>
            </w:pPr>
          </w:p>
        </w:tc>
        <w:tc>
          <w:tcPr>
            <w:tcW w:w="0" w:type="auto"/>
            <w:tcBorders>
              <w:tl2br w:val="nil"/>
              <w:tr2bl w:val="nil"/>
            </w:tcBorders>
            <w:noWrap/>
          </w:tcPr>
          <w:p w14:paraId="5ECC56D1">
            <w:pPr>
              <w:jc w:val="center"/>
              <w:rPr>
                <w:rFonts w:eastAsia="Calibri"/>
                <w:b/>
                <w:color w:val="000000"/>
                <w:sz w:val="22"/>
              </w:rPr>
            </w:pPr>
            <w:r>
              <w:rPr>
                <w:rFonts w:hint="eastAsia" w:eastAsia="Calibri"/>
                <w:b/>
                <w:color w:val="000000"/>
                <w:sz w:val="22"/>
              </w:rPr>
              <w:t>12月底</w:t>
            </w:r>
          </w:p>
        </w:tc>
        <w:tc>
          <w:tcPr>
            <w:tcW w:w="0" w:type="auto"/>
            <w:tcBorders>
              <w:tl2br w:val="nil"/>
              <w:tr2bl w:val="nil"/>
            </w:tcBorders>
            <w:noWrap/>
          </w:tcPr>
          <w:p w14:paraId="31A1909B">
            <w:pPr>
              <w:jc w:val="right"/>
              <w:rPr>
                <w:rFonts w:eastAsia="Calibri"/>
                <w:b/>
                <w:color w:val="000000"/>
                <w:sz w:val="22"/>
              </w:rPr>
            </w:pPr>
          </w:p>
        </w:tc>
      </w:tr>
      <w:tr w14:paraId="0B99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tcBorders>
              <w:tl2br w:val="nil"/>
              <w:tr2bl w:val="nil"/>
            </w:tcBorders>
            <w:noWrap/>
          </w:tcPr>
          <w:p w14:paraId="06374DAA">
            <w:pPr>
              <w:jc w:val="right"/>
              <w:rPr>
                <w:rFonts w:eastAsia="Calibri"/>
                <w:b/>
                <w:color w:val="000000"/>
                <w:sz w:val="22"/>
              </w:rPr>
            </w:pPr>
          </w:p>
        </w:tc>
        <w:tc>
          <w:tcPr>
            <w:tcW w:w="0" w:type="auto"/>
            <w:tcBorders>
              <w:tl2br w:val="nil"/>
              <w:tr2bl w:val="nil"/>
            </w:tcBorders>
            <w:noWrap/>
          </w:tcPr>
          <w:p w14:paraId="5E7D23C2">
            <w:pPr>
              <w:jc w:val="center"/>
              <w:rPr>
                <w:rFonts w:eastAsia="Calibri"/>
                <w:color w:val="000000"/>
                <w:sz w:val="22"/>
              </w:rPr>
            </w:pPr>
            <w:r>
              <w:rPr>
                <w:rFonts w:hint="eastAsia" w:eastAsia="Calibri"/>
                <w:color w:val="000000"/>
                <w:sz w:val="22"/>
              </w:rPr>
              <w:t>25%</w:t>
            </w:r>
          </w:p>
        </w:tc>
        <w:tc>
          <w:tcPr>
            <w:tcW w:w="0" w:type="auto"/>
            <w:tcBorders>
              <w:tl2br w:val="nil"/>
              <w:tr2bl w:val="nil"/>
            </w:tcBorders>
            <w:noWrap/>
          </w:tcPr>
          <w:p w14:paraId="0B5FF283">
            <w:pPr>
              <w:jc w:val="center"/>
              <w:rPr>
                <w:rFonts w:eastAsia="Calibri"/>
                <w:color w:val="000000"/>
                <w:sz w:val="22"/>
              </w:rPr>
            </w:pPr>
          </w:p>
        </w:tc>
        <w:tc>
          <w:tcPr>
            <w:tcW w:w="0" w:type="auto"/>
            <w:tcBorders>
              <w:tl2br w:val="nil"/>
              <w:tr2bl w:val="nil"/>
            </w:tcBorders>
            <w:noWrap/>
          </w:tcPr>
          <w:p w14:paraId="423DC43E">
            <w:pPr>
              <w:jc w:val="center"/>
              <w:rPr>
                <w:rFonts w:eastAsia="Calibri"/>
                <w:color w:val="000000"/>
                <w:sz w:val="22"/>
              </w:rPr>
            </w:pPr>
            <w:r>
              <w:rPr>
                <w:rFonts w:hint="eastAsia" w:eastAsia="Calibri"/>
                <w:color w:val="000000"/>
                <w:sz w:val="22"/>
              </w:rPr>
              <w:t>55%</w:t>
            </w:r>
          </w:p>
        </w:tc>
        <w:tc>
          <w:tcPr>
            <w:tcW w:w="0" w:type="auto"/>
            <w:tcBorders>
              <w:tl2br w:val="nil"/>
              <w:tr2bl w:val="nil"/>
            </w:tcBorders>
            <w:noWrap/>
          </w:tcPr>
          <w:p w14:paraId="75F39D73">
            <w:pPr>
              <w:jc w:val="center"/>
              <w:rPr>
                <w:rFonts w:eastAsia="Calibri"/>
                <w:color w:val="000000"/>
                <w:sz w:val="22"/>
              </w:rPr>
            </w:pPr>
            <w:r>
              <w:rPr>
                <w:rFonts w:hint="eastAsia" w:eastAsia="Calibri"/>
                <w:color w:val="000000"/>
                <w:sz w:val="22"/>
              </w:rPr>
              <w:t>75%</w:t>
            </w:r>
          </w:p>
        </w:tc>
        <w:tc>
          <w:tcPr>
            <w:tcW w:w="0" w:type="auto"/>
            <w:tcBorders>
              <w:tl2br w:val="nil"/>
              <w:tr2bl w:val="nil"/>
            </w:tcBorders>
            <w:noWrap/>
          </w:tcPr>
          <w:p w14:paraId="57F6A955">
            <w:pPr>
              <w:jc w:val="left"/>
              <w:rPr>
                <w:rFonts w:eastAsia="Calibri"/>
                <w:color w:val="000000"/>
                <w:sz w:val="22"/>
              </w:rPr>
            </w:pPr>
          </w:p>
        </w:tc>
        <w:tc>
          <w:tcPr>
            <w:tcW w:w="0" w:type="auto"/>
            <w:tcBorders>
              <w:tl2br w:val="nil"/>
              <w:tr2bl w:val="nil"/>
            </w:tcBorders>
            <w:noWrap/>
          </w:tcPr>
          <w:p w14:paraId="200F341C">
            <w:pPr>
              <w:jc w:val="left"/>
              <w:rPr>
                <w:rFonts w:eastAsia="Calibri"/>
                <w:color w:val="000000"/>
                <w:sz w:val="22"/>
              </w:rPr>
            </w:pPr>
          </w:p>
        </w:tc>
        <w:tc>
          <w:tcPr>
            <w:tcW w:w="0" w:type="auto"/>
            <w:tcBorders>
              <w:tl2br w:val="nil"/>
              <w:tr2bl w:val="nil"/>
            </w:tcBorders>
            <w:noWrap/>
          </w:tcPr>
          <w:p w14:paraId="0EFEF04B">
            <w:pPr>
              <w:jc w:val="center"/>
              <w:rPr>
                <w:rFonts w:eastAsia="Calibri"/>
                <w:color w:val="000000"/>
                <w:sz w:val="22"/>
              </w:rPr>
            </w:pPr>
            <w:r>
              <w:rPr>
                <w:rFonts w:hint="eastAsia" w:eastAsia="Calibri"/>
                <w:color w:val="000000"/>
                <w:sz w:val="22"/>
              </w:rPr>
              <w:t>100%</w:t>
            </w:r>
          </w:p>
        </w:tc>
        <w:tc>
          <w:tcPr>
            <w:tcW w:w="0" w:type="auto"/>
            <w:tcBorders>
              <w:tl2br w:val="nil"/>
              <w:tr2bl w:val="nil"/>
            </w:tcBorders>
            <w:noWrap/>
          </w:tcPr>
          <w:p w14:paraId="5A7AC81A">
            <w:pPr>
              <w:jc w:val="left"/>
              <w:rPr>
                <w:rFonts w:eastAsia="Calibri"/>
                <w:color w:val="000000"/>
                <w:sz w:val="22"/>
              </w:rPr>
            </w:pPr>
          </w:p>
        </w:tc>
      </w:tr>
      <w:tr w14:paraId="6C1D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tcBorders>
              <w:tl2br w:val="nil"/>
              <w:tr2bl w:val="nil"/>
            </w:tcBorders>
            <w:noWrap/>
          </w:tcPr>
          <w:p w14:paraId="332D217D">
            <w:pPr>
              <w:jc w:val="center"/>
              <w:rPr>
                <w:rFonts w:eastAsia="Calibri"/>
                <w:b/>
                <w:color w:val="000000"/>
                <w:sz w:val="22"/>
              </w:rPr>
            </w:pPr>
            <w:r>
              <w:rPr>
                <w:rFonts w:hint="eastAsia" w:eastAsia="Calibri"/>
                <w:b/>
                <w:color w:val="000000"/>
                <w:sz w:val="22"/>
              </w:rPr>
              <w:t>年度绩效目标</w:t>
            </w:r>
          </w:p>
        </w:tc>
        <w:tc>
          <w:tcPr>
            <w:tcW w:w="0" w:type="auto"/>
            <w:tcBorders>
              <w:tl2br w:val="nil"/>
              <w:tr2bl w:val="nil"/>
            </w:tcBorders>
            <w:noWrap/>
          </w:tcPr>
          <w:p w14:paraId="61953FAE">
            <w:pPr>
              <w:jc w:val="left"/>
              <w:rPr>
                <w:rFonts w:eastAsia="Calibri"/>
                <w:color w:val="000000"/>
                <w:sz w:val="22"/>
              </w:rPr>
            </w:pPr>
            <w:r>
              <w:rPr>
                <w:rFonts w:hint="eastAsia" w:eastAsia="Calibri"/>
                <w:color w:val="000000"/>
                <w:sz w:val="22"/>
              </w:rPr>
              <w:t>目标1</w:t>
            </w:r>
          </w:p>
        </w:tc>
        <w:tc>
          <w:tcPr>
            <w:tcW w:w="0" w:type="auto"/>
            <w:tcBorders>
              <w:tl2br w:val="nil"/>
              <w:tr2bl w:val="nil"/>
            </w:tcBorders>
            <w:noWrap/>
          </w:tcPr>
          <w:p w14:paraId="0EB36AC8">
            <w:pPr>
              <w:jc w:val="left"/>
              <w:rPr>
                <w:rFonts w:eastAsia="Calibri"/>
                <w:color w:val="000000"/>
                <w:sz w:val="22"/>
              </w:rPr>
            </w:pPr>
            <w:r>
              <w:rPr>
                <w:rFonts w:hint="eastAsia" w:eastAsia="Calibri"/>
                <w:color w:val="000000"/>
                <w:sz w:val="22"/>
              </w:rPr>
              <w:t>保障会议正常开展</w:t>
            </w:r>
          </w:p>
        </w:tc>
        <w:tc>
          <w:tcPr>
            <w:tcW w:w="0" w:type="auto"/>
            <w:tcBorders>
              <w:tl2br w:val="nil"/>
              <w:tr2bl w:val="nil"/>
            </w:tcBorders>
            <w:noWrap/>
          </w:tcPr>
          <w:p w14:paraId="2F6F912D">
            <w:pPr>
              <w:jc w:val="left"/>
              <w:rPr>
                <w:rFonts w:eastAsia="Calibri"/>
                <w:color w:val="000000"/>
                <w:sz w:val="22"/>
              </w:rPr>
            </w:pPr>
          </w:p>
        </w:tc>
        <w:tc>
          <w:tcPr>
            <w:tcW w:w="0" w:type="auto"/>
            <w:tcBorders>
              <w:tl2br w:val="nil"/>
              <w:tr2bl w:val="nil"/>
            </w:tcBorders>
            <w:noWrap/>
          </w:tcPr>
          <w:p w14:paraId="1E21E67C">
            <w:pPr>
              <w:jc w:val="left"/>
              <w:rPr>
                <w:rFonts w:eastAsia="Calibri"/>
                <w:color w:val="000000"/>
                <w:sz w:val="22"/>
              </w:rPr>
            </w:pPr>
          </w:p>
        </w:tc>
        <w:tc>
          <w:tcPr>
            <w:tcW w:w="0" w:type="auto"/>
            <w:tcBorders>
              <w:tl2br w:val="nil"/>
              <w:tr2bl w:val="nil"/>
            </w:tcBorders>
            <w:noWrap/>
          </w:tcPr>
          <w:p w14:paraId="7F813E71">
            <w:pPr>
              <w:jc w:val="left"/>
              <w:rPr>
                <w:rFonts w:eastAsia="Calibri"/>
                <w:color w:val="000000"/>
                <w:sz w:val="22"/>
              </w:rPr>
            </w:pPr>
          </w:p>
        </w:tc>
        <w:tc>
          <w:tcPr>
            <w:tcW w:w="0" w:type="auto"/>
            <w:tcBorders>
              <w:tl2br w:val="nil"/>
              <w:tr2bl w:val="nil"/>
            </w:tcBorders>
            <w:noWrap/>
          </w:tcPr>
          <w:p w14:paraId="2BC30619">
            <w:pPr>
              <w:jc w:val="left"/>
              <w:rPr>
                <w:rFonts w:eastAsia="Calibri"/>
                <w:color w:val="000000"/>
                <w:sz w:val="22"/>
              </w:rPr>
            </w:pPr>
          </w:p>
        </w:tc>
        <w:tc>
          <w:tcPr>
            <w:tcW w:w="0" w:type="auto"/>
            <w:tcBorders>
              <w:tl2br w:val="nil"/>
              <w:tr2bl w:val="nil"/>
            </w:tcBorders>
            <w:noWrap/>
          </w:tcPr>
          <w:p w14:paraId="2D2C4FC3">
            <w:pPr>
              <w:jc w:val="left"/>
              <w:rPr>
                <w:rFonts w:eastAsia="Calibri"/>
                <w:color w:val="000000"/>
                <w:sz w:val="22"/>
              </w:rPr>
            </w:pPr>
          </w:p>
        </w:tc>
        <w:tc>
          <w:tcPr>
            <w:tcW w:w="0" w:type="auto"/>
            <w:tcBorders>
              <w:tl2br w:val="nil"/>
              <w:tr2bl w:val="nil"/>
            </w:tcBorders>
            <w:noWrap/>
          </w:tcPr>
          <w:p w14:paraId="26598569">
            <w:pPr>
              <w:jc w:val="left"/>
              <w:rPr>
                <w:rFonts w:eastAsia="Calibri"/>
                <w:color w:val="000000"/>
                <w:sz w:val="22"/>
              </w:rPr>
            </w:pPr>
          </w:p>
        </w:tc>
      </w:tr>
      <w:tr w14:paraId="46D9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74A1B197">
            <w:pPr>
              <w:jc w:val="center"/>
              <w:rPr>
                <w:rFonts w:eastAsia="Calibri"/>
                <w:b/>
                <w:color w:val="000000"/>
                <w:sz w:val="22"/>
              </w:rPr>
            </w:pPr>
            <w:r>
              <w:rPr>
                <w:rFonts w:hint="eastAsia" w:eastAsia="Calibri"/>
                <w:b/>
                <w:color w:val="000000"/>
                <w:sz w:val="22"/>
              </w:rPr>
              <w:t>产出指标</w:t>
            </w:r>
          </w:p>
        </w:tc>
        <w:tc>
          <w:tcPr>
            <w:tcW w:w="0" w:type="auto"/>
            <w:tcBorders>
              <w:tl2br w:val="nil"/>
              <w:tr2bl w:val="nil"/>
            </w:tcBorders>
            <w:noWrap/>
          </w:tcPr>
          <w:p w14:paraId="6666CCD9">
            <w:pPr>
              <w:jc w:val="left"/>
              <w:rPr>
                <w:rFonts w:eastAsia="Calibri"/>
                <w:color w:val="000000"/>
                <w:sz w:val="22"/>
              </w:rPr>
            </w:pPr>
            <w:r>
              <w:rPr>
                <w:rFonts w:hint="eastAsia" w:eastAsia="Calibri"/>
                <w:color w:val="000000"/>
                <w:sz w:val="22"/>
              </w:rPr>
              <w:t>数量指标</w:t>
            </w:r>
          </w:p>
        </w:tc>
        <w:tc>
          <w:tcPr>
            <w:tcW w:w="0" w:type="auto"/>
            <w:tcBorders>
              <w:tl2br w:val="nil"/>
              <w:tr2bl w:val="nil"/>
            </w:tcBorders>
            <w:noWrap/>
          </w:tcPr>
          <w:p w14:paraId="435A6520">
            <w:pPr>
              <w:jc w:val="left"/>
              <w:rPr>
                <w:rFonts w:eastAsia="Calibri"/>
                <w:color w:val="000000"/>
                <w:sz w:val="22"/>
              </w:rPr>
            </w:pPr>
            <w:r>
              <w:rPr>
                <w:rFonts w:hint="eastAsia" w:eastAsia="Calibri"/>
                <w:color w:val="000000"/>
                <w:sz w:val="22"/>
              </w:rPr>
              <w:t>系统软件运维数量（个）</w:t>
            </w:r>
          </w:p>
        </w:tc>
        <w:tc>
          <w:tcPr>
            <w:tcW w:w="0" w:type="auto"/>
            <w:tcBorders>
              <w:tl2br w:val="nil"/>
              <w:tr2bl w:val="nil"/>
            </w:tcBorders>
            <w:noWrap/>
          </w:tcPr>
          <w:p w14:paraId="0FD40666">
            <w:pPr>
              <w:jc w:val="left"/>
              <w:rPr>
                <w:rFonts w:eastAsia="Calibri"/>
                <w:color w:val="000000"/>
                <w:sz w:val="22"/>
              </w:rPr>
            </w:pPr>
            <w:r>
              <w:rPr>
                <w:rFonts w:hint="eastAsia" w:eastAsia="Calibri"/>
                <w:color w:val="000000"/>
                <w:sz w:val="22"/>
              </w:rPr>
              <w:t>系统软件运维数量（个）</w:t>
            </w:r>
          </w:p>
        </w:tc>
        <w:tc>
          <w:tcPr>
            <w:tcW w:w="0" w:type="auto"/>
            <w:tcBorders>
              <w:tl2br w:val="nil"/>
              <w:tr2bl w:val="nil"/>
            </w:tcBorders>
            <w:noWrap/>
          </w:tcPr>
          <w:p w14:paraId="176A3A97">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1DBC23BF">
            <w:pPr>
              <w:jc w:val="right"/>
              <w:rPr>
                <w:rFonts w:eastAsia="Calibri"/>
                <w:color w:val="000000"/>
                <w:sz w:val="22"/>
              </w:rPr>
            </w:pPr>
            <w:r>
              <w:rPr>
                <w:rFonts w:hint="eastAsia" w:eastAsia="Calibri"/>
                <w:color w:val="000000"/>
                <w:sz w:val="22"/>
              </w:rPr>
              <w:t>1</w:t>
            </w:r>
          </w:p>
        </w:tc>
        <w:tc>
          <w:tcPr>
            <w:tcW w:w="0" w:type="auto"/>
            <w:tcBorders>
              <w:tl2br w:val="nil"/>
              <w:tr2bl w:val="nil"/>
            </w:tcBorders>
            <w:noWrap/>
          </w:tcPr>
          <w:p w14:paraId="3F48D40A">
            <w:pPr>
              <w:jc w:val="left"/>
              <w:rPr>
                <w:rFonts w:eastAsia="Calibri"/>
                <w:color w:val="000000"/>
                <w:sz w:val="22"/>
              </w:rPr>
            </w:pPr>
            <w:r>
              <w:rPr>
                <w:rFonts w:hint="eastAsia" w:eastAsia="Calibri"/>
                <w:color w:val="000000"/>
                <w:sz w:val="22"/>
              </w:rPr>
              <w:t>1个</w:t>
            </w:r>
          </w:p>
        </w:tc>
        <w:tc>
          <w:tcPr>
            <w:tcW w:w="0" w:type="auto"/>
            <w:tcBorders>
              <w:tl2br w:val="nil"/>
              <w:tr2bl w:val="nil"/>
            </w:tcBorders>
            <w:noWrap/>
          </w:tcPr>
          <w:p w14:paraId="4FA8D975">
            <w:pPr>
              <w:jc w:val="left"/>
              <w:rPr>
                <w:rFonts w:eastAsia="Calibri"/>
                <w:color w:val="000000"/>
                <w:sz w:val="22"/>
              </w:rPr>
            </w:pPr>
            <w:r>
              <w:rPr>
                <w:rFonts w:hint="eastAsia" w:eastAsia="Calibri"/>
                <w:color w:val="000000"/>
                <w:sz w:val="22"/>
              </w:rPr>
              <w:t>系统软件运维数量</w:t>
            </w:r>
          </w:p>
        </w:tc>
        <w:tc>
          <w:tcPr>
            <w:tcW w:w="0" w:type="auto"/>
            <w:tcBorders>
              <w:tl2br w:val="nil"/>
              <w:tr2bl w:val="nil"/>
            </w:tcBorders>
            <w:noWrap/>
          </w:tcPr>
          <w:p w14:paraId="208979B4">
            <w:pPr>
              <w:jc w:val="left"/>
              <w:rPr>
                <w:rFonts w:eastAsia="Calibri"/>
                <w:color w:val="000000"/>
                <w:sz w:val="22"/>
              </w:rPr>
            </w:pPr>
            <w:r>
              <w:rPr>
                <w:rFonts w:hint="eastAsia" w:eastAsia="Calibri"/>
                <w:color w:val="000000"/>
                <w:sz w:val="22"/>
              </w:rPr>
              <w:t>系统软件运维数量</w:t>
            </w:r>
          </w:p>
        </w:tc>
      </w:tr>
      <w:tr w14:paraId="212B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6231CE46">
            <w:pPr>
              <w:jc w:val="right"/>
              <w:rPr>
                <w:b/>
                <w:color w:val="000000"/>
                <w:sz w:val="22"/>
              </w:rPr>
            </w:pPr>
            <w:r>
              <w:rPr>
                <w:rFonts w:hint="eastAsia"/>
                <w:b/>
                <w:color w:val="000000"/>
                <w:sz w:val="22"/>
              </w:rPr>
              <w:t>质量指标</w:t>
            </w:r>
          </w:p>
        </w:tc>
        <w:tc>
          <w:tcPr>
            <w:tcW w:w="0" w:type="auto"/>
            <w:tcBorders>
              <w:tl2br w:val="nil"/>
              <w:tr2bl w:val="nil"/>
            </w:tcBorders>
            <w:noWrap/>
          </w:tcPr>
          <w:p w14:paraId="05387B78">
            <w:pPr>
              <w:jc w:val="left"/>
              <w:rPr>
                <w:rFonts w:eastAsia="Calibri"/>
                <w:color w:val="000000"/>
                <w:sz w:val="22"/>
              </w:rPr>
            </w:pPr>
            <w:r>
              <w:rPr>
                <w:rFonts w:hint="eastAsia" w:eastAsia="Calibri"/>
                <w:color w:val="000000"/>
                <w:sz w:val="22"/>
              </w:rPr>
              <w:t>质量指标</w:t>
            </w:r>
          </w:p>
        </w:tc>
        <w:tc>
          <w:tcPr>
            <w:tcW w:w="0" w:type="auto"/>
            <w:tcBorders>
              <w:tl2br w:val="nil"/>
              <w:tr2bl w:val="nil"/>
            </w:tcBorders>
            <w:noWrap/>
          </w:tcPr>
          <w:p w14:paraId="0E509CEB">
            <w:pPr>
              <w:jc w:val="left"/>
              <w:rPr>
                <w:rFonts w:eastAsia="Calibri"/>
                <w:color w:val="000000"/>
                <w:sz w:val="22"/>
              </w:rPr>
            </w:pPr>
            <w:r>
              <w:rPr>
                <w:rFonts w:hint="eastAsia" w:eastAsia="Calibri"/>
                <w:color w:val="000000"/>
                <w:sz w:val="22"/>
              </w:rPr>
              <w:t>系统运行质量</w:t>
            </w:r>
          </w:p>
        </w:tc>
        <w:tc>
          <w:tcPr>
            <w:tcW w:w="0" w:type="auto"/>
            <w:tcBorders>
              <w:tl2br w:val="nil"/>
              <w:tr2bl w:val="nil"/>
            </w:tcBorders>
            <w:noWrap/>
          </w:tcPr>
          <w:p w14:paraId="76E96B89">
            <w:pPr>
              <w:jc w:val="left"/>
              <w:rPr>
                <w:rFonts w:eastAsia="Calibri"/>
                <w:color w:val="000000"/>
                <w:sz w:val="22"/>
              </w:rPr>
            </w:pPr>
            <w:r>
              <w:rPr>
                <w:rFonts w:hint="eastAsia" w:eastAsia="Calibri"/>
                <w:color w:val="000000"/>
                <w:sz w:val="22"/>
              </w:rPr>
              <w:t>系统运行质量</w:t>
            </w:r>
          </w:p>
        </w:tc>
        <w:tc>
          <w:tcPr>
            <w:tcW w:w="0" w:type="auto"/>
            <w:tcBorders>
              <w:tl2br w:val="nil"/>
              <w:tr2bl w:val="nil"/>
            </w:tcBorders>
            <w:noWrap/>
          </w:tcPr>
          <w:p w14:paraId="0B9EE9B5">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3D837661">
            <w:pPr>
              <w:jc w:val="right"/>
              <w:rPr>
                <w:rFonts w:eastAsia="Calibri"/>
                <w:color w:val="000000"/>
                <w:sz w:val="22"/>
              </w:rPr>
            </w:pPr>
            <w:r>
              <w:rPr>
                <w:rFonts w:hint="eastAsia" w:eastAsia="Calibri"/>
                <w:color w:val="000000"/>
                <w:sz w:val="22"/>
              </w:rPr>
              <w:t>98</w:t>
            </w:r>
          </w:p>
        </w:tc>
        <w:tc>
          <w:tcPr>
            <w:tcW w:w="0" w:type="auto"/>
            <w:tcBorders>
              <w:tl2br w:val="nil"/>
              <w:tr2bl w:val="nil"/>
            </w:tcBorders>
            <w:noWrap/>
          </w:tcPr>
          <w:p w14:paraId="30D645FF">
            <w:pPr>
              <w:jc w:val="left"/>
              <w:rPr>
                <w:rFonts w:eastAsia="Calibri"/>
                <w:color w:val="000000"/>
                <w:sz w:val="22"/>
              </w:rPr>
            </w:pPr>
            <w:r>
              <w:rPr>
                <w:rFonts w:hint="eastAsia" w:eastAsia="Calibri"/>
                <w:color w:val="000000"/>
                <w:sz w:val="22"/>
              </w:rPr>
              <w:t>系统运行质量</w:t>
            </w:r>
          </w:p>
        </w:tc>
        <w:tc>
          <w:tcPr>
            <w:tcW w:w="0" w:type="auto"/>
            <w:tcBorders>
              <w:tl2br w:val="nil"/>
              <w:tr2bl w:val="nil"/>
            </w:tcBorders>
            <w:noWrap/>
          </w:tcPr>
          <w:p w14:paraId="33F90FB7">
            <w:pPr>
              <w:jc w:val="left"/>
              <w:rPr>
                <w:rFonts w:eastAsia="Calibri"/>
                <w:color w:val="000000"/>
                <w:sz w:val="22"/>
              </w:rPr>
            </w:pPr>
            <w:r>
              <w:rPr>
                <w:rFonts w:hint="eastAsia" w:eastAsia="Calibri"/>
                <w:color w:val="000000"/>
                <w:sz w:val="22"/>
              </w:rPr>
              <w:t>系统运行质量</w:t>
            </w:r>
          </w:p>
        </w:tc>
        <w:tc>
          <w:tcPr>
            <w:tcW w:w="0" w:type="auto"/>
            <w:tcBorders>
              <w:tl2br w:val="nil"/>
              <w:tr2bl w:val="nil"/>
            </w:tcBorders>
            <w:noWrap/>
          </w:tcPr>
          <w:p w14:paraId="2248CBF5">
            <w:pPr>
              <w:jc w:val="left"/>
              <w:rPr>
                <w:rFonts w:eastAsia="Calibri"/>
                <w:color w:val="000000"/>
                <w:sz w:val="22"/>
              </w:rPr>
            </w:pPr>
            <w:r>
              <w:rPr>
                <w:rFonts w:hint="eastAsia" w:eastAsia="Calibri"/>
                <w:color w:val="000000"/>
                <w:sz w:val="22"/>
              </w:rPr>
              <w:t>系统运行质量</w:t>
            </w:r>
          </w:p>
        </w:tc>
      </w:tr>
      <w:tr w14:paraId="69F7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5355E15B">
            <w:pPr>
              <w:jc w:val="right"/>
              <w:rPr>
                <w:b/>
                <w:color w:val="000000"/>
                <w:sz w:val="22"/>
              </w:rPr>
            </w:pPr>
            <w:r>
              <w:rPr>
                <w:rFonts w:hint="eastAsia"/>
                <w:b/>
                <w:color w:val="000000"/>
                <w:sz w:val="22"/>
              </w:rPr>
              <w:t>时效指标</w:t>
            </w:r>
          </w:p>
        </w:tc>
        <w:tc>
          <w:tcPr>
            <w:tcW w:w="0" w:type="auto"/>
            <w:tcBorders>
              <w:tl2br w:val="nil"/>
              <w:tr2bl w:val="nil"/>
            </w:tcBorders>
            <w:noWrap/>
          </w:tcPr>
          <w:p w14:paraId="1AA01288">
            <w:pPr>
              <w:jc w:val="left"/>
              <w:rPr>
                <w:rFonts w:eastAsia="Calibri"/>
                <w:color w:val="000000"/>
                <w:sz w:val="22"/>
              </w:rPr>
            </w:pPr>
            <w:r>
              <w:rPr>
                <w:rFonts w:hint="eastAsia" w:eastAsia="Calibri"/>
                <w:color w:val="000000"/>
                <w:sz w:val="22"/>
              </w:rPr>
              <w:t>时效指标</w:t>
            </w:r>
          </w:p>
        </w:tc>
        <w:tc>
          <w:tcPr>
            <w:tcW w:w="0" w:type="auto"/>
            <w:tcBorders>
              <w:tl2br w:val="nil"/>
              <w:tr2bl w:val="nil"/>
            </w:tcBorders>
            <w:noWrap/>
          </w:tcPr>
          <w:p w14:paraId="2812DA00">
            <w:pPr>
              <w:jc w:val="left"/>
              <w:rPr>
                <w:rFonts w:eastAsia="Calibri"/>
                <w:color w:val="000000"/>
                <w:sz w:val="22"/>
              </w:rPr>
            </w:pPr>
            <w:r>
              <w:rPr>
                <w:rFonts w:hint="eastAsia" w:eastAsia="Calibri"/>
                <w:color w:val="000000"/>
                <w:sz w:val="22"/>
              </w:rPr>
              <w:t>故障排除平均时效</w:t>
            </w:r>
          </w:p>
        </w:tc>
        <w:tc>
          <w:tcPr>
            <w:tcW w:w="0" w:type="auto"/>
            <w:tcBorders>
              <w:tl2br w:val="nil"/>
              <w:tr2bl w:val="nil"/>
            </w:tcBorders>
            <w:noWrap/>
          </w:tcPr>
          <w:p w14:paraId="78FE0980">
            <w:pPr>
              <w:jc w:val="left"/>
              <w:rPr>
                <w:rFonts w:eastAsia="Calibri"/>
                <w:color w:val="000000"/>
                <w:sz w:val="22"/>
              </w:rPr>
            </w:pPr>
            <w:r>
              <w:rPr>
                <w:rFonts w:hint="eastAsia" w:eastAsia="Calibri"/>
                <w:color w:val="000000"/>
                <w:sz w:val="22"/>
              </w:rPr>
              <w:t>故障排除平均时效</w:t>
            </w:r>
          </w:p>
        </w:tc>
        <w:tc>
          <w:tcPr>
            <w:tcW w:w="0" w:type="auto"/>
            <w:tcBorders>
              <w:tl2br w:val="nil"/>
              <w:tr2bl w:val="nil"/>
            </w:tcBorders>
            <w:noWrap/>
          </w:tcPr>
          <w:p w14:paraId="78722348">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2CB63833">
            <w:pPr>
              <w:jc w:val="right"/>
              <w:rPr>
                <w:rFonts w:eastAsia="Calibri"/>
                <w:color w:val="000000"/>
                <w:sz w:val="22"/>
              </w:rPr>
            </w:pPr>
            <w:r>
              <w:rPr>
                <w:rFonts w:hint="eastAsia" w:eastAsia="Calibri"/>
                <w:color w:val="000000"/>
                <w:sz w:val="22"/>
              </w:rPr>
              <w:t>95</w:t>
            </w:r>
          </w:p>
        </w:tc>
        <w:tc>
          <w:tcPr>
            <w:tcW w:w="0" w:type="auto"/>
            <w:tcBorders>
              <w:tl2br w:val="nil"/>
              <w:tr2bl w:val="nil"/>
            </w:tcBorders>
            <w:noWrap/>
          </w:tcPr>
          <w:p w14:paraId="607A676D">
            <w:pPr>
              <w:jc w:val="left"/>
              <w:rPr>
                <w:rFonts w:eastAsia="Calibri"/>
                <w:color w:val="000000"/>
                <w:sz w:val="22"/>
              </w:rPr>
            </w:pPr>
            <w:r>
              <w:rPr>
                <w:rFonts w:hint="eastAsia" w:eastAsia="Calibri"/>
                <w:color w:val="000000"/>
                <w:sz w:val="22"/>
              </w:rPr>
              <w:t>故障排除平均时效</w:t>
            </w:r>
          </w:p>
        </w:tc>
        <w:tc>
          <w:tcPr>
            <w:tcW w:w="0" w:type="auto"/>
            <w:tcBorders>
              <w:tl2br w:val="nil"/>
              <w:tr2bl w:val="nil"/>
            </w:tcBorders>
            <w:noWrap/>
          </w:tcPr>
          <w:p w14:paraId="2A5DEF27">
            <w:pPr>
              <w:jc w:val="left"/>
              <w:rPr>
                <w:rFonts w:eastAsia="Calibri"/>
                <w:color w:val="000000"/>
                <w:sz w:val="22"/>
              </w:rPr>
            </w:pPr>
            <w:r>
              <w:rPr>
                <w:rFonts w:hint="eastAsia" w:eastAsia="Calibri"/>
                <w:color w:val="000000"/>
                <w:sz w:val="22"/>
              </w:rPr>
              <w:t>故障排除平均时效</w:t>
            </w:r>
          </w:p>
        </w:tc>
        <w:tc>
          <w:tcPr>
            <w:tcW w:w="0" w:type="auto"/>
            <w:tcBorders>
              <w:tl2br w:val="nil"/>
              <w:tr2bl w:val="nil"/>
            </w:tcBorders>
            <w:noWrap/>
          </w:tcPr>
          <w:p w14:paraId="7DF2662E">
            <w:pPr>
              <w:jc w:val="left"/>
              <w:rPr>
                <w:rFonts w:eastAsia="Calibri"/>
                <w:color w:val="000000"/>
                <w:sz w:val="22"/>
              </w:rPr>
            </w:pPr>
            <w:r>
              <w:rPr>
                <w:rFonts w:hint="eastAsia" w:eastAsia="Calibri"/>
                <w:color w:val="000000"/>
                <w:sz w:val="22"/>
              </w:rPr>
              <w:t>故障排除平均时效</w:t>
            </w:r>
          </w:p>
        </w:tc>
      </w:tr>
      <w:tr w14:paraId="3D7C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0E57FC1A">
            <w:pPr>
              <w:jc w:val="left"/>
              <w:rPr>
                <w:rFonts w:eastAsia="Calibri"/>
                <w:color w:val="000000"/>
                <w:sz w:val="22"/>
              </w:rPr>
            </w:pPr>
            <w:r>
              <w:rPr>
                <w:rFonts w:hint="eastAsia" w:eastAsia="Calibri"/>
                <w:color w:val="000000"/>
                <w:sz w:val="22"/>
              </w:rPr>
              <w:t>效益指标</w:t>
            </w:r>
          </w:p>
        </w:tc>
        <w:tc>
          <w:tcPr>
            <w:tcW w:w="0" w:type="auto"/>
            <w:tcBorders>
              <w:tl2br w:val="nil"/>
              <w:tr2bl w:val="nil"/>
            </w:tcBorders>
            <w:noWrap/>
          </w:tcPr>
          <w:p w14:paraId="29059B45">
            <w:pPr>
              <w:jc w:val="left"/>
              <w:rPr>
                <w:color w:val="000000"/>
                <w:sz w:val="22"/>
              </w:rPr>
            </w:pPr>
            <w:r>
              <w:rPr>
                <w:rFonts w:hint="eastAsia"/>
                <w:color w:val="000000"/>
                <w:sz w:val="22"/>
              </w:rPr>
              <w:t>资金成本</w:t>
            </w:r>
          </w:p>
        </w:tc>
        <w:tc>
          <w:tcPr>
            <w:tcW w:w="0" w:type="auto"/>
            <w:tcBorders>
              <w:tl2br w:val="nil"/>
              <w:tr2bl w:val="nil"/>
            </w:tcBorders>
            <w:noWrap/>
          </w:tcPr>
          <w:p w14:paraId="14C855A5">
            <w:pPr>
              <w:jc w:val="left"/>
              <w:rPr>
                <w:rFonts w:eastAsia="Calibri"/>
                <w:color w:val="000000"/>
                <w:sz w:val="22"/>
              </w:rPr>
            </w:pPr>
            <w:r>
              <w:rPr>
                <w:rFonts w:hint="eastAsia" w:eastAsia="Calibri"/>
                <w:color w:val="000000"/>
                <w:sz w:val="22"/>
              </w:rPr>
              <w:t>资金成本</w:t>
            </w:r>
          </w:p>
        </w:tc>
        <w:tc>
          <w:tcPr>
            <w:tcW w:w="0" w:type="auto"/>
            <w:tcBorders>
              <w:tl2br w:val="nil"/>
              <w:tr2bl w:val="nil"/>
            </w:tcBorders>
            <w:noWrap/>
          </w:tcPr>
          <w:p w14:paraId="583818DE">
            <w:pPr>
              <w:jc w:val="left"/>
              <w:rPr>
                <w:rFonts w:eastAsia="Calibri"/>
                <w:color w:val="000000"/>
                <w:sz w:val="22"/>
              </w:rPr>
            </w:pPr>
            <w:r>
              <w:rPr>
                <w:rFonts w:hint="eastAsia" w:eastAsia="Calibri"/>
                <w:color w:val="000000"/>
                <w:sz w:val="22"/>
              </w:rPr>
              <w:t>资金成本</w:t>
            </w:r>
          </w:p>
        </w:tc>
        <w:tc>
          <w:tcPr>
            <w:tcW w:w="0" w:type="auto"/>
            <w:tcBorders>
              <w:tl2br w:val="nil"/>
              <w:tr2bl w:val="nil"/>
            </w:tcBorders>
            <w:noWrap/>
          </w:tcPr>
          <w:p w14:paraId="209A75FE">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71A560CC">
            <w:pPr>
              <w:jc w:val="right"/>
              <w:rPr>
                <w:rFonts w:eastAsia="Calibri"/>
                <w:color w:val="000000"/>
                <w:sz w:val="22"/>
              </w:rPr>
            </w:pPr>
            <w:r>
              <w:rPr>
                <w:rFonts w:hint="eastAsia" w:eastAsia="Calibri"/>
                <w:color w:val="000000"/>
                <w:sz w:val="22"/>
              </w:rPr>
              <w:t>2.52</w:t>
            </w:r>
          </w:p>
        </w:tc>
        <w:tc>
          <w:tcPr>
            <w:tcW w:w="0" w:type="auto"/>
            <w:tcBorders>
              <w:tl2br w:val="nil"/>
              <w:tr2bl w:val="nil"/>
            </w:tcBorders>
            <w:noWrap/>
          </w:tcPr>
          <w:p w14:paraId="3DB0DE4C">
            <w:pPr>
              <w:jc w:val="left"/>
              <w:rPr>
                <w:rFonts w:eastAsia="Calibri"/>
                <w:color w:val="000000"/>
                <w:sz w:val="22"/>
              </w:rPr>
            </w:pPr>
            <w:r>
              <w:rPr>
                <w:rFonts w:hint="eastAsia" w:eastAsia="Calibri"/>
                <w:color w:val="000000"/>
                <w:sz w:val="22"/>
              </w:rPr>
              <w:t>万元</w:t>
            </w:r>
          </w:p>
        </w:tc>
        <w:tc>
          <w:tcPr>
            <w:tcW w:w="0" w:type="auto"/>
            <w:tcBorders>
              <w:tl2br w:val="nil"/>
              <w:tr2bl w:val="nil"/>
            </w:tcBorders>
            <w:noWrap/>
          </w:tcPr>
          <w:p w14:paraId="23B68012">
            <w:pPr>
              <w:jc w:val="left"/>
              <w:rPr>
                <w:rFonts w:eastAsia="Calibri"/>
                <w:color w:val="000000"/>
                <w:sz w:val="22"/>
              </w:rPr>
            </w:pPr>
            <w:r>
              <w:rPr>
                <w:rFonts w:hint="eastAsia" w:eastAsia="Calibri"/>
                <w:color w:val="000000"/>
                <w:sz w:val="22"/>
              </w:rPr>
              <w:t>资金成本</w:t>
            </w:r>
          </w:p>
        </w:tc>
        <w:tc>
          <w:tcPr>
            <w:tcW w:w="0" w:type="auto"/>
            <w:tcBorders>
              <w:tl2br w:val="nil"/>
              <w:tr2bl w:val="nil"/>
            </w:tcBorders>
            <w:noWrap/>
          </w:tcPr>
          <w:p w14:paraId="0C815018">
            <w:pPr>
              <w:jc w:val="left"/>
              <w:rPr>
                <w:rFonts w:eastAsia="Calibri"/>
                <w:color w:val="000000"/>
                <w:sz w:val="22"/>
              </w:rPr>
            </w:pPr>
            <w:r>
              <w:rPr>
                <w:rFonts w:hint="eastAsia" w:eastAsia="Calibri"/>
                <w:color w:val="000000"/>
                <w:sz w:val="22"/>
              </w:rPr>
              <w:t>资金成本</w:t>
            </w:r>
          </w:p>
        </w:tc>
      </w:tr>
      <w:tr w14:paraId="5C51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20849AA7">
            <w:pPr>
              <w:jc w:val="center"/>
              <w:rPr>
                <w:rFonts w:eastAsia="Calibri"/>
                <w:b/>
                <w:color w:val="000000"/>
                <w:sz w:val="22"/>
              </w:rPr>
            </w:pPr>
            <w:r>
              <w:rPr>
                <w:rFonts w:hint="eastAsia" w:eastAsia="Calibri"/>
                <w:b/>
                <w:color w:val="000000"/>
                <w:sz w:val="22"/>
              </w:rPr>
              <w:t>效益指标</w:t>
            </w:r>
          </w:p>
        </w:tc>
        <w:tc>
          <w:tcPr>
            <w:tcW w:w="0" w:type="auto"/>
            <w:tcBorders>
              <w:tl2br w:val="nil"/>
              <w:tr2bl w:val="nil"/>
            </w:tcBorders>
            <w:noWrap/>
          </w:tcPr>
          <w:p w14:paraId="550C513B">
            <w:pPr>
              <w:jc w:val="left"/>
              <w:rPr>
                <w:rFonts w:eastAsia="Calibri"/>
                <w:color w:val="000000"/>
                <w:sz w:val="22"/>
              </w:rPr>
            </w:pPr>
            <w:r>
              <w:rPr>
                <w:rFonts w:hint="eastAsia" w:eastAsia="Calibri"/>
                <w:color w:val="000000"/>
                <w:sz w:val="22"/>
              </w:rPr>
              <w:t>经济效益指标</w:t>
            </w:r>
          </w:p>
        </w:tc>
        <w:tc>
          <w:tcPr>
            <w:tcW w:w="0" w:type="auto"/>
            <w:tcBorders>
              <w:tl2br w:val="nil"/>
              <w:tr2bl w:val="nil"/>
            </w:tcBorders>
            <w:noWrap/>
          </w:tcPr>
          <w:p w14:paraId="11325D16">
            <w:pPr>
              <w:jc w:val="left"/>
              <w:rPr>
                <w:rFonts w:eastAsia="Calibri"/>
                <w:color w:val="000000"/>
                <w:sz w:val="22"/>
              </w:rPr>
            </w:pPr>
            <w:r>
              <w:rPr>
                <w:rFonts w:hint="eastAsia" w:eastAsia="Calibri"/>
                <w:color w:val="000000"/>
                <w:sz w:val="22"/>
              </w:rPr>
              <w:t>经济效益增值率</w:t>
            </w:r>
          </w:p>
        </w:tc>
        <w:tc>
          <w:tcPr>
            <w:tcW w:w="0" w:type="auto"/>
            <w:tcBorders>
              <w:tl2br w:val="nil"/>
              <w:tr2bl w:val="nil"/>
            </w:tcBorders>
            <w:noWrap/>
          </w:tcPr>
          <w:p w14:paraId="26552A20">
            <w:pPr>
              <w:jc w:val="left"/>
              <w:rPr>
                <w:rFonts w:eastAsia="Calibri"/>
                <w:color w:val="000000"/>
                <w:sz w:val="22"/>
              </w:rPr>
            </w:pPr>
            <w:r>
              <w:rPr>
                <w:rFonts w:hint="eastAsia" w:eastAsia="Calibri"/>
                <w:color w:val="000000"/>
                <w:sz w:val="22"/>
              </w:rPr>
              <w:t>项目实施后经济效益增长率</w:t>
            </w:r>
          </w:p>
        </w:tc>
        <w:tc>
          <w:tcPr>
            <w:tcW w:w="0" w:type="auto"/>
            <w:tcBorders>
              <w:tl2br w:val="nil"/>
              <w:tr2bl w:val="nil"/>
            </w:tcBorders>
            <w:noWrap/>
          </w:tcPr>
          <w:p w14:paraId="227B5DE8">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0A8C34CA">
            <w:pPr>
              <w:jc w:val="right"/>
              <w:rPr>
                <w:rFonts w:eastAsia="Calibri"/>
                <w:color w:val="000000"/>
                <w:sz w:val="22"/>
              </w:rPr>
            </w:pPr>
            <w:r>
              <w:rPr>
                <w:rFonts w:hint="eastAsia" w:eastAsia="Calibri"/>
                <w:color w:val="000000"/>
                <w:sz w:val="22"/>
              </w:rPr>
              <w:t>95</w:t>
            </w:r>
          </w:p>
        </w:tc>
        <w:tc>
          <w:tcPr>
            <w:tcW w:w="0" w:type="auto"/>
            <w:tcBorders>
              <w:tl2br w:val="nil"/>
              <w:tr2bl w:val="nil"/>
            </w:tcBorders>
            <w:noWrap/>
          </w:tcPr>
          <w:p w14:paraId="42DF4813">
            <w:pPr>
              <w:jc w:val="left"/>
              <w:rPr>
                <w:rFonts w:eastAsia="Calibri"/>
                <w:color w:val="000000"/>
                <w:sz w:val="22"/>
              </w:rPr>
            </w:pPr>
            <w:r>
              <w:rPr>
                <w:rFonts w:hint="eastAsia" w:eastAsia="Calibri"/>
                <w:color w:val="000000"/>
                <w:sz w:val="22"/>
              </w:rPr>
              <w:t>项目实施后经济效益增长率</w:t>
            </w:r>
          </w:p>
        </w:tc>
        <w:tc>
          <w:tcPr>
            <w:tcW w:w="0" w:type="auto"/>
            <w:tcBorders>
              <w:tl2br w:val="nil"/>
              <w:tr2bl w:val="nil"/>
            </w:tcBorders>
            <w:noWrap/>
          </w:tcPr>
          <w:p w14:paraId="62E60141">
            <w:pPr>
              <w:jc w:val="left"/>
              <w:rPr>
                <w:rFonts w:eastAsia="Calibri"/>
                <w:color w:val="000000"/>
                <w:sz w:val="22"/>
              </w:rPr>
            </w:pPr>
            <w:r>
              <w:rPr>
                <w:rFonts w:hint="eastAsia" w:eastAsia="Calibri"/>
                <w:color w:val="000000"/>
                <w:sz w:val="22"/>
              </w:rPr>
              <w:t>项目实施后经济效益增长率</w:t>
            </w:r>
          </w:p>
        </w:tc>
        <w:tc>
          <w:tcPr>
            <w:tcW w:w="0" w:type="auto"/>
            <w:tcBorders>
              <w:tl2br w:val="nil"/>
              <w:tr2bl w:val="nil"/>
            </w:tcBorders>
            <w:noWrap/>
          </w:tcPr>
          <w:p w14:paraId="2BC4E5D1">
            <w:pPr>
              <w:jc w:val="left"/>
              <w:rPr>
                <w:rFonts w:eastAsia="Calibri"/>
                <w:color w:val="000000"/>
                <w:sz w:val="22"/>
              </w:rPr>
            </w:pPr>
            <w:r>
              <w:rPr>
                <w:rFonts w:hint="eastAsia" w:eastAsia="Calibri"/>
                <w:color w:val="000000"/>
                <w:sz w:val="22"/>
              </w:rPr>
              <w:t>项目实施后经济效益增长率</w:t>
            </w:r>
          </w:p>
        </w:tc>
      </w:tr>
      <w:tr w14:paraId="6344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624CA838">
            <w:pPr>
              <w:jc w:val="right"/>
              <w:rPr>
                <w:b/>
                <w:color w:val="000000"/>
                <w:sz w:val="22"/>
              </w:rPr>
            </w:pPr>
            <w:r>
              <w:rPr>
                <w:rFonts w:hint="eastAsia"/>
                <w:b/>
                <w:color w:val="000000"/>
                <w:sz w:val="22"/>
              </w:rPr>
              <w:t>社会效益指标</w:t>
            </w:r>
          </w:p>
        </w:tc>
        <w:tc>
          <w:tcPr>
            <w:tcW w:w="0" w:type="auto"/>
            <w:tcBorders>
              <w:tl2br w:val="nil"/>
              <w:tr2bl w:val="nil"/>
            </w:tcBorders>
            <w:noWrap/>
          </w:tcPr>
          <w:p w14:paraId="456BC06C">
            <w:pPr>
              <w:jc w:val="left"/>
              <w:rPr>
                <w:rFonts w:eastAsia="Calibri"/>
                <w:color w:val="000000"/>
                <w:sz w:val="22"/>
              </w:rPr>
            </w:pPr>
            <w:r>
              <w:rPr>
                <w:rFonts w:hint="eastAsia" w:eastAsia="Calibri"/>
                <w:color w:val="000000"/>
                <w:sz w:val="22"/>
              </w:rPr>
              <w:t>社会效益指标</w:t>
            </w:r>
          </w:p>
        </w:tc>
        <w:tc>
          <w:tcPr>
            <w:tcW w:w="0" w:type="auto"/>
            <w:tcBorders>
              <w:tl2br w:val="nil"/>
              <w:tr2bl w:val="nil"/>
            </w:tcBorders>
            <w:noWrap/>
          </w:tcPr>
          <w:p w14:paraId="784CFD1A">
            <w:pPr>
              <w:jc w:val="left"/>
              <w:rPr>
                <w:rFonts w:eastAsia="Calibri"/>
                <w:color w:val="000000"/>
                <w:sz w:val="22"/>
              </w:rPr>
            </w:pPr>
            <w:r>
              <w:rPr>
                <w:rFonts w:hint="eastAsia" w:eastAsia="Calibri"/>
                <w:color w:val="000000"/>
                <w:sz w:val="22"/>
              </w:rPr>
              <w:t>社会效益增加值</w:t>
            </w:r>
          </w:p>
        </w:tc>
        <w:tc>
          <w:tcPr>
            <w:tcW w:w="0" w:type="auto"/>
            <w:tcBorders>
              <w:tl2br w:val="nil"/>
              <w:tr2bl w:val="nil"/>
            </w:tcBorders>
            <w:noWrap/>
          </w:tcPr>
          <w:p w14:paraId="1C37C612">
            <w:pPr>
              <w:jc w:val="left"/>
              <w:rPr>
                <w:rFonts w:eastAsia="Calibri"/>
                <w:color w:val="000000"/>
                <w:sz w:val="22"/>
              </w:rPr>
            </w:pPr>
            <w:r>
              <w:rPr>
                <w:rFonts w:hint="eastAsia" w:eastAsia="Calibri"/>
                <w:color w:val="000000"/>
                <w:sz w:val="22"/>
              </w:rPr>
              <w:t>通过项目开展对社会效益增加值</w:t>
            </w:r>
          </w:p>
        </w:tc>
        <w:tc>
          <w:tcPr>
            <w:tcW w:w="0" w:type="auto"/>
            <w:tcBorders>
              <w:tl2br w:val="nil"/>
              <w:tr2bl w:val="nil"/>
            </w:tcBorders>
            <w:noWrap/>
          </w:tcPr>
          <w:p w14:paraId="0C4BED1D">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77065DE7">
            <w:pPr>
              <w:jc w:val="right"/>
              <w:rPr>
                <w:rFonts w:eastAsia="Calibri"/>
                <w:color w:val="000000"/>
                <w:sz w:val="22"/>
              </w:rPr>
            </w:pPr>
            <w:r>
              <w:rPr>
                <w:rFonts w:hint="eastAsia" w:eastAsia="Calibri"/>
                <w:color w:val="000000"/>
                <w:sz w:val="22"/>
              </w:rPr>
              <w:t>98</w:t>
            </w:r>
          </w:p>
        </w:tc>
        <w:tc>
          <w:tcPr>
            <w:tcW w:w="0" w:type="auto"/>
            <w:tcBorders>
              <w:tl2br w:val="nil"/>
              <w:tr2bl w:val="nil"/>
            </w:tcBorders>
            <w:noWrap/>
          </w:tcPr>
          <w:p w14:paraId="102B07C0">
            <w:pPr>
              <w:jc w:val="left"/>
              <w:rPr>
                <w:rFonts w:eastAsia="Calibri"/>
                <w:color w:val="000000"/>
                <w:sz w:val="22"/>
              </w:rPr>
            </w:pPr>
            <w:r>
              <w:rPr>
                <w:rFonts w:hint="eastAsia" w:eastAsia="Calibri"/>
                <w:color w:val="000000"/>
                <w:sz w:val="22"/>
              </w:rPr>
              <w:t>通过项目开展对社会效益增加值</w:t>
            </w:r>
          </w:p>
        </w:tc>
        <w:tc>
          <w:tcPr>
            <w:tcW w:w="0" w:type="auto"/>
            <w:tcBorders>
              <w:tl2br w:val="nil"/>
              <w:tr2bl w:val="nil"/>
            </w:tcBorders>
            <w:noWrap/>
          </w:tcPr>
          <w:p w14:paraId="6A84B8AE">
            <w:pPr>
              <w:jc w:val="left"/>
              <w:rPr>
                <w:rFonts w:eastAsia="Calibri"/>
                <w:color w:val="000000"/>
                <w:sz w:val="22"/>
              </w:rPr>
            </w:pPr>
            <w:r>
              <w:rPr>
                <w:rFonts w:hint="eastAsia" w:eastAsia="Calibri"/>
                <w:color w:val="000000"/>
                <w:sz w:val="22"/>
              </w:rPr>
              <w:t>通过项目开展对社会效益增加值</w:t>
            </w:r>
          </w:p>
        </w:tc>
        <w:tc>
          <w:tcPr>
            <w:tcW w:w="0" w:type="auto"/>
            <w:tcBorders>
              <w:tl2br w:val="nil"/>
              <w:tr2bl w:val="nil"/>
            </w:tcBorders>
            <w:noWrap/>
          </w:tcPr>
          <w:p w14:paraId="1E018A5C">
            <w:pPr>
              <w:jc w:val="left"/>
              <w:rPr>
                <w:rFonts w:eastAsia="Calibri"/>
                <w:color w:val="000000"/>
                <w:sz w:val="22"/>
              </w:rPr>
            </w:pPr>
            <w:r>
              <w:rPr>
                <w:rFonts w:hint="eastAsia" w:eastAsia="Calibri"/>
                <w:color w:val="000000"/>
                <w:sz w:val="22"/>
              </w:rPr>
              <w:t>通过项目开展对社会效益增加值</w:t>
            </w:r>
          </w:p>
        </w:tc>
      </w:tr>
      <w:tr w14:paraId="2C08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3986E465">
            <w:pPr>
              <w:jc w:val="left"/>
              <w:rPr>
                <w:rFonts w:eastAsia="Calibri"/>
                <w:b/>
                <w:color w:val="000000"/>
                <w:sz w:val="22"/>
              </w:rPr>
            </w:pPr>
            <w:r>
              <w:rPr>
                <w:rFonts w:hint="eastAsia"/>
                <w:b/>
                <w:color w:val="000000"/>
                <w:sz w:val="22"/>
              </w:rPr>
              <w:t>生态</w:t>
            </w:r>
            <w:r>
              <w:rPr>
                <w:rFonts w:hint="eastAsia" w:eastAsia="Calibri"/>
                <w:b/>
                <w:color w:val="000000"/>
                <w:sz w:val="22"/>
              </w:rPr>
              <w:t>指标</w:t>
            </w:r>
          </w:p>
        </w:tc>
        <w:tc>
          <w:tcPr>
            <w:tcW w:w="0" w:type="auto"/>
            <w:tcBorders>
              <w:tl2br w:val="nil"/>
              <w:tr2bl w:val="nil"/>
            </w:tcBorders>
            <w:noWrap/>
          </w:tcPr>
          <w:p w14:paraId="4CEBD296">
            <w:pPr>
              <w:jc w:val="left"/>
              <w:rPr>
                <w:color w:val="000000"/>
                <w:sz w:val="22"/>
              </w:rPr>
            </w:pPr>
            <w:r>
              <w:rPr>
                <w:rFonts w:hint="eastAsia"/>
                <w:color w:val="000000"/>
                <w:sz w:val="22"/>
              </w:rPr>
              <w:t>生态</w:t>
            </w:r>
          </w:p>
        </w:tc>
        <w:tc>
          <w:tcPr>
            <w:tcW w:w="0" w:type="auto"/>
            <w:tcBorders>
              <w:tl2br w:val="nil"/>
              <w:tr2bl w:val="nil"/>
            </w:tcBorders>
            <w:noWrap/>
          </w:tcPr>
          <w:p w14:paraId="47621053">
            <w:pPr>
              <w:jc w:val="left"/>
              <w:rPr>
                <w:rFonts w:eastAsia="Calibri"/>
                <w:color w:val="000000"/>
                <w:sz w:val="22"/>
              </w:rPr>
            </w:pPr>
            <w:r>
              <w:rPr>
                <w:rFonts w:hint="eastAsia" w:eastAsia="Calibri"/>
                <w:color w:val="000000"/>
                <w:sz w:val="22"/>
              </w:rPr>
              <w:t>生态效益增长率</w:t>
            </w:r>
          </w:p>
        </w:tc>
        <w:tc>
          <w:tcPr>
            <w:tcW w:w="0" w:type="auto"/>
            <w:tcBorders>
              <w:tl2br w:val="nil"/>
              <w:tr2bl w:val="nil"/>
            </w:tcBorders>
            <w:noWrap/>
          </w:tcPr>
          <w:p w14:paraId="68DA93CE">
            <w:pPr>
              <w:jc w:val="left"/>
              <w:rPr>
                <w:rFonts w:eastAsia="Calibri"/>
                <w:color w:val="000000"/>
                <w:sz w:val="22"/>
              </w:rPr>
            </w:pPr>
            <w:r>
              <w:rPr>
                <w:rFonts w:hint="eastAsia" w:eastAsia="Calibri"/>
                <w:color w:val="000000"/>
                <w:sz w:val="22"/>
              </w:rPr>
              <w:t>生态效益增长率</w:t>
            </w:r>
          </w:p>
        </w:tc>
        <w:tc>
          <w:tcPr>
            <w:tcW w:w="0" w:type="auto"/>
            <w:tcBorders>
              <w:tl2br w:val="nil"/>
              <w:tr2bl w:val="nil"/>
            </w:tcBorders>
            <w:noWrap/>
          </w:tcPr>
          <w:p w14:paraId="39E25A4B">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558505F2">
            <w:pPr>
              <w:jc w:val="right"/>
              <w:rPr>
                <w:rFonts w:eastAsia="Calibri"/>
                <w:color w:val="000000"/>
                <w:sz w:val="22"/>
              </w:rPr>
            </w:pPr>
            <w:r>
              <w:rPr>
                <w:rFonts w:hint="eastAsia" w:eastAsia="Calibri"/>
                <w:color w:val="000000"/>
                <w:sz w:val="22"/>
              </w:rPr>
              <w:t>95</w:t>
            </w:r>
          </w:p>
        </w:tc>
        <w:tc>
          <w:tcPr>
            <w:tcW w:w="0" w:type="auto"/>
            <w:tcBorders>
              <w:tl2br w:val="nil"/>
              <w:tr2bl w:val="nil"/>
            </w:tcBorders>
            <w:noWrap/>
          </w:tcPr>
          <w:p w14:paraId="3FEEC390">
            <w:pPr>
              <w:jc w:val="left"/>
              <w:rPr>
                <w:rFonts w:eastAsia="Calibri"/>
                <w:color w:val="000000"/>
                <w:sz w:val="22"/>
              </w:rPr>
            </w:pPr>
            <w:r>
              <w:rPr>
                <w:rFonts w:hint="eastAsia" w:eastAsia="Calibri"/>
                <w:color w:val="000000"/>
                <w:sz w:val="22"/>
              </w:rPr>
              <w:t>生态效益增长率</w:t>
            </w:r>
          </w:p>
        </w:tc>
        <w:tc>
          <w:tcPr>
            <w:tcW w:w="0" w:type="auto"/>
            <w:tcBorders>
              <w:tl2br w:val="nil"/>
              <w:tr2bl w:val="nil"/>
            </w:tcBorders>
            <w:noWrap/>
          </w:tcPr>
          <w:p w14:paraId="326928B4">
            <w:pPr>
              <w:jc w:val="left"/>
              <w:rPr>
                <w:rFonts w:eastAsia="Calibri"/>
                <w:color w:val="000000"/>
                <w:sz w:val="22"/>
              </w:rPr>
            </w:pPr>
            <w:r>
              <w:rPr>
                <w:rFonts w:hint="eastAsia" w:eastAsia="Calibri"/>
                <w:color w:val="000000"/>
                <w:sz w:val="22"/>
              </w:rPr>
              <w:t>生态效益增长率</w:t>
            </w:r>
          </w:p>
        </w:tc>
        <w:tc>
          <w:tcPr>
            <w:tcW w:w="0" w:type="auto"/>
            <w:tcBorders>
              <w:tl2br w:val="nil"/>
              <w:tr2bl w:val="nil"/>
            </w:tcBorders>
            <w:noWrap/>
          </w:tcPr>
          <w:p w14:paraId="24B7B26C">
            <w:pPr>
              <w:jc w:val="left"/>
              <w:rPr>
                <w:rFonts w:eastAsia="Calibri"/>
                <w:color w:val="000000"/>
                <w:sz w:val="22"/>
              </w:rPr>
            </w:pPr>
            <w:r>
              <w:rPr>
                <w:rFonts w:hint="eastAsia" w:eastAsia="Calibri"/>
                <w:color w:val="000000"/>
                <w:sz w:val="22"/>
              </w:rPr>
              <w:t>生态效益增长率</w:t>
            </w:r>
          </w:p>
        </w:tc>
      </w:tr>
      <w:tr w14:paraId="51CD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11334CA5">
            <w:pPr>
              <w:jc w:val="right"/>
              <w:rPr>
                <w:color w:val="000000"/>
                <w:sz w:val="22"/>
              </w:rPr>
            </w:pPr>
            <w:r>
              <w:rPr>
                <w:rFonts w:hint="eastAsia"/>
                <w:color w:val="000000"/>
                <w:sz w:val="22"/>
              </w:rPr>
              <w:t>可持续性指标</w:t>
            </w:r>
          </w:p>
        </w:tc>
        <w:tc>
          <w:tcPr>
            <w:tcW w:w="0" w:type="auto"/>
            <w:tcBorders>
              <w:tl2br w:val="nil"/>
              <w:tr2bl w:val="nil"/>
            </w:tcBorders>
            <w:noWrap/>
          </w:tcPr>
          <w:p w14:paraId="0E84D5CA">
            <w:pPr>
              <w:jc w:val="left"/>
              <w:rPr>
                <w:color w:val="000000"/>
                <w:sz w:val="22"/>
              </w:rPr>
            </w:pPr>
            <w:r>
              <w:rPr>
                <w:rFonts w:hint="eastAsia"/>
                <w:color w:val="000000"/>
                <w:sz w:val="22"/>
              </w:rPr>
              <w:t>可持续性指标</w:t>
            </w:r>
          </w:p>
        </w:tc>
        <w:tc>
          <w:tcPr>
            <w:tcW w:w="0" w:type="auto"/>
            <w:tcBorders>
              <w:tl2br w:val="nil"/>
              <w:tr2bl w:val="nil"/>
            </w:tcBorders>
            <w:noWrap/>
          </w:tcPr>
          <w:p w14:paraId="3802B58B">
            <w:pPr>
              <w:jc w:val="left"/>
              <w:rPr>
                <w:rFonts w:eastAsia="Calibri"/>
                <w:color w:val="000000"/>
                <w:sz w:val="22"/>
              </w:rPr>
            </w:pPr>
            <w:r>
              <w:rPr>
                <w:rFonts w:hint="eastAsia" w:eastAsia="Calibri"/>
                <w:color w:val="000000"/>
                <w:sz w:val="22"/>
              </w:rPr>
              <w:t>可持续性服务</w:t>
            </w:r>
          </w:p>
        </w:tc>
        <w:tc>
          <w:tcPr>
            <w:tcW w:w="0" w:type="auto"/>
            <w:tcBorders>
              <w:tl2br w:val="nil"/>
              <w:tr2bl w:val="nil"/>
            </w:tcBorders>
            <w:noWrap/>
          </w:tcPr>
          <w:p w14:paraId="5F69850F">
            <w:pPr>
              <w:jc w:val="left"/>
              <w:rPr>
                <w:rFonts w:eastAsia="Calibri"/>
                <w:color w:val="000000"/>
                <w:sz w:val="22"/>
              </w:rPr>
            </w:pPr>
            <w:r>
              <w:rPr>
                <w:rFonts w:hint="eastAsia" w:eastAsia="Calibri"/>
                <w:color w:val="000000"/>
                <w:sz w:val="22"/>
              </w:rPr>
              <w:t>可持续性服务</w:t>
            </w:r>
          </w:p>
        </w:tc>
        <w:tc>
          <w:tcPr>
            <w:tcW w:w="0" w:type="auto"/>
            <w:tcBorders>
              <w:tl2br w:val="nil"/>
              <w:tr2bl w:val="nil"/>
            </w:tcBorders>
            <w:noWrap/>
          </w:tcPr>
          <w:p w14:paraId="250FA0DB">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052CCDB1">
            <w:pPr>
              <w:jc w:val="right"/>
              <w:rPr>
                <w:rFonts w:eastAsia="Calibri"/>
                <w:color w:val="000000"/>
                <w:sz w:val="22"/>
              </w:rPr>
            </w:pPr>
            <w:r>
              <w:rPr>
                <w:rFonts w:hint="eastAsia" w:eastAsia="Calibri"/>
                <w:color w:val="000000"/>
                <w:sz w:val="22"/>
              </w:rPr>
              <w:t>96</w:t>
            </w:r>
          </w:p>
        </w:tc>
        <w:tc>
          <w:tcPr>
            <w:tcW w:w="0" w:type="auto"/>
            <w:tcBorders>
              <w:tl2br w:val="nil"/>
              <w:tr2bl w:val="nil"/>
            </w:tcBorders>
            <w:noWrap/>
          </w:tcPr>
          <w:p w14:paraId="3EAB625E">
            <w:pPr>
              <w:jc w:val="left"/>
              <w:rPr>
                <w:rFonts w:eastAsia="Calibri"/>
                <w:color w:val="000000"/>
                <w:sz w:val="22"/>
              </w:rPr>
            </w:pPr>
            <w:r>
              <w:rPr>
                <w:rFonts w:hint="eastAsia" w:eastAsia="Calibri"/>
                <w:color w:val="000000"/>
                <w:sz w:val="22"/>
              </w:rPr>
              <w:t>可持续性服务</w:t>
            </w:r>
          </w:p>
        </w:tc>
        <w:tc>
          <w:tcPr>
            <w:tcW w:w="0" w:type="auto"/>
            <w:tcBorders>
              <w:tl2br w:val="nil"/>
              <w:tr2bl w:val="nil"/>
            </w:tcBorders>
            <w:noWrap/>
          </w:tcPr>
          <w:p w14:paraId="453CB978">
            <w:pPr>
              <w:jc w:val="left"/>
              <w:rPr>
                <w:rFonts w:eastAsia="Calibri"/>
                <w:color w:val="000000"/>
                <w:sz w:val="22"/>
              </w:rPr>
            </w:pPr>
            <w:r>
              <w:rPr>
                <w:rFonts w:hint="eastAsia" w:eastAsia="Calibri"/>
                <w:color w:val="000000"/>
                <w:sz w:val="22"/>
              </w:rPr>
              <w:t>可持续性服务</w:t>
            </w:r>
          </w:p>
        </w:tc>
        <w:tc>
          <w:tcPr>
            <w:tcW w:w="0" w:type="auto"/>
            <w:tcBorders>
              <w:tl2br w:val="nil"/>
              <w:tr2bl w:val="nil"/>
            </w:tcBorders>
            <w:noWrap/>
          </w:tcPr>
          <w:p w14:paraId="181F64A1">
            <w:pPr>
              <w:jc w:val="left"/>
              <w:rPr>
                <w:rFonts w:eastAsia="Calibri"/>
                <w:color w:val="000000"/>
                <w:sz w:val="22"/>
              </w:rPr>
            </w:pPr>
            <w:r>
              <w:rPr>
                <w:rFonts w:hint="eastAsia" w:eastAsia="Calibri"/>
                <w:color w:val="000000"/>
                <w:sz w:val="22"/>
              </w:rPr>
              <w:t>可持续性服务</w:t>
            </w:r>
          </w:p>
        </w:tc>
      </w:tr>
      <w:tr w14:paraId="30A2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4CEE2D24">
            <w:pPr>
              <w:jc w:val="center"/>
              <w:rPr>
                <w:rFonts w:eastAsia="Calibri"/>
                <w:b/>
                <w:color w:val="000000"/>
                <w:sz w:val="22"/>
              </w:rPr>
            </w:pPr>
            <w:r>
              <w:rPr>
                <w:rFonts w:hint="eastAsia" w:eastAsia="Calibri"/>
                <w:b/>
                <w:color w:val="000000"/>
                <w:sz w:val="22"/>
              </w:rPr>
              <w:t>满意度指标</w:t>
            </w:r>
          </w:p>
        </w:tc>
        <w:tc>
          <w:tcPr>
            <w:tcW w:w="0" w:type="auto"/>
            <w:tcBorders>
              <w:tl2br w:val="nil"/>
              <w:tr2bl w:val="nil"/>
            </w:tcBorders>
            <w:noWrap/>
          </w:tcPr>
          <w:p w14:paraId="25C58096">
            <w:pPr>
              <w:jc w:val="left"/>
              <w:rPr>
                <w:rFonts w:eastAsia="Calibri"/>
                <w:color w:val="000000"/>
                <w:sz w:val="22"/>
              </w:rPr>
            </w:pPr>
            <w:r>
              <w:rPr>
                <w:rFonts w:hint="eastAsia" w:eastAsia="Calibri"/>
                <w:color w:val="000000"/>
                <w:sz w:val="22"/>
              </w:rPr>
              <w:t>服务对象满意度指标</w:t>
            </w:r>
          </w:p>
        </w:tc>
        <w:tc>
          <w:tcPr>
            <w:tcW w:w="0" w:type="auto"/>
            <w:tcBorders>
              <w:tl2br w:val="nil"/>
              <w:tr2bl w:val="nil"/>
            </w:tcBorders>
            <w:noWrap/>
          </w:tcPr>
          <w:p w14:paraId="786E1E06">
            <w:pPr>
              <w:jc w:val="left"/>
              <w:rPr>
                <w:rFonts w:eastAsia="Calibri"/>
                <w:color w:val="000000"/>
                <w:sz w:val="22"/>
              </w:rPr>
            </w:pPr>
            <w:r>
              <w:rPr>
                <w:rFonts w:hint="eastAsia" w:eastAsia="Calibri"/>
                <w:color w:val="000000"/>
                <w:sz w:val="22"/>
              </w:rPr>
              <w:t>服务对象满意度</w:t>
            </w:r>
          </w:p>
        </w:tc>
        <w:tc>
          <w:tcPr>
            <w:tcW w:w="0" w:type="auto"/>
            <w:tcBorders>
              <w:tl2br w:val="nil"/>
              <w:tr2bl w:val="nil"/>
            </w:tcBorders>
            <w:noWrap/>
          </w:tcPr>
          <w:p w14:paraId="46063F35">
            <w:pPr>
              <w:jc w:val="left"/>
              <w:rPr>
                <w:rFonts w:eastAsia="Calibri"/>
                <w:color w:val="000000"/>
                <w:sz w:val="22"/>
              </w:rPr>
            </w:pPr>
            <w:r>
              <w:rPr>
                <w:rFonts w:hint="eastAsia" w:eastAsia="Calibri"/>
                <w:color w:val="000000"/>
                <w:sz w:val="22"/>
              </w:rPr>
              <w:t>服务对象满意度</w:t>
            </w:r>
          </w:p>
        </w:tc>
        <w:tc>
          <w:tcPr>
            <w:tcW w:w="0" w:type="auto"/>
            <w:tcBorders>
              <w:tl2br w:val="nil"/>
              <w:tr2bl w:val="nil"/>
            </w:tcBorders>
            <w:noWrap/>
          </w:tcPr>
          <w:p w14:paraId="510233DD">
            <w:pPr>
              <w:jc w:val="left"/>
              <w:rPr>
                <w:rFonts w:eastAsia="Calibri"/>
                <w:color w:val="000000"/>
                <w:sz w:val="22"/>
              </w:rPr>
            </w:pPr>
            <w:r>
              <w:rPr>
                <w:rFonts w:hint="eastAsia" w:eastAsia="Calibri"/>
                <w:color w:val="000000"/>
                <w:sz w:val="22"/>
              </w:rPr>
              <w:t>＞</w:t>
            </w:r>
          </w:p>
        </w:tc>
        <w:tc>
          <w:tcPr>
            <w:tcW w:w="0" w:type="auto"/>
            <w:tcBorders>
              <w:tl2br w:val="nil"/>
              <w:tr2bl w:val="nil"/>
            </w:tcBorders>
            <w:noWrap/>
          </w:tcPr>
          <w:p w14:paraId="59EBA6D3">
            <w:pPr>
              <w:jc w:val="right"/>
              <w:rPr>
                <w:rFonts w:eastAsia="Calibri"/>
                <w:color w:val="000000"/>
                <w:sz w:val="22"/>
              </w:rPr>
            </w:pPr>
            <w:r>
              <w:rPr>
                <w:rFonts w:hint="eastAsia" w:eastAsia="Calibri"/>
                <w:color w:val="000000"/>
                <w:sz w:val="22"/>
              </w:rPr>
              <w:t>95</w:t>
            </w:r>
          </w:p>
        </w:tc>
        <w:tc>
          <w:tcPr>
            <w:tcW w:w="0" w:type="auto"/>
            <w:tcBorders>
              <w:tl2br w:val="nil"/>
              <w:tr2bl w:val="nil"/>
            </w:tcBorders>
            <w:noWrap/>
          </w:tcPr>
          <w:p w14:paraId="07FC4A02">
            <w:pPr>
              <w:jc w:val="left"/>
              <w:rPr>
                <w:rFonts w:eastAsia="Calibri"/>
                <w:color w:val="000000"/>
                <w:sz w:val="22"/>
              </w:rPr>
            </w:pPr>
            <w:r>
              <w:rPr>
                <w:rFonts w:hint="eastAsia" w:eastAsia="Calibri"/>
                <w:color w:val="000000"/>
                <w:sz w:val="22"/>
              </w:rPr>
              <w:t>服务对象满意度</w:t>
            </w:r>
          </w:p>
        </w:tc>
        <w:tc>
          <w:tcPr>
            <w:tcW w:w="0" w:type="auto"/>
            <w:tcBorders>
              <w:tl2br w:val="nil"/>
              <w:tr2bl w:val="nil"/>
            </w:tcBorders>
            <w:noWrap/>
          </w:tcPr>
          <w:p w14:paraId="435B6825">
            <w:pPr>
              <w:jc w:val="left"/>
              <w:rPr>
                <w:rFonts w:eastAsia="Calibri"/>
                <w:color w:val="000000"/>
                <w:sz w:val="22"/>
              </w:rPr>
            </w:pPr>
            <w:r>
              <w:rPr>
                <w:rFonts w:hint="eastAsia" w:eastAsia="Calibri"/>
                <w:color w:val="000000"/>
                <w:sz w:val="22"/>
              </w:rPr>
              <w:t>服务对象满意度</w:t>
            </w:r>
          </w:p>
        </w:tc>
        <w:tc>
          <w:tcPr>
            <w:tcW w:w="0" w:type="auto"/>
            <w:tcBorders>
              <w:tl2br w:val="nil"/>
              <w:tr2bl w:val="nil"/>
            </w:tcBorders>
            <w:noWrap/>
          </w:tcPr>
          <w:p w14:paraId="61A16637">
            <w:pPr>
              <w:jc w:val="left"/>
              <w:rPr>
                <w:rFonts w:eastAsia="Calibri"/>
                <w:color w:val="000000"/>
                <w:sz w:val="22"/>
              </w:rPr>
            </w:pPr>
            <w:r>
              <w:rPr>
                <w:rFonts w:hint="eastAsia" w:eastAsia="Calibri"/>
                <w:color w:val="000000"/>
                <w:sz w:val="22"/>
              </w:rPr>
              <w:t>服务对象满意度</w:t>
            </w:r>
          </w:p>
        </w:tc>
      </w:tr>
      <w:tr w14:paraId="3CE6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70C4F77A">
            <w:pPr>
              <w:jc w:val="right"/>
              <w:rPr>
                <w:rFonts w:eastAsia="Calibri"/>
                <w:b/>
                <w:color w:val="000000"/>
                <w:sz w:val="22"/>
              </w:rPr>
            </w:pPr>
          </w:p>
        </w:tc>
        <w:tc>
          <w:tcPr>
            <w:tcW w:w="0" w:type="auto"/>
            <w:tcBorders>
              <w:tl2br w:val="nil"/>
              <w:tr2bl w:val="nil"/>
            </w:tcBorders>
            <w:noWrap/>
          </w:tcPr>
          <w:p w14:paraId="3BF003F1">
            <w:pPr>
              <w:jc w:val="left"/>
              <w:rPr>
                <w:rFonts w:eastAsia="Calibri"/>
                <w:color w:val="000000"/>
                <w:sz w:val="22"/>
              </w:rPr>
            </w:pPr>
          </w:p>
        </w:tc>
        <w:tc>
          <w:tcPr>
            <w:tcW w:w="0" w:type="auto"/>
            <w:tcBorders>
              <w:tl2br w:val="nil"/>
              <w:tr2bl w:val="nil"/>
            </w:tcBorders>
            <w:noWrap/>
          </w:tcPr>
          <w:p w14:paraId="54740CAC">
            <w:pPr>
              <w:jc w:val="left"/>
              <w:rPr>
                <w:rFonts w:eastAsia="Calibri"/>
                <w:color w:val="000000"/>
                <w:sz w:val="22"/>
              </w:rPr>
            </w:pPr>
          </w:p>
        </w:tc>
        <w:tc>
          <w:tcPr>
            <w:tcW w:w="0" w:type="auto"/>
            <w:tcBorders>
              <w:tl2br w:val="nil"/>
              <w:tr2bl w:val="nil"/>
            </w:tcBorders>
            <w:noWrap/>
          </w:tcPr>
          <w:p w14:paraId="15AD6AC9">
            <w:pPr>
              <w:jc w:val="left"/>
              <w:rPr>
                <w:rFonts w:eastAsia="Calibri"/>
                <w:color w:val="000000"/>
                <w:sz w:val="22"/>
              </w:rPr>
            </w:pPr>
          </w:p>
        </w:tc>
        <w:tc>
          <w:tcPr>
            <w:tcW w:w="0" w:type="auto"/>
            <w:tcBorders>
              <w:tl2br w:val="nil"/>
              <w:tr2bl w:val="nil"/>
            </w:tcBorders>
            <w:noWrap/>
          </w:tcPr>
          <w:p w14:paraId="55CB0C44">
            <w:pPr>
              <w:jc w:val="left"/>
              <w:rPr>
                <w:rFonts w:eastAsia="Calibri"/>
                <w:color w:val="000000"/>
                <w:sz w:val="22"/>
              </w:rPr>
            </w:pPr>
          </w:p>
        </w:tc>
        <w:tc>
          <w:tcPr>
            <w:tcW w:w="0" w:type="auto"/>
            <w:tcBorders>
              <w:tl2br w:val="nil"/>
              <w:tr2bl w:val="nil"/>
            </w:tcBorders>
            <w:noWrap/>
          </w:tcPr>
          <w:p w14:paraId="62BEB8AB">
            <w:pPr>
              <w:jc w:val="right"/>
              <w:rPr>
                <w:rFonts w:eastAsia="Calibri"/>
                <w:color w:val="000000"/>
                <w:sz w:val="22"/>
              </w:rPr>
            </w:pPr>
          </w:p>
        </w:tc>
        <w:tc>
          <w:tcPr>
            <w:tcW w:w="0" w:type="auto"/>
            <w:tcBorders>
              <w:tl2br w:val="nil"/>
              <w:tr2bl w:val="nil"/>
            </w:tcBorders>
            <w:noWrap/>
          </w:tcPr>
          <w:p w14:paraId="6E3DAFEC">
            <w:pPr>
              <w:jc w:val="left"/>
              <w:rPr>
                <w:rFonts w:eastAsia="Calibri"/>
                <w:color w:val="000000"/>
                <w:sz w:val="22"/>
              </w:rPr>
            </w:pPr>
          </w:p>
        </w:tc>
        <w:tc>
          <w:tcPr>
            <w:tcW w:w="0" w:type="auto"/>
            <w:tcBorders>
              <w:tl2br w:val="nil"/>
              <w:tr2bl w:val="nil"/>
            </w:tcBorders>
            <w:noWrap/>
          </w:tcPr>
          <w:p w14:paraId="6F01B51A">
            <w:pPr>
              <w:jc w:val="left"/>
              <w:rPr>
                <w:rFonts w:eastAsia="Calibri"/>
                <w:color w:val="000000"/>
                <w:sz w:val="22"/>
              </w:rPr>
            </w:pPr>
          </w:p>
        </w:tc>
        <w:tc>
          <w:tcPr>
            <w:tcW w:w="0" w:type="auto"/>
            <w:tcBorders>
              <w:tl2br w:val="nil"/>
              <w:tr2bl w:val="nil"/>
            </w:tcBorders>
            <w:noWrap/>
          </w:tcPr>
          <w:p w14:paraId="158FDA44">
            <w:pPr>
              <w:jc w:val="left"/>
              <w:rPr>
                <w:rFonts w:eastAsia="Calibri"/>
                <w:color w:val="000000"/>
                <w:sz w:val="22"/>
              </w:rPr>
            </w:pPr>
          </w:p>
        </w:tc>
      </w:tr>
      <w:tr w14:paraId="569C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l2br w:val="nil"/>
              <w:tr2bl w:val="nil"/>
            </w:tcBorders>
            <w:noWrap/>
          </w:tcPr>
          <w:p w14:paraId="5EDA391E">
            <w:pPr>
              <w:jc w:val="right"/>
              <w:rPr>
                <w:rFonts w:eastAsia="Calibri"/>
                <w:b/>
                <w:color w:val="000000"/>
                <w:sz w:val="22"/>
              </w:rPr>
            </w:pPr>
          </w:p>
        </w:tc>
        <w:tc>
          <w:tcPr>
            <w:tcW w:w="0" w:type="auto"/>
            <w:tcBorders>
              <w:tl2br w:val="nil"/>
              <w:tr2bl w:val="nil"/>
            </w:tcBorders>
            <w:noWrap/>
          </w:tcPr>
          <w:p w14:paraId="73DB4359">
            <w:pPr>
              <w:jc w:val="left"/>
              <w:rPr>
                <w:rFonts w:eastAsia="Calibri"/>
                <w:color w:val="000000"/>
                <w:sz w:val="22"/>
              </w:rPr>
            </w:pPr>
          </w:p>
        </w:tc>
        <w:tc>
          <w:tcPr>
            <w:tcW w:w="0" w:type="auto"/>
            <w:tcBorders>
              <w:tl2br w:val="nil"/>
              <w:tr2bl w:val="nil"/>
            </w:tcBorders>
            <w:noWrap/>
          </w:tcPr>
          <w:p w14:paraId="01ADCE07">
            <w:pPr>
              <w:jc w:val="left"/>
              <w:rPr>
                <w:rFonts w:eastAsia="Calibri"/>
                <w:color w:val="000000"/>
                <w:sz w:val="22"/>
              </w:rPr>
            </w:pPr>
          </w:p>
        </w:tc>
        <w:tc>
          <w:tcPr>
            <w:tcW w:w="0" w:type="auto"/>
            <w:tcBorders>
              <w:tl2br w:val="nil"/>
              <w:tr2bl w:val="nil"/>
            </w:tcBorders>
            <w:noWrap/>
          </w:tcPr>
          <w:p w14:paraId="5F18C4C8">
            <w:pPr>
              <w:jc w:val="left"/>
              <w:rPr>
                <w:rFonts w:eastAsia="Calibri"/>
                <w:color w:val="000000"/>
                <w:sz w:val="22"/>
              </w:rPr>
            </w:pPr>
          </w:p>
        </w:tc>
        <w:tc>
          <w:tcPr>
            <w:tcW w:w="0" w:type="auto"/>
            <w:tcBorders>
              <w:tl2br w:val="nil"/>
              <w:tr2bl w:val="nil"/>
            </w:tcBorders>
            <w:noWrap/>
          </w:tcPr>
          <w:p w14:paraId="0C1013BF">
            <w:pPr>
              <w:jc w:val="left"/>
              <w:rPr>
                <w:rFonts w:eastAsia="Calibri"/>
                <w:color w:val="000000"/>
                <w:sz w:val="22"/>
              </w:rPr>
            </w:pPr>
          </w:p>
        </w:tc>
        <w:tc>
          <w:tcPr>
            <w:tcW w:w="0" w:type="auto"/>
            <w:tcBorders>
              <w:tl2br w:val="nil"/>
              <w:tr2bl w:val="nil"/>
            </w:tcBorders>
            <w:noWrap/>
          </w:tcPr>
          <w:p w14:paraId="4ABA708D">
            <w:pPr>
              <w:jc w:val="right"/>
              <w:rPr>
                <w:rFonts w:eastAsia="Calibri"/>
                <w:color w:val="000000"/>
                <w:sz w:val="22"/>
              </w:rPr>
            </w:pPr>
          </w:p>
        </w:tc>
        <w:tc>
          <w:tcPr>
            <w:tcW w:w="0" w:type="auto"/>
            <w:tcBorders>
              <w:tl2br w:val="nil"/>
              <w:tr2bl w:val="nil"/>
            </w:tcBorders>
            <w:noWrap/>
          </w:tcPr>
          <w:p w14:paraId="322A025D">
            <w:pPr>
              <w:jc w:val="left"/>
              <w:rPr>
                <w:rFonts w:eastAsia="Calibri"/>
                <w:color w:val="000000"/>
                <w:sz w:val="22"/>
              </w:rPr>
            </w:pPr>
          </w:p>
        </w:tc>
        <w:tc>
          <w:tcPr>
            <w:tcW w:w="0" w:type="auto"/>
            <w:tcBorders>
              <w:tl2br w:val="nil"/>
              <w:tr2bl w:val="nil"/>
            </w:tcBorders>
            <w:noWrap/>
          </w:tcPr>
          <w:p w14:paraId="4E15E95C">
            <w:pPr>
              <w:jc w:val="left"/>
              <w:rPr>
                <w:rFonts w:eastAsia="Calibri"/>
                <w:color w:val="000000"/>
                <w:sz w:val="22"/>
              </w:rPr>
            </w:pPr>
          </w:p>
        </w:tc>
        <w:tc>
          <w:tcPr>
            <w:tcW w:w="0" w:type="auto"/>
            <w:tcBorders>
              <w:tl2br w:val="nil"/>
              <w:tr2bl w:val="nil"/>
            </w:tcBorders>
            <w:noWrap/>
          </w:tcPr>
          <w:p w14:paraId="34D5839A">
            <w:pPr>
              <w:jc w:val="left"/>
              <w:rPr>
                <w:rFonts w:eastAsia="Calibri"/>
                <w:color w:val="000000"/>
                <w:sz w:val="22"/>
              </w:rPr>
            </w:pPr>
          </w:p>
        </w:tc>
      </w:tr>
    </w:tbl>
    <w:p w14:paraId="51CADC96">
      <w:pPr>
        <w:pStyle w:val="14"/>
      </w:pPr>
    </w:p>
    <w:p w14:paraId="43CFB1EA">
      <w:pPr>
        <w:pStyle w:val="14"/>
        <w:spacing w:line="2" w:lineRule="exact"/>
        <w:jc w:val="center"/>
      </w:pPr>
    </w:p>
    <w:p w14:paraId="085ADA10">
      <w:pPr>
        <w:pStyle w:val="14"/>
      </w:pPr>
    </w:p>
    <w:p w14:paraId="1ED79813">
      <w:pPr>
        <w:pStyle w:val="14"/>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31</w:t>
      </w:r>
      <w:r>
        <w:rPr>
          <w:rFonts w:ascii="方正仿宋_GBK" w:hAnsi="方正仿宋_GBK" w:eastAsia="方正仿宋_GBK" w:cs="方正仿宋_GBK"/>
          <w:b/>
          <w:color w:val="000000"/>
          <w:sz w:val="28"/>
        </w:rPr>
        <w:t>、2022年综合办物业费绩效目标表</w:t>
      </w:r>
    </w:p>
    <w:p w14:paraId="6C2227B8">
      <w:pPr>
        <w:pStyle w:val="14"/>
        <w:ind w:firstLine="560"/>
        <w:rPr>
          <w:rFonts w:ascii="方正仿宋_GBK" w:hAnsi="方正仿宋_GBK" w:eastAsia="方正仿宋_GBK" w:cs="方正仿宋_GBK"/>
          <w:b/>
          <w:color w:val="000000"/>
          <w:sz w:val="28"/>
        </w:rPr>
      </w:pPr>
    </w:p>
    <w:p w14:paraId="7EF0CB75">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16"/>
        <w:gridCol w:w="2010"/>
        <w:gridCol w:w="1790"/>
        <w:gridCol w:w="2681"/>
        <w:gridCol w:w="764"/>
        <w:gridCol w:w="592"/>
        <w:gridCol w:w="1797"/>
        <w:gridCol w:w="1790"/>
        <w:gridCol w:w="1790"/>
      </w:tblGrid>
      <w:tr w14:paraId="3709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5BEF3F76">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23EE0161">
            <w:pPr>
              <w:widowControl/>
              <w:jc w:val="left"/>
              <w:textAlignment w:val="center"/>
              <w:rPr>
                <w:rFonts w:cs="Calibri"/>
                <w:color w:val="000000"/>
                <w:sz w:val="22"/>
                <w:szCs w:val="22"/>
              </w:rPr>
            </w:pPr>
            <w:r>
              <w:rPr>
                <w:rFonts w:cs="Calibri"/>
                <w:color w:val="000000"/>
                <w:kern w:val="0"/>
                <w:sz w:val="22"/>
                <w:szCs w:val="22"/>
              </w:rPr>
              <w:t>[13060522P003763100017]2022年综合办物业费</w:t>
            </w:r>
          </w:p>
        </w:tc>
        <w:tc>
          <w:tcPr>
            <w:tcW w:w="0" w:type="auto"/>
            <w:gridSpan w:val="2"/>
            <w:shd w:val="clear" w:color="auto" w:fill="auto"/>
            <w:noWrap/>
            <w:tcMar>
              <w:top w:w="15" w:type="dxa"/>
              <w:left w:w="15" w:type="dxa"/>
              <w:right w:w="15" w:type="dxa"/>
            </w:tcMar>
            <w:vAlign w:val="center"/>
          </w:tcPr>
          <w:p w14:paraId="0DD64534">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4EC44FC4">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25B4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50C0D73F">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13CFE386">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21E9A5A8">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4D4CFB99">
            <w:pPr>
              <w:widowControl/>
              <w:jc w:val="left"/>
              <w:textAlignment w:val="center"/>
              <w:rPr>
                <w:rFonts w:cs="Calibri"/>
                <w:color w:val="000000"/>
                <w:sz w:val="22"/>
                <w:szCs w:val="22"/>
              </w:rPr>
            </w:pPr>
            <w:r>
              <w:rPr>
                <w:rFonts w:cs="Calibri"/>
                <w:color w:val="000000"/>
                <w:kern w:val="0"/>
                <w:sz w:val="22"/>
                <w:szCs w:val="22"/>
              </w:rPr>
              <w:t>180.00</w:t>
            </w:r>
          </w:p>
        </w:tc>
      </w:tr>
      <w:tr w14:paraId="2EDC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5F74D436">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16825E48">
            <w:pPr>
              <w:widowControl/>
              <w:jc w:val="left"/>
              <w:textAlignment w:val="center"/>
              <w:rPr>
                <w:rFonts w:cs="Calibri"/>
                <w:color w:val="000000"/>
                <w:sz w:val="22"/>
                <w:szCs w:val="22"/>
              </w:rPr>
            </w:pPr>
            <w:r>
              <w:rPr>
                <w:rFonts w:cs="Calibri"/>
                <w:color w:val="000000"/>
                <w:kern w:val="0"/>
                <w:sz w:val="22"/>
                <w:szCs w:val="22"/>
              </w:rPr>
              <w:t>保障运转</w:t>
            </w:r>
          </w:p>
        </w:tc>
      </w:tr>
      <w:tr w14:paraId="0C14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tcMar>
              <w:top w:w="15" w:type="dxa"/>
              <w:left w:w="15" w:type="dxa"/>
              <w:right w:w="15" w:type="dxa"/>
            </w:tcMar>
            <w:vAlign w:val="center"/>
          </w:tcPr>
          <w:p w14:paraId="4660CA1D">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4694770A">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5925DBB7">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0D3AC1DE">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4283CD24">
            <w:pPr>
              <w:widowControl/>
              <w:jc w:val="center"/>
              <w:textAlignment w:val="center"/>
              <w:rPr>
                <w:rFonts w:cs="Calibri"/>
                <w:b/>
                <w:color w:val="000000"/>
                <w:sz w:val="22"/>
                <w:szCs w:val="22"/>
              </w:rPr>
            </w:pPr>
            <w:r>
              <w:rPr>
                <w:rFonts w:cs="Calibri"/>
                <w:b/>
                <w:color w:val="000000"/>
                <w:kern w:val="0"/>
                <w:sz w:val="22"/>
                <w:szCs w:val="22"/>
              </w:rPr>
              <w:t>12月底</w:t>
            </w:r>
          </w:p>
        </w:tc>
      </w:tr>
      <w:tr w14:paraId="2EE8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37A9BC5D">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3D708F89">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31700317">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70088A7B">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0763C9D1">
            <w:pPr>
              <w:widowControl/>
              <w:jc w:val="center"/>
              <w:textAlignment w:val="center"/>
              <w:rPr>
                <w:rFonts w:cs="Calibri"/>
                <w:color w:val="000000"/>
                <w:sz w:val="22"/>
                <w:szCs w:val="22"/>
              </w:rPr>
            </w:pPr>
            <w:r>
              <w:rPr>
                <w:rFonts w:cs="Calibri"/>
                <w:color w:val="000000"/>
                <w:kern w:val="0"/>
                <w:sz w:val="22"/>
                <w:szCs w:val="22"/>
              </w:rPr>
              <w:t>100%</w:t>
            </w:r>
          </w:p>
        </w:tc>
      </w:tr>
      <w:tr w14:paraId="395B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shd w:val="clear" w:color="auto" w:fill="auto"/>
            <w:noWrap/>
            <w:tcMar>
              <w:top w:w="15" w:type="dxa"/>
              <w:left w:w="15" w:type="dxa"/>
              <w:right w:w="15" w:type="dxa"/>
            </w:tcMar>
            <w:vAlign w:val="center"/>
          </w:tcPr>
          <w:p w14:paraId="23E85CAD">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096DCB1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41776FC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后勤保障</w:t>
            </w:r>
          </w:p>
        </w:tc>
      </w:tr>
      <w:tr w14:paraId="1677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10B62908">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19B3B424">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04DA3F4B">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10DBDD8C">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5DDBC6C6">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1694CDBB">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2BFABAE5">
            <w:pPr>
              <w:widowControl/>
              <w:jc w:val="center"/>
              <w:textAlignment w:val="center"/>
              <w:rPr>
                <w:rFonts w:cs="Calibri"/>
                <w:b/>
                <w:color w:val="000000"/>
                <w:sz w:val="22"/>
                <w:szCs w:val="22"/>
              </w:rPr>
            </w:pPr>
            <w:r>
              <w:rPr>
                <w:rFonts w:cs="Calibri"/>
                <w:b/>
                <w:color w:val="000000"/>
                <w:kern w:val="0"/>
                <w:sz w:val="22"/>
                <w:szCs w:val="22"/>
              </w:rPr>
              <w:t>评（扣）分标准</w:t>
            </w:r>
          </w:p>
        </w:tc>
      </w:tr>
      <w:tr w14:paraId="07F6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23CA2B5">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43A6438D">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752D0089">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0548B66C">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B253424">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3848AD4D">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3821D134">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6A20936A">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02C7BB6">
            <w:pPr>
              <w:jc w:val="center"/>
              <w:rPr>
                <w:rFonts w:cs="Calibri"/>
                <w:b/>
                <w:color w:val="000000"/>
                <w:sz w:val="22"/>
                <w:szCs w:val="22"/>
              </w:rPr>
            </w:pPr>
          </w:p>
        </w:tc>
      </w:tr>
      <w:tr w14:paraId="49D0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310B2AE0">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49C63222">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123F22C5">
            <w:pPr>
              <w:widowControl/>
              <w:jc w:val="left"/>
              <w:textAlignment w:val="center"/>
              <w:rPr>
                <w:rFonts w:cs="Calibri"/>
                <w:color w:val="000000"/>
                <w:sz w:val="22"/>
                <w:szCs w:val="22"/>
              </w:rPr>
            </w:pPr>
            <w:r>
              <w:rPr>
                <w:rFonts w:cs="Calibri"/>
                <w:color w:val="000000"/>
                <w:kern w:val="0"/>
                <w:sz w:val="22"/>
                <w:szCs w:val="22"/>
              </w:rPr>
              <w:t>服务项目</w:t>
            </w:r>
          </w:p>
        </w:tc>
        <w:tc>
          <w:tcPr>
            <w:tcW w:w="0" w:type="auto"/>
            <w:shd w:val="clear" w:color="auto" w:fill="auto"/>
            <w:noWrap/>
            <w:tcMar>
              <w:top w:w="15" w:type="dxa"/>
              <w:left w:w="15" w:type="dxa"/>
              <w:right w:w="15" w:type="dxa"/>
            </w:tcMar>
            <w:vAlign w:val="center"/>
          </w:tcPr>
          <w:p w14:paraId="37F15702">
            <w:pPr>
              <w:widowControl/>
              <w:jc w:val="left"/>
              <w:textAlignment w:val="center"/>
              <w:rPr>
                <w:rFonts w:cs="Calibri"/>
                <w:color w:val="000000"/>
                <w:sz w:val="22"/>
                <w:szCs w:val="22"/>
              </w:rPr>
            </w:pPr>
            <w:r>
              <w:rPr>
                <w:rFonts w:cs="Calibri"/>
                <w:color w:val="000000"/>
                <w:kern w:val="0"/>
                <w:sz w:val="22"/>
                <w:szCs w:val="22"/>
              </w:rPr>
              <w:t>服务项目</w:t>
            </w:r>
          </w:p>
        </w:tc>
        <w:tc>
          <w:tcPr>
            <w:tcW w:w="0" w:type="auto"/>
            <w:shd w:val="clear" w:color="auto" w:fill="auto"/>
            <w:noWrap/>
            <w:tcMar>
              <w:top w:w="15" w:type="dxa"/>
              <w:left w:w="15" w:type="dxa"/>
              <w:right w:w="15" w:type="dxa"/>
            </w:tcMar>
            <w:vAlign w:val="center"/>
          </w:tcPr>
          <w:p w14:paraId="54857F9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9209C9F">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4D3F62E9">
            <w:pPr>
              <w:widowControl/>
              <w:jc w:val="left"/>
              <w:textAlignment w:val="center"/>
              <w:rPr>
                <w:rFonts w:cs="Calibri"/>
                <w:color w:val="000000"/>
                <w:sz w:val="22"/>
                <w:szCs w:val="22"/>
              </w:rPr>
            </w:pPr>
            <w:r>
              <w:rPr>
                <w:rFonts w:cs="Calibri"/>
                <w:color w:val="000000"/>
                <w:kern w:val="0"/>
                <w:sz w:val="22"/>
                <w:szCs w:val="22"/>
              </w:rPr>
              <w:t>服务项目</w:t>
            </w:r>
          </w:p>
        </w:tc>
        <w:tc>
          <w:tcPr>
            <w:tcW w:w="0" w:type="auto"/>
            <w:shd w:val="clear" w:color="auto" w:fill="auto"/>
            <w:noWrap/>
            <w:tcMar>
              <w:top w:w="15" w:type="dxa"/>
              <w:left w:w="15" w:type="dxa"/>
              <w:right w:w="15" w:type="dxa"/>
            </w:tcMar>
            <w:vAlign w:val="center"/>
          </w:tcPr>
          <w:p w14:paraId="16D63484">
            <w:pPr>
              <w:widowControl/>
              <w:jc w:val="left"/>
              <w:textAlignment w:val="center"/>
              <w:rPr>
                <w:rFonts w:cs="Calibri"/>
                <w:color w:val="000000"/>
                <w:sz w:val="22"/>
                <w:szCs w:val="22"/>
              </w:rPr>
            </w:pPr>
            <w:r>
              <w:rPr>
                <w:rFonts w:cs="Calibri"/>
                <w:color w:val="000000"/>
                <w:kern w:val="0"/>
                <w:sz w:val="22"/>
                <w:szCs w:val="22"/>
              </w:rPr>
              <w:t>按服务项目</w:t>
            </w:r>
          </w:p>
        </w:tc>
        <w:tc>
          <w:tcPr>
            <w:tcW w:w="0" w:type="auto"/>
            <w:shd w:val="clear" w:color="auto" w:fill="auto"/>
            <w:noWrap/>
            <w:tcMar>
              <w:top w:w="15" w:type="dxa"/>
              <w:left w:w="15" w:type="dxa"/>
              <w:right w:w="15" w:type="dxa"/>
            </w:tcMar>
            <w:vAlign w:val="center"/>
          </w:tcPr>
          <w:p w14:paraId="2A6E72F3">
            <w:pPr>
              <w:widowControl/>
              <w:jc w:val="left"/>
              <w:textAlignment w:val="center"/>
              <w:rPr>
                <w:rFonts w:cs="Calibri"/>
                <w:color w:val="000000"/>
                <w:sz w:val="22"/>
                <w:szCs w:val="22"/>
              </w:rPr>
            </w:pPr>
            <w:r>
              <w:rPr>
                <w:rFonts w:cs="Calibri"/>
                <w:color w:val="000000"/>
                <w:kern w:val="0"/>
                <w:sz w:val="22"/>
                <w:szCs w:val="22"/>
              </w:rPr>
              <w:t>按服务项目</w:t>
            </w:r>
          </w:p>
        </w:tc>
      </w:tr>
      <w:tr w14:paraId="46AD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E72C7C1">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4DE2AA1">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54169796">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21EF79B9">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08C9C48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CAA3AF8">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7A1429AE">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29B3A04E">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6F6CDE36">
            <w:pPr>
              <w:widowControl/>
              <w:jc w:val="left"/>
              <w:textAlignment w:val="center"/>
              <w:rPr>
                <w:rFonts w:cs="Calibri"/>
                <w:color w:val="000000"/>
                <w:sz w:val="22"/>
                <w:szCs w:val="22"/>
              </w:rPr>
            </w:pPr>
            <w:r>
              <w:rPr>
                <w:rFonts w:cs="Calibri"/>
                <w:color w:val="000000"/>
                <w:kern w:val="0"/>
                <w:sz w:val="22"/>
                <w:szCs w:val="22"/>
              </w:rPr>
              <w:t>质量达标率</w:t>
            </w:r>
          </w:p>
        </w:tc>
      </w:tr>
      <w:tr w14:paraId="3304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48CAE0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207C0F0">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0C54E568">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52BD99EF">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058887D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650DF38">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38B73F2">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5125D7BC">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7FEE2EE1">
            <w:pPr>
              <w:widowControl/>
              <w:jc w:val="left"/>
              <w:textAlignment w:val="center"/>
              <w:rPr>
                <w:rFonts w:cs="Calibri"/>
                <w:color w:val="000000"/>
                <w:sz w:val="22"/>
                <w:szCs w:val="22"/>
              </w:rPr>
            </w:pPr>
            <w:r>
              <w:rPr>
                <w:rFonts w:cs="Calibri"/>
                <w:color w:val="000000"/>
                <w:kern w:val="0"/>
                <w:sz w:val="22"/>
                <w:szCs w:val="22"/>
              </w:rPr>
              <w:t>工作完成的时效</w:t>
            </w:r>
          </w:p>
        </w:tc>
      </w:tr>
      <w:tr w14:paraId="54A2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488B102">
            <w:pPr>
              <w:jc w:val="center"/>
              <w:rPr>
                <w:rFonts w:cs="Calibri"/>
                <w:b/>
                <w:color w:val="000000"/>
                <w:sz w:val="22"/>
                <w:szCs w:val="22"/>
              </w:rPr>
            </w:pPr>
          </w:p>
        </w:tc>
        <w:tc>
          <w:tcPr>
            <w:tcW w:w="0" w:type="auto"/>
            <w:shd w:val="clear" w:color="auto" w:fill="auto"/>
            <w:noWrap/>
            <w:tcMar>
              <w:top w:w="15" w:type="dxa"/>
              <w:left w:w="15" w:type="dxa"/>
              <w:right w:w="15" w:type="dxa"/>
            </w:tcMar>
          </w:tcPr>
          <w:p w14:paraId="52AFE674">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4CF761E1">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15A127BA">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7DA73772">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26E31DBA">
            <w:pPr>
              <w:widowControl/>
              <w:jc w:val="right"/>
              <w:textAlignment w:val="top"/>
              <w:rPr>
                <w:rFonts w:cs="Calibri"/>
                <w:color w:val="000000"/>
                <w:sz w:val="22"/>
                <w:szCs w:val="22"/>
              </w:rPr>
            </w:pPr>
            <w:r>
              <w:rPr>
                <w:rFonts w:cs="Calibri"/>
                <w:color w:val="000000"/>
                <w:kern w:val="0"/>
                <w:sz w:val="22"/>
                <w:szCs w:val="22"/>
              </w:rPr>
              <w:t>180</w:t>
            </w:r>
          </w:p>
        </w:tc>
        <w:tc>
          <w:tcPr>
            <w:tcW w:w="0" w:type="auto"/>
            <w:shd w:val="clear" w:color="auto" w:fill="auto"/>
            <w:noWrap/>
            <w:tcMar>
              <w:top w:w="15" w:type="dxa"/>
              <w:left w:w="15" w:type="dxa"/>
              <w:right w:w="15" w:type="dxa"/>
            </w:tcMar>
          </w:tcPr>
          <w:p w14:paraId="3FBB4FAE">
            <w:pPr>
              <w:widowControl/>
              <w:jc w:val="left"/>
              <w:textAlignment w:val="top"/>
              <w:rPr>
                <w:rFonts w:cs="Calibri"/>
                <w:color w:val="000000"/>
                <w:sz w:val="22"/>
                <w:szCs w:val="22"/>
              </w:rPr>
            </w:pPr>
            <w:r>
              <w:rPr>
                <w:rFonts w:cs="Calibri"/>
                <w:color w:val="000000"/>
                <w:kern w:val="0"/>
                <w:sz w:val="22"/>
                <w:szCs w:val="22"/>
              </w:rPr>
              <w:t>万元</w:t>
            </w:r>
          </w:p>
        </w:tc>
        <w:tc>
          <w:tcPr>
            <w:tcW w:w="0" w:type="auto"/>
            <w:shd w:val="clear" w:color="auto" w:fill="auto"/>
            <w:noWrap/>
            <w:tcMar>
              <w:top w:w="15" w:type="dxa"/>
              <w:left w:w="15" w:type="dxa"/>
              <w:right w:w="15" w:type="dxa"/>
            </w:tcMar>
          </w:tcPr>
          <w:p w14:paraId="5B1E8ED7">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7C05ED96">
            <w:pPr>
              <w:widowControl/>
              <w:jc w:val="left"/>
              <w:textAlignment w:val="top"/>
              <w:rPr>
                <w:rFonts w:cs="Calibri"/>
                <w:color w:val="000000"/>
                <w:sz w:val="22"/>
                <w:szCs w:val="22"/>
              </w:rPr>
            </w:pPr>
            <w:r>
              <w:rPr>
                <w:rFonts w:cs="Calibri"/>
                <w:color w:val="000000"/>
                <w:kern w:val="0"/>
                <w:sz w:val="22"/>
                <w:szCs w:val="22"/>
              </w:rPr>
              <w:t>按总成本控制</w:t>
            </w:r>
          </w:p>
        </w:tc>
      </w:tr>
      <w:tr w14:paraId="4DBE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7E0674F2">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4E7A06E3">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5F9EA8C9">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1DAF15D9">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5BCDEDA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CAC2DD3">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59269D63">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112E44C7">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06471D21">
            <w:pPr>
              <w:widowControl/>
              <w:jc w:val="left"/>
              <w:textAlignment w:val="center"/>
              <w:rPr>
                <w:rFonts w:cs="Calibri"/>
                <w:color w:val="000000"/>
                <w:sz w:val="22"/>
                <w:szCs w:val="22"/>
              </w:rPr>
            </w:pPr>
            <w:r>
              <w:rPr>
                <w:rFonts w:cs="Calibri"/>
                <w:color w:val="000000"/>
                <w:kern w:val="0"/>
                <w:sz w:val="22"/>
                <w:szCs w:val="22"/>
              </w:rPr>
              <w:t>经济效益提升%</w:t>
            </w:r>
          </w:p>
        </w:tc>
      </w:tr>
      <w:tr w14:paraId="5561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B849D2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9DF4FA2">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7B0C739A">
            <w:pPr>
              <w:widowControl/>
              <w:jc w:val="left"/>
              <w:textAlignment w:val="center"/>
              <w:rPr>
                <w:rFonts w:cs="Calibri"/>
                <w:color w:val="000000"/>
                <w:sz w:val="22"/>
                <w:szCs w:val="22"/>
              </w:rPr>
            </w:pPr>
            <w:r>
              <w:rPr>
                <w:rFonts w:cs="Calibri"/>
                <w:color w:val="000000"/>
                <w:kern w:val="0"/>
                <w:sz w:val="22"/>
                <w:szCs w:val="22"/>
              </w:rPr>
              <w:t>社会影响力</w:t>
            </w:r>
          </w:p>
        </w:tc>
        <w:tc>
          <w:tcPr>
            <w:tcW w:w="0" w:type="auto"/>
            <w:shd w:val="clear" w:color="auto" w:fill="auto"/>
            <w:noWrap/>
            <w:tcMar>
              <w:top w:w="15" w:type="dxa"/>
              <w:left w:w="15" w:type="dxa"/>
              <w:right w:w="15" w:type="dxa"/>
            </w:tcMar>
            <w:vAlign w:val="center"/>
          </w:tcPr>
          <w:p w14:paraId="403D19AB">
            <w:pPr>
              <w:widowControl/>
              <w:jc w:val="left"/>
              <w:textAlignment w:val="center"/>
              <w:rPr>
                <w:rFonts w:cs="Calibri"/>
                <w:color w:val="000000"/>
                <w:sz w:val="22"/>
                <w:szCs w:val="22"/>
              </w:rPr>
            </w:pPr>
            <w:r>
              <w:rPr>
                <w:rFonts w:cs="Calibri"/>
                <w:color w:val="000000"/>
                <w:kern w:val="0"/>
                <w:sz w:val="22"/>
                <w:szCs w:val="22"/>
              </w:rPr>
              <w:t>社会影响力</w:t>
            </w:r>
          </w:p>
        </w:tc>
        <w:tc>
          <w:tcPr>
            <w:tcW w:w="0" w:type="auto"/>
            <w:shd w:val="clear" w:color="auto" w:fill="auto"/>
            <w:noWrap/>
            <w:tcMar>
              <w:top w:w="15" w:type="dxa"/>
              <w:left w:w="15" w:type="dxa"/>
              <w:right w:w="15" w:type="dxa"/>
            </w:tcMar>
            <w:vAlign w:val="center"/>
          </w:tcPr>
          <w:p w14:paraId="7F2D0472">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34B3844">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41982979">
            <w:pPr>
              <w:widowControl/>
              <w:jc w:val="left"/>
              <w:textAlignment w:val="center"/>
              <w:rPr>
                <w:rFonts w:cs="Calibri"/>
                <w:color w:val="000000"/>
                <w:sz w:val="22"/>
                <w:szCs w:val="22"/>
              </w:rPr>
            </w:pPr>
            <w:r>
              <w:rPr>
                <w:rFonts w:cs="Calibri"/>
                <w:color w:val="000000"/>
                <w:kern w:val="0"/>
                <w:sz w:val="22"/>
                <w:szCs w:val="22"/>
              </w:rPr>
              <w:t>社会影响力</w:t>
            </w:r>
          </w:p>
        </w:tc>
        <w:tc>
          <w:tcPr>
            <w:tcW w:w="0" w:type="auto"/>
            <w:shd w:val="clear" w:color="auto" w:fill="auto"/>
            <w:noWrap/>
            <w:tcMar>
              <w:top w:w="15" w:type="dxa"/>
              <w:left w:w="15" w:type="dxa"/>
              <w:right w:w="15" w:type="dxa"/>
            </w:tcMar>
            <w:vAlign w:val="center"/>
          </w:tcPr>
          <w:p w14:paraId="31B33AD7">
            <w:pPr>
              <w:widowControl/>
              <w:jc w:val="left"/>
              <w:textAlignment w:val="center"/>
              <w:rPr>
                <w:rFonts w:cs="Calibri"/>
                <w:color w:val="000000"/>
                <w:sz w:val="22"/>
                <w:szCs w:val="22"/>
              </w:rPr>
            </w:pPr>
            <w:r>
              <w:rPr>
                <w:rFonts w:cs="Calibri"/>
                <w:color w:val="000000"/>
                <w:kern w:val="0"/>
                <w:sz w:val="22"/>
                <w:szCs w:val="22"/>
              </w:rPr>
              <w:t>社会影响力</w:t>
            </w:r>
          </w:p>
        </w:tc>
        <w:tc>
          <w:tcPr>
            <w:tcW w:w="0" w:type="auto"/>
            <w:shd w:val="clear" w:color="auto" w:fill="auto"/>
            <w:noWrap/>
            <w:tcMar>
              <w:top w:w="15" w:type="dxa"/>
              <w:left w:w="15" w:type="dxa"/>
              <w:right w:w="15" w:type="dxa"/>
            </w:tcMar>
            <w:vAlign w:val="center"/>
          </w:tcPr>
          <w:p w14:paraId="69A94197">
            <w:pPr>
              <w:widowControl/>
              <w:jc w:val="left"/>
              <w:textAlignment w:val="center"/>
              <w:rPr>
                <w:rFonts w:cs="Calibri"/>
                <w:color w:val="000000"/>
                <w:sz w:val="22"/>
                <w:szCs w:val="22"/>
              </w:rPr>
            </w:pPr>
            <w:r>
              <w:rPr>
                <w:rFonts w:cs="Calibri"/>
                <w:color w:val="000000"/>
                <w:kern w:val="0"/>
                <w:sz w:val="22"/>
                <w:szCs w:val="22"/>
              </w:rPr>
              <w:t>社会影响力</w:t>
            </w:r>
          </w:p>
        </w:tc>
      </w:tr>
      <w:tr w14:paraId="1AB0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3D375CA">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6911832">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2A2398CB">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098BDC71">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16B4A6F5">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0E35546">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6C652CF">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0A47B612">
            <w:pPr>
              <w:widowControl/>
              <w:jc w:val="left"/>
              <w:textAlignment w:val="center"/>
              <w:rPr>
                <w:rFonts w:cs="Calibri"/>
                <w:color w:val="000000"/>
                <w:sz w:val="22"/>
                <w:szCs w:val="22"/>
              </w:rPr>
            </w:pPr>
            <w:r>
              <w:rPr>
                <w:rFonts w:cs="Calibri"/>
                <w:color w:val="000000"/>
                <w:kern w:val="0"/>
                <w:sz w:val="22"/>
                <w:szCs w:val="22"/>
              </w:rPr>
              <w:t>满足生态环保要求</w:t>
            </w:r>
          </w:p>
        </w:tc>
        <w:tc>
          <w:tcPr>
            <w:tcW w:w="0" w:type="auto"/>
            <w:shd w:val="clear" w:color="auto" w:fill="auto"/>
            <w:noWrap/>
            <w:tcMar>
              <w:top w:w="15" w:type="dxa"/>
              <w:left w:w="15" w:type="dxa"/>
              <w:right w:w="15" w:type="dxa"/>
            </w:tcMar>
            <w:vAlign w:val="center"/>
          </w:tcPr>
          <w:p w14:paraId="3CA89DB4">
            <w:pPr>
              <w:widowControl/>
              <w:jc w:val="left"/>
              <w:textAlignment w:val="center"/>
              <w:rPr>
                <w:rFonts w:cs="Calibri"/>
                <w:color w:val="000000"/>
                <w:sz w:val="22"/>
                <w:szCs w:val="22"/>
              </w:rPr>
            </w:pPr>
            <w:r>
              <w:rPr>
                <w:rFonts w:cs="Calibri"/>
                <w:color w:val="000000"/>
                <w:kern w:val="0"/>
                <w:sz w:val="22"/>
                <w:szCs w:val="22"/>
              </w:rPr>
              <w:t>满足生态环保要求</w:t>
            </w:r>
          </w:p>
        </w:tc>
      </w:tr>
      <w:tr w14:paraId="2AD4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C086321">
            <w:pPr>
              <w:jc w:val="center"/>
              <w:rPr>
                <w:rFonts w:cs="Calibri"/>
                <w:b/>
                <w:color w:val="000000"/>
                <w:sz w:val="22"/>
                <w:szCs w:val="22"/>
              </w:rPr>
            </w:pPr>
          </w:p>
        </w:tc>
        <w:tc>
          <w:tcPr>
            <w:tcW w:w="0" w:type="auto"/>
            <w:shd w:val="clear" w:color="auto" w:fill="auto"/>
            <w:noWrap/>
            <w:tcMar>
              <w:top w:w="15" w:type="dxa"/>
              <w:left w:w="15" w:type="dxa"/>
              <w:right w:w="15" w:type="dxa"/>
            </w:tcMar>
          </w:tcPr>
          <w:p w14:paraId="1050BFE9">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6E506B4C">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7895915E">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290C051">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447C274E">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5B87A6D2">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5CD8E77">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48B7E52F">
            <w:pPr>
              <w:widowControl/>
              <w:jc w:val="left"/>
              <w:textAlignment w:val="top"/>
              <w:rPr>
                <w:rFonts w:cs="Calibri"/>
                <w:color w:val="000000"/>
                <w:sz w:val="22"/>
                <w:szCs w:val="22"/>
              </w:rPr>
            </w:pPr>
            <w:r>
              <w:rPr>
                <w:rFonts w:cs="Calibri"/>
                <w:color w:val="000000"/>
                <w:kern w:val="0"/>
                <w:sz w:val="22"/>
                <w:szCs w:val="22"/>
              </w:rPr>
              <w:t>可持续性服务</w:t>
            </w:r>
          </w:p>
        </w:tc>
      </w:tr>
      <w:tr w14:paraId="70D6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6BEB61D8">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4E5BA6C3">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7929C3B7">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1B07F70B">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5F7C671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5C00EEE">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554BC59A">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19FDAE8F">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24DFCF37">
            <w:pPr>
              <w:widowControl/>
              <w:jc w:val="left"/>
              <w:textAlignment w:val="center"/>
              <w:rPr>
                <w:rFonts w:cs="Calibri"/>
                <w:color w:val="000000"/>
                <w:sz w:val="22"/>
                <w:szCs w:val="22"/>
              </w:rPr>
            </w:pPr>
            <w:r>
              <w:rPr>
                <w:rFonts w:cs="Calibri"/>
                <w:color w:val="000000"/>
                <w:kern w:val="0"/>
                <w:sz w:val="22"/>
                <w:szCs w:val="22"/>
              </w:rPr>
              <w:t>服务对象满意度</w:t>
            </w:r>
          </w:p>
        </w:tc>
      </w:tr>
      <w:tr w14:paraId="7101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B092EF3">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EF6AE1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3A1B35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B2963F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7587DE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3794F53">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45AD983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11D676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9FAE6CA">
            <w:pPr>
              <w:jc w:val="left"/>
              <w:rPr>
                <w:rFonts w:cs="Calibri"/>
                <w:color w:val="000000"/>
                <w:sz w:val="22"/>
                <w:szCs w:val="22"/>
              </w:rPr>
            </w:pPr>
          </w:p>
        </w:tc>
      </w:tr>
      <w:tr w14:paraId="0176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382B9E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2F1DD5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3AA8EA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34AAA7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253755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58CBA89">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4906319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3A9495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08352D7">
            <w:pPr>
              <w:jc w:val="left"/>
              <w:rPr>
                <w:rFonts w:cs="Calibri"/>
                <w:color w:val="000000"/>
                <w:sz w:val="22"/>
                <w:szCs w:val="22"/>
              </w:rPr>
            </w:pPr>
          </w:p>
        </w:tc>
      </w:tr>
    </w:tbl>
    <w:p w14:paraId="6FECBBC1">
      <w:pPr>
        <w:pStyle w:val="14"/>
      </w:pPr>
    </w:p>
    <w:p w14:paraId="2240AC14">
      <w:pPr>
        <w:pStyle w:val="14"/>
        <w:spacing w:line="2" w:lineRule="exact"/>
        <w:jc w:val="center"/>
      </w:pPr>
    </w:p>
    <w:p w14:paraId="10A10E82">
      <w:pPr>
        <w:pStyle w:val="14"/>
      </w:pPr>
    </w:p>
    <w:p w14:paraId="6CD8291C">
      <w:pPr>
        <w:pStyle w:val="14"/>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、2022年综合办宣传费绩效目标表</w:t>
      </w:r>
    </w:p>
    <w:p w14:paraId="44F35B2E">
      <w:pPr>
        <w:pStyle w:val="14"/>
        <w:spacing w:line="2" w:lineRule="exact"/>
        <w:jc w:val="center"/>
      </w:pPr>
    </w:p>
    <w:p w14:paraId="325C3E1A">
      <w:pPr>
        <w:pStyle w:val="14"/>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10"/>
        <w:gridCol w:w="1670"/>
        <w:gridCol w:w="1852"/>
        <w:gridCol w:w="2216"/>
        <w:gridCol w:w="562"/>
        <w:gridCol w:w="572"/>
        <w:gridCol w:w="2216"/>
        <w:gridCol w:w="2216"/>
        <w:gridCol w:w="2216"/>
      </w:tblGrid>
      <w:tr w14:paraId="6AC2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2A170162">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025BF59D">
            <w:pPr>
              <w:widowControl/>
              <w:jc w:val="left"/>
              <w:textAlignment w:val="center"/>
              <w:rPr>
                <w:rFonts w:cs="Calibri"/>
                <w:color w:val="000000"/>
                <w:sz w:val="22"/>
                <w:szCs w:val="22"/>
              </w:rPr>
            </w:pPr>
            <w:r>
              <w:rPr>
                <w:rFonts w:cs="Calibri"/>
                <w:color w:val="000000"/>
                <w:kern w:val="0"/>
                <w:sz w:val="22"/>
                <w:szCs w:val="22"/>
              </w:rPr>
              <w:t>[13060522P00379010001U]2022年综合办宣传费</w:t>
            </w:r>
          </w:p>
        </w:tc>
        <w:tc>
          <w:tcPr>
            <w:tcW w:w="0" w:type="auto"/>
            <w:gridSpan w:val="2"/>
            <w:shd w:val="clear" w:color="auto" w:fill="auto"/>
            <w:noWrap/>
            <w:tcMar>
              <w:top w:w="15" w:type="dxa"/>
              <w:left w:w="15" w:type="dxa"/>
              <w:right w:w="15" w:type="dxa"/>
            </w:tcMar>
            <w:vAlign w:val="center"/>
          </w:tcPr>
          <w:p w14:paraId="3742B3D7">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39CCC281">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0548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34F7C392">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2DA0E962">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668E6F1C">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2D53CE79">
            <w:pPr>
              <w:widowControl/>
              <w:jc w:val="left"/>
              <w:textAlignment w:val="center"/>
              <w:rPr>
                <w:rFonts w:cs="Calibri"/>
                <w:color w:val="000000"/>
                <w:sz w:val="22"/>
                <w:szCs w:val="22"/>
              </w:rPr>
            </w:pPr>
            <w:r>
              <w:rPr>
                <w:rFonts w:cs="Calibri"/>
                <w:color w:val="000000"/>
                <w:kern w:val="0"/>
                <w:sz w:val="22"/>
                <w:szCs w:val="22"/>
              </w:rPr>
              <w:t>16.00</w:t>
            </w:r>
          </w:p>
        </w:tc>
      </w:tr>
      <w:tr w14:paraId="10E4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2E7D6445">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71B5BAF5">
            <w:pPr>
              <w:widowControl/>
              <w:jc w:val="left"/>
              <w:textAlignment w:val="center"/>
              <w:rPr>
                <w:rFonts w:cs="Calibri"/>
                <w:color w:val="000000"/>
                <w:sz w:val="22"/>
                <w:szCs w:val="22"/>
              </w:rPr>
            </w:pPr>
            <w:r>
              <w:rPr>
                <w:rFonts w:cs="Calibri"/>
                <w:color w:val="000000"/>
                <w:kern w:val="0"/>
                <w:sz w:val="22"/>
                <w:szCs w:val="22"/>
              </w:rPr>
              <w:t>保障宣传经费</w:t>
            </w:r>
          </w:p>
        </w:tc>
      </w:tr>
      <w:tr w14:paraId="6968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tcMar>
              <w:top w:w="15" w:type="dxa"/>
              <w:left w:w="15" w:type="dxa"/>
              <w:right w:w="15" w:type="dxa"/>
            </w:tcMar>
            <w:vAlign w:val="center"/>
          </w:tcPr>
          <w:p w14:paraId="61DE2ACB">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72978B57">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168C0160">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797EB8AB">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579966E9">
            <w:pPr>
              <w:widowControl/>
              <w:jc w:val="center"/>
              <w:textAlignment w:val="center"/>
              <w:rPr>
                <w:rFonts w:cs="Calibri"/>
                <w:b/>
                <w:color w:val="000000"/>
                <w:sz w:val="22"/>
                <w:szCs w:val="22"/>
              </w:rPr>
            </w:pPr>
            <w:r>
              <w:rPr>
                <w:rFonts w:cs="Calibri"/>
                <w:b/>
                <w:color w:val="000000"/>
                <w:kern w:val="0"/>
                <w:sz w:val="22"/>
                <w:szCs w:val="22"/>
              </w:rPr>
              <w:t>12月底</w:t>
            </w:r>
          </w:p>
        </w:tc>
      </w:tr>
      <w:tr w14:paraId="63CF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0E39A79D">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2EF6DFBD">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50B2DFC7">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197AB09E">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1801C33D">
            <w:pPr>
              <w:widowControl/>
              <w:jc w:val="center"/>
              <w:textAlignment w:val="center"/>
              <w:rPr>
                <w:rFonts w:cs="Calibri"/>
                <w:color w:val="000000"/>
                <w:sz w:val="22"/>
                <w:szCs w:val="22"/>
              </w:rPr>
            </w:pPr>
            <w:r>
              <w:rPr>
                <w:rFonts w:cs="Calibri"/>
                <w:color w:val="000000"/>
                <w:kern w:val="0"/>
                <w:sz w:val="22"/>
                <w:szCs w:val="22"/>
              </w:rPr>
              <w:t>100%</w:t>
            </w:r>
          </w:p>
        </w:tc>
      </w:tr>
      <w:tr w14:paraId="4EEC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shd w:val="clear" w:color="auto" w:fill="auto"/>
            <w:noWrap/>
            <w:tcMar>
              <w:top w:w="15" w:type="dxa"/>
              <w:left w:w="15" w:type="dxa"/>
              <w:right w:w="15" w:type="dxa"/>
            </w:tcMar>
            <w:vAlign w:val="center"/>
          </w:tcPr>
          <w:p w14:paraId="1425C2DF">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18BECDE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44649F3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保证宣传事务支出</w:t>
            </w:r>
          </w:p>
        </w:tc>
      </w:tr>
      <w:tr w14:paraId="4738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667FD96B">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2E62ABC9">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2C01980B">
            <w:pPr>
              <w:widowControl/>
              <w:jc w:val="left"/>
              <w:textAlignment w:val="center"/>
              <w:rPr>
                <w:rFonts w:cs="Calibri"/>
                <w:color w:val="000000"/>
                <w:sz w:val="22"/>
                <w:szCs w:val="22"/>
              </w:rPr>
            </w:pPr>
            <w:r>
              <w:rPr>
                <w:rFonts w:cs="Calibri"/>
                <w:color w:val="000000"/>
                <w:kern w:val="0"/>
                <w:sz w:val="22"/>
                <w:szCs w:val="22"/>
              </w:rPr>
              <w:t>宣传数量</w:t>
            </w:r>
          </w:p>
        </w:tc>
        <w:tc>
          <w:tcPr>
            <w:tcW w:w="0" w:type="auto"/>
            <w:shd w:val="clear" w:color="auto" w:fill="auto"/>
            <w:noWrap/>
            <w:tcMar>
              <w:top w:w="15" w:type="dxa"/>
              <w:left w:w="15" w:type="dxa"/>
              <w:right w:w="15" w:type="dxa"/>
            </w:tcMar>
            <w:vAlign w:val="center"/>
          </w:tcPr>
          <w:p w14:paraId="2EC5E157">
            <w:pPr>
              <w:widowControl/>
              <w:jc w:val="left"/>
              <w:textAlignment w:val="center"/>
              <w:rPr>
                <w:rFonts w:cs="Calibri"/>
                <w:color w:val="000000"/>
                <w:sz w:val="22"/>
                <w:szCs w:val="22"/>
              </w:rPr>
            </w:pPr>
            <w:r>
              <w:rPr>
                <w:rFonts w:cs="Calibri"/>
                <w:color w:val="000000"/>
                <w:kern w:val="0"/>
                <w:sz w:val="22"/>
                <w:szCs w:val="22"/>
              </w:rPr>
              <w:t>宣传数量</w:t>
            </w:r>
          </w:p>
        </w:tc>
        <w:tc>
          <w:tcPr>
            <w:tcW w:w="0" w:type="auto"/>
            <w:shd w:val="clear" w:color="auto" w:fill="auto"/>
            <w:noWrap/>
            <w:tcMar>
              <w:top w:w="15" w:type="dxa"/>
              <w:left w:w="15" w:type="dxa"/>
              <w:right w:w="15" w:type="dxa"/>
            </w:tcMar>
            <w:vAlign w:val="center"/>
          </w:tcPr>
          <w:p w14:paraId="43FE2C72">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FA1EAEF">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548D14D0">
            <w:pPr>
              <w:widowControl/>
              <w:jc w:val="left"/>
              <w:textAlignment w:val="center"/>
              <w:rPr>
                <w:rFonts w:cs="Calibri"/>
                <w:color w:val="000000"/>
                <w:sz w:val="22"/>
                <w:szCs w:val="22"/>
              </w:rPr>
            </w:pPr>
            <w:r>
              <w:rPr>
                <w:rFonts w:cs="Calibri"/>
                <w:color w:val="000000"/>
                <w:kern w:val="0"/>
                <w:sz w:val="22"/>
                <w:szCs w:val="22"/>
              </w:rPr>
              <w:t>宣传数量</w:t>
            </w:r>
          </w:p>
        </w:tc>
        <w:tc>
          <w:tcPr>
            <w:tcW w:w="0" w:type="auto"/>
            <w:shd w:val="clear" w:color="auto" w:fill="auto"/>
            <w:noWrap/>
            <w:tcMar>
              <w:top w:w="15" w:type="dxa"/>
              <w:left w:w="15" w:type="dxa"/>
              <w:right w:w="15" w:type="dxa"/>
            </w:tcMar>
            <w:vAlign w:val="center"/>
          </w:tcPr>
          <w:p w14:paraId="26EE9630">
            <w:pPr>
              <w:widowControl/>
              <w:jc w:val="left"/>
              <w:textAlignment w:val="center"/>
              <w:rPr>
                <w:rFonts w:cs="Calibri"/>
                <w:color w:val="000000"/>
                <w:sz w:val="22"/>
                <w:szCs w:val="22"/>
              </w:rPr>
            </w:pPr>
            <w:r>
              <w:rPr>
                <w:rFonts w:cs="Calibri"/>
                <w:color w:val="000000"/>
                <w:kern w:val="0"/>
                <w:sz w:val="22"/>
                <w:szCs w:val="22"/>
              </w:rPr>
              <w:t>按照宣传数量</w:t>
            </w:r>
          </w:p>
        </w:tc>
        <w:tc>
          <w:tcPr>
            <w:tcW w:w="0" w:type="auto"/>
            <w:shd w:val="clear" w:color="auto" w:fill="auto"/>
            <w:noWrap/>
            <w:tcMar>
              <w:top w:w="15" w:type="dxa"/>
              <w:left w:w="15" w:type="dxa"/>
              <w:right w:w="15" w:type="dxa"/>
            </w:tcMar>
            <w:vAlign w:val="center"/>
          </w:tcPr>
          <w:p w14:paraId="777818E3">
            <w:pPr>
              <w:widowControl/>
              <w:jc w:val="left"/>
              <w:textAlignment w:val="center"/>
              <w:rPr>
                <w:rFonts w:cs="Calibri"/>
                <w:color w:val="000000"/>
                <w:sz w:val="22"/>
                <w:szCs w:val="22"/>
              </w:rPr>
            </w:pPr>
            <w:r>
              <w:rPr>
                <w:rFonts w:cs="Calibri"/>
                <w:color w:val="000000"/>
                <w:kern w:val="0"/>
                <w:sz w:val="22"/>
                <w:szCs w:val="22"/>
              </w:rPr>
              <w:t>按照宣传数量</w:t>
            </w:r>
          </w:p>
        </w:tc>
      </w:tr>
      <w:tr w14:paraId="7D5F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BA5B767">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8500F35">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00FE27B4">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66B3C33D">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727F31F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33E30E0">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3246C306">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6A1818E7">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11F84C3E">
            <w:pPr>
              <w:widowControl/>
              <w:jc w:val="left"/>
              <w:textAlignment w:val="center"/>
              <w:rPr>
                <w:rFonts w:cs="Calibri"/>
                <w:color w:val="000000"/>
                <w:sz w:val="22"/>
                <w:szCs w:val="22"/>
              </w:rPr>
            </w:pPr>
            <w:r>
              <w:rPr>
                <w:rFonts w:cs="Calibri"/>
                <w:color w:val="000000"/>
                <w:kern w:val="0"/>
                <w:sz w:val="22"/>
                <w:szCs w:val="22"/>
              </w:rPr>
              <w:t>质量达标率</w:t>
            </w:r>
          </w:p>
        </w:tc>
      </w:tr>
      <w:tr w14:paraId="65FD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B5DDAD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C18D2AC">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27F5E996">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639FC6DE">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534FAF2D">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81AA457">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11701D54">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2CF1D5C7">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71F7B9BC">
            <w:pPr>
              <w:widowControl/>
              <w:jc w:val="left"/>
              <w:textAlignment w:val="center"/>
              <w:rPr>
                <w:rFonts w:cs="Calibri"/>
                <w:color w:val="000000"/>
                <w:sz w:val="22"/>
                <w:szCs w:val="22"/>
              </w:rPr>
            </w:pPr>
            <w:r>
              <w:rPr>
                <w:rFonts w:cs="Calibri"/>
                <w:color w:val="000000"/>
                <w:kern w:val="0"/>
                <w:sz w:val="22"/>
                <w:szCs w:val="22"/>
              </w:rPr>
              <w:t xml:space="preserve">工作完成的时效 </w:t>
            </w:r>
          </w:p>
        </w:tc>
      </w:tr>
      <w:tr w14:paraId="1175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1671C03">
            <w:pPr>
              <w:jc w:val="center"/>
              <w:rPr>
                <w:rFonts w:cs="Calibri"/>
                <w:b/>
                <w:color w:val="000000"/>
                <w:sz w:val="22"/>
                <w:szCs w:val="22"/>
              </w:rPr>
            </w:pPr>
          </w:p>
        </w:tc>
        <w:tc>
          <w:tcPr>
            <w:tcW w:w="0" w:type="auto"/>
            <w:shd w:val="clear" w:color="auto" w:fill="auto"/>
            <w:noWrap/>
            <w:tcMar>
              <w:top w:w="15" w:type="dxa"/>
              <w:left w:w="15" w:type="dxa"/>
              <w:right w:w="15" w:type="dxa"/>
            </w:tcMar>
          </w:tcPr>
          <w:p w14:paraId="66D5D016">
            <w:pPr>
              <w:rPr>
                <w:rFonts w:cs="Calibri"/>
                <w:color w:val="000000"/>
                <w:sz w:val="22"/>
                <w:szCs w:val="22"/>
              </w:rPr>
            </w:pPr>
          </w:p>
        </w:tc>
        <w:tc>
          <w:tcPr>
            <w:tcW w:w="0" w:type="auto"/>
            <w:shd w:val="clear" w:color="auto" w:fill="auto"/>
            <w:noWrap/>
            <w:tcMar>
              <w:top w:w="15" w:type="dxa"/>
              <w:left w:w="15" w:type="dxa"/>
              <w:right w:w="15" w:type="dxa"/>
            </w:tcMar>
          </w:tcPr>
          <w:p w14:paraId="103D77C7">
            <w:pPr>
              <w:rPr>
                <w:rFonts w:cs="Calibri"/>
                <w:color w:val="000000"/>
                <w:sz w:val="22"/>
                <w:szCs w:val="22"/>
              </w:rPr>
            </w:pPr>
          </w:p>
        </w:tc>
        <w:tc>
          <w:tcPr>
            <w:tcW w:w="0" w:type="auto"/>
            <w:shd w:val="clear" w:color="auto" w:fill="auto"/>
            <w:noWrap/>
            <w:tcMar>
              <w:top w:w="15" w:type="dxa"/>
              <w:left w:w="15" w:type="dxa"/>
              <w:right w:w="15" w:type="dxa"/>
            </w:tcMar>
          </w:tcPr>
          <w:p w14:paraId="06444B8E">
            <w:pPr>
              <w:rPr>
                <w:rFonts w:cs="Calibri"/>
                <w:color w:val="000000"/>
                <w:sz w:val="22"/>
                <w:szCs w:val="22"/>
              </w:rPr>
            </w:pPr>
          </w:p>
        </w:tc>
        <w:tc>
          <w:tcPr>
            <w:tcW w:w="0" w:type="auto"/>
            <w:shd w:val="clear" w:color="auto" w:fill="auto"/>
            <w:noWrap/>
            <w:tcMar>
              <w:top w:w="15" w:type="dxa"/>
              <w:left w:w="15" w:type="dxa"/>
              <w:right w:w="15" w:type="dxa"/>
            </w:tcMar>
          </w:tcPr>
          <w:p w14:paraId="26D908A9">
            <w:pPr>
              <w:rPr>
                <w:rFonts w:cs="Calibri"/>
                <w:color w:val="000000"/>
                <w:sz w:val="22"/>
                <w:szCs w:val="22"/>
              </w:rPr>
            </w:pPr>
          </w:p>
        </w:tc>
        <w:tc>
          <w:tcPr>
            <w:tcW w:w="0" w:type="auto"/>
            <w:shd w:val="clear" w:color="auto" w:fill="auto"/>
            <w:noWrap/>
            <w:tcMar>
              <w:top w:w="15" w:type="dxa"/>
              <w:left w:w="15" w:type="dxa"/>
              <w:right w:w="15" w:type="dxa"/>
            </w:tcMar>
          </w:tcPr>
          <w:p w14:paraId="608740DE">
            <w:pPr>
              <w:rPr>
                <w:rFonts w:cs="Calibri"/>
                <w:color w:val="000000"/>
                <w:sz w:val="22"/>
                <w:szCs w:val="22"/>
              </w:rPr>
            </w:pPr>
          </w:p>
        </w:tc>
        <w:tc>
          <w:tcPr>
            <w:tcW w:w="0" w:type="auto"/>
            <w:shd w:val="clear" w:color="auto" w:fill="auto"/>
            <w:noWrap/>
            <w:tcMar>
              <w:top w:w="15" w:type="dxa"/>
              <w:left w:w="15" w:type="dxa"/>
              <w:right w:w="15" w:type="dxa"/>
            </w:tcMar>
          </w:tcPr>
          <w:p w14:paraId="07AE6D7A">
            <w:pPr>
              <w:rPr>
                <w:rFonts w:cs="Calibri"/>
                <w:color w:val="000000"/>
                <w:sz w:val="22"/>
                <w:szCs w:val="22"/>
              </w:rPr>
            </w:pPr>
          </w:p>
        </w:tc>
        <w:tc>
          <w:tcPr>
            <w:tcW w:w="0" w:type="auto"/>
            <w:shd w:val="clear" w:color="auto" w:fill="auto"/>
            <w:noWrap/>
            <w:tcMar>
              <w:top w:w="15" w:type="dxa"/>
              <w:left w:w="15" w:type="dxa"/>
              <w:right w:w="15" w:type="dxa"/>
            </w:tcMar>
          </w:tcPr>
          <w:p w14:paraId="6D3C7361">
            <w:pPr>
              <w:rPr>
                <w:rFonts w:cs="Calibri"/>
                <w:color w:val="000000"/>
                <w:sz w:val="22"/>
                <w:szCs w:val="22"/>
              </w:rPr>
            </w:pPr>
          </w:p>
        </w:tc>
        <w:tc>
          <w:tcPr>
            <w:tcW w:w="0" w:type="auto"/>
            <w:shd w:val="clear" w:color="auto" w:fill="auto"/>
            <w:noWrap/>
            <w:tcMar>
              <w:top w:w="15" w:type="dxa"/>
              <w:left w:w="15" w:type="dxa"/>
              <w:right w:w="15" w:type="dxa"/>
            </w:tcMar>
          </w:tcPr>
          <w:p w14:paraId="08812A8D">
            <w:pPr>
              <w:rPr>
                <w:rFonts w:cs="Calibri"/>
                <w:color w:val="000000"/>
                <w:sz w:val="22"/>
                <w:szCs w:val="22"/>
              </w:rPr>
            </w:pPr>
          </w:p>
        </w:tc>
      </w:tr>
      <w:tr w14:paraId="6AF9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99E2203">
            <w:pPr>
              <w:jc w:val="center"/>
              <w:rPr>
                <w:rFonts w:cs="Calibri"/>
                <w:b/>
                <w:color w:val="000000"/>
                <w:sz w:val="22"/>
                <w:szCs w:val="22"/>
              </w:rPr>
            </w:pPr>
          </w:p>
        </w:tc>
        <w:tc>
          <w:tcPr>
            <w:tcW w:w="0" w:type="auto"/>
            <w:shd w:val="clear" w:color="auto" w:fill="auto"/>
            <w:noWrap/>
            <w:tcMar>
              <w:top w:w="15" w:type="dxa"/>
              <w:left w:w="15" w:type="dxa"/>
              <w:right w:w="15" w:type="dxa"/>
            </w:tcMar>
          </w:tcPr>
          <w:p w14:paraId="325E86E8">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6D2EED22">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0B312E51">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4E3AE4EE">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1111FE78">
            <w:pPr>
              <w:widowControl/>
              <w:jc w:val="right"/>
              <w:textAlignment w:val="top"/>
              <w:rPr>
                <w:rFonts w:cs="Calibri"/>
                <w:color w:val="000000"/>
                <w:sz w:val="22"/>
                <w:szCs w:val="22"/>
              </w:rPr>
            </w:pPr>
            <w:r>
              <w:rPr>
                <w:rFonts w:cs="Calibri"/>
                <w:color w:val="000000"/>
                <w:kern w:val="0"/>
                <w:sz w:val="22"/>
                <w:szCs w:val="22"/>
              </w:rPr>
              <w:t>16</w:t>
            </w:r>
          </w:p>
        </w:tc>
        <w:tc>
          <w:tcPr>
            <w:tcW w:w="0" w:type="auto"/>
            <w:shd w:val="clear" w:color="auto" w:fill="auto"/>
            <w:noWrap/>
            <w:tcMar>
              <w:top w:w="15" w:type="dxa"/>
              <w:left w:w="15" w:type="dxa"/>
              <w:right w:w="15" w:type="dxa"/>
            </w:tcMar>
          </w:tcPr>
          <w:p w14:paraId="60A352B5">
            <w:pPr>
              <w:widowControl/>
              <w:jc w:val="left"/>
              <w:textAlignment w:val="top"/>
              <w:rPr>
                <w:rFonts w:cs="Calibri"/>
                <w:color w:val="000000"/>
                <w:sz w:val="22"/>
                <w:szCs w:val="22"/>
              </w:rPr>
            </w:pPr>
            <w:r>
              <w:rPr>
                <w:rFonts w:cs="Calibri"/>
                <w:color w:val="000000"/>
                <w:kern w:val="0"/>
                <w:sz w:val="22"/>
                <w:szCs w:val="22"/>
              </w:rPr>
              <w:t>万元</w:t>
            </w:r>
          </w:p>
        </w:tc>
        <w:tc>
          <w:tcPr>
            <w:tcW w:w="0" w:type="auto"/>
            <w:shd w:val="clear" w:color="auto" w:fill="auto"/>
            <w:noWrap/>
            <w:tcMar>
              <w:top w:w="15" w:type="dxa"/>
              <w:left w:w="15" w:type="dxa"/>
              <w:right w:w="15" w:type="dxa"/>
            </w:tcMar>
          </w:tcPr>
          <w:p w14:paraId="487AD09A">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015BBFE5">
            <w:pPr>
              <w:widowControl/>
              <w:jc w:val="left"/>
              <w:textAlignment w:val="top"/>
              <w:rPr>
                <w:rFonts w:cs="Calibri"/>
                <w:color w:val="000000"/>
                <w:sz w:val="22"/>
                <w:szCs w:val="22"/>
              </w:rPr>
            </w:pPr>
            <w:r>
              <w:rPr>
                <w:rFonts w:cs="Calibri"/>
                <w:color w:val="000000"/>
                <w:kern w:val="0"/>
                <w:sz w:val="22"/>
                <w:szCs w:val="22"/>
              </w:rPr>
              <w:t>资金成本</w:t>
            </w:r>
          </w:p>
        </w:tc>
      </w:tr>
      <w:tr w14:paraId="4123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7C5B1FF4">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63637CD5">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05C95467">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03232092">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7E812D1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2EE15CB">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00B6A271">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37844011">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397876C4">
            <w:pPr>
              <w:widowControl/>
              <w:jc w:val="left"/>
              <w:textAlignment w:val="center"/>
              <w:rPr>
                <w:rFonts w:cs="Calibri"/>
                <w:color w:val="000000"/>
                <w:sz w:val="22"/>
                <w:szCs w:val="22"/>
              </w:rPr>
            </w:pPr>
            <w:r>
              <w:rPr>
                <w:rFonts w:cs="Calibri"/>
                <w:color w:val="000000"/>
                <w:kern w:val="0"/>
                <w:sz w:val="22"/>
                <w:szCs w:val="22"/>
              </w:rPr>
              <w:t>经济效益提升%</w:t>
            </w:r>
          </w:p>
        </w:tc>
      </w:tr>
      <w:tr w14:paraId="6EC2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D96F9AA">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AAF78A7">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1354420E">
            <w:pPr>
              <w:widowControl/>
              <w:jc w:val="left"/>
              <w:textAlignment w:val="center"/>
              <w:rPr>
                <w:rFonts w:cs="Calibri"/>
                <w:color w:val="000000"/>
                <w:sz w:val="22"/>
                <w:szCs w:val="22"/>
              </w:rPr>
            </w:pPr>
            <w:r>
              <w:rPr>
                <w:rFonts w:cs="Calibri"/>
                <w:color w:val="000000"/>
                <w:kern w:val="0"/>
                <w:sz w:val="22"/>
                <w:szCs w:val="22"/>
              </w:rPr>
              <w:t xml:space="preserve">对社会发展带来的影响 </w:t>
            </w:r>
          </w:p>
        </w:tc>
        <w:tc>
          <w:tcPr>
            <w:tcW w:w="0" w:type="auto"/>
            <w:shd w:val="clear" w:color="auto" w:fill="auto"/>
            <w:noWrap/>
            <w:tcMar>
              <w:top w:w="15" w:type="dxa"/>
              <w:left w:w="15" w:type="dxa"/>
              <w:right w:w="15" w:type="dxa"/>
            </w:tcMar>
            <w:vAlign w:val="center"/>
          </w:tcPr>
          <w:p w14:paraId="35E6498C">
            <w:pPr>
              <w:widowControl/>
              <w:jc w:val="left"/>
              <w:textAlignment w:val="center"/>
              <w:rPr>
                <w:rFonts w:cs="Calibri"/>
                <w:color w:val="000000"/>
                <w:sz w:val="22"/>
                <w:szCs w:val="22"/>
              </w:rPr>
            </w:pPr>
            <w:r>
              <w:rPr>
                <w:rFonts w:cs="Calibri"/>
                <w:color w:val="000000"/>
                <w:kern w:val="0"/>
                <w:sz w:val="22"/>
                <w:szCs w:val="22"/>
              </w:rPr>
              <w:t xml:space="preserve">对社会发展带来的影响 </w:t>
            </w:r>
          </w:p>
        </w:tc>
        <w:tc>
          <w:tcPr>
            <w:tcW w:w="0" w:type="auto"/>
            <w:shd w:val="clear" w:color="auto" w:fill="auto"/>
            <w:noWrap/>
            <w:tcMar>
              <w:top w:w="15" w:type="dxa"/>
              <w:left w:w="15" w:type="dxa"/>
              <w:right w:w="15" w:type="dxa"/>
            </w:tcMar>
            <w:vAlign w:val="center"/>
          </w:tcPr>
          <w:p w14:paraId="1B8D055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6D7625F">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656FDB20">
            <w:pPr>
              <w:widowControl/>
              <w:jc w:val="left"/>
              <w:textAlignment w:val="center"/>
              <w:rPr>
                <w:rFonts w:cs="Calibri"/>
                <w:color w:val="000000"/>
                <w:sz w:val="22"/>
                <w:szCs w:val="22"/>
              </w:rPr>
            </w:pPr>
            <w:r>
              <w:rPr>
                <w:rFonts w:cs="Calibri"/>
                <w:color w:val="000000"/>
                <w:kern w:val="0"/>
                <w:sz w:val="22"/>
                <w:szCs w:val="22"/>
              </w:rPr>
              <w:t xml:space="preserve">对社会发展带来的影响 </w:t>
            </w:r>
          </w:p>
        </w:tc>
        <w:tc>
          <w:tcPr>
            <w:tcW w:w="0" w:type="auto"/>
            <w:shd w:val="clear" w:color="auto" w:fill="auto"/>
            <w:noWrap/>
            <w:tcMar>
              <w:top w:w="15" w:type="dxa"/>
              <w:left w:w="15" w:type="dxa"/>
              <w:right w:w="15" w:type="dxa"/>
            </w:tcMar>
            <w:vAlign w:val="center"/>
          </w:tcPr>
          <w:p w14:paraId="668B0FAC">
            <w:pPr>
              <w:widowControl/>
              <w:jc w:val="left"/>
              <w:textAlignment w:val="center"/>
              <w:rPr>
                <w:rFonts w:cs="Calibri"/>
                <w:color w:val="000000"/>
                <w:sz w:val="22"/>
                <w:szCs w:val="22"/>
              </w:rPr>
            </w:pPr>
            <w:r>
              <w:rPr>
                <w:rFonts w:cs="Calibri"/>
                <w:color w:val="000000"/>
                <w:kern w:val="0"/>
                <w:sz w:val="22"/>
                <w:szCs w:val="22"/>
              </w:rPr>
              <w:t xml:space="preserve">对社会发展带来的影响 </w:t>
            </w:r>
          </w:p>
        </w:tc>
        <w:tc>
          <w:tcPr>
            <w:tcW w:w="0" w:type="auto"/>
            <w:shd w:val="clear" w:color="auto" w:fill="auto"/>
            <w:noWrap/>
            <w:tcMar>
              <w:top w:w="15" w:type="dxa"/>
              <w:left w:w="15" w:type="dxa"/>
              <w:right w:w="15" w:type="dxa"/>
            </w:tcMar>
            <w:vAlign w:val="center"/>
          </w:tcPr>
          <w:p w14:paraId="2D4CDF1F">
            <w:pPr>
              <w:widowControl/>
              <w:jc w:val="left"/>
              <w:textAlignment w:val="center"/>
              <w:rPr>
                <w:rFonts w:cs="Calibri"/>
                <w:color w:val="000000"/>
                <w:sz w:val="22"/>
                <w:szCs w:val="22"/>
              </w:rPr>
            </w:pPr>
            <w:r>
              <w:rPr>
                <w:rFonts w:cs="Calibri"/>
                <w:color w:val="000000"/>
                <w:kern w:val="0"/>
                <w:sz w:val="22"/>
                <w:szCs w:val="22"/>
              </w:rPr>
              <w:t xml:space="preserve">对社会发展带来的影响 </w:t>
            </w:r>
          </w:p>
        </w:tc>
      </w:tr>
      <w:tr w14:paraId="211B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F1987D3">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50D747E">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614EF9DF">
            <w:pPr>
              <w:widowControl/>
              <w:jc w:val="left"/>
              <w:textAlignment w:val="center"/>
              <w:rPr>
                <w:rFonts w:cs="Calibri"/>
                <w:color w:val="000000"/>
                <w:sz w:val="22"/>
                <w:szCs w:val="22"/>
              </w:rPr>
            </w:pPr>
            <w:r>
              <w:rPr>
                <w:rFonts w:cs="Calibri"/>
                <w:color w:val="000000"/>
                <w:kern w:val="0"/>
                <w:sz w:val="22"/>
                <w:szCs w:val="22"/>
              </w:rPr>
              <w:t>生态效益增值率</w:t>
            </w:r>
          </w:p>
        </w:tc>
        <w:tc>
          <w:tcPr>
            <w:tcW w:w="0" w:type="auto"/>
            <w:shd w:val="clear" w:color="auto" w:fill="auto"/>
            <w:noWrap/>
            <w:tcMar>
              <w:top w:w="15" w:type="dxa"/>
              <w:left w:w="15" w:type="dxa"/>
              <w:right w:w="15" w:type="dxa"/>
            </w:tcMar>
            <w:vAlign w:val="center"/>
          </w:tcPr>
          <w:p w14:paraId="2B3C062C">
            <w:pPr>
              <w:widowControl/>
              <w:jc w:val="left"/>
              <w:textAlignment w:val="center"/>
              <w:rPr>
                <w:rFonts w:cs="Calibri"/>
                <w:color w:val="000000"/>
                <w:sz w:val="22"/>
                <w:szCs w:val="22"/>
              </w:rPr>
            </w:pPr>
            <w:r>
              <w:rPr>
                <w:rFonts w:cs="Calibri"/>
                <w:color w:val="000000"/>
                <w:kern w:val="0"/>
                <w:sz w:val="22"/>
                <w:szCs w:val="22"/>
              </w:rPr>
              <w:t>项目实施后生态效益增长率</w:t>
            </w:r>
          </w:p>
        </w:tc>
        <w:tc>
          <w:tcPr>
            <w:tcW w:w="0" w:type="auto"/>
            <w:shd w:val="clear" w:color="auto" w:fill="auto"/>
            <w:noWrap/>
            <w:tcMar>
              <w:top w:w="15" w:type="dxa"/>
              <w:left w:w="15" w:type="dxa"/>
              <w:right w:w="15" w:type="dxa"/>
            </w:tcMar>
            <w:vAlign w:val="center"/>
          </w:tcPr>
          <w:p w14:paraId="2CB1CAD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73731EF">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724231ED">
            <w:pPr>
              <w:widowControl/>
              <w:jc w:val="left"/>
              <w:textAlignment w:val="center"/>
              <w:rPr>
                <w:rFonts w:cs="Calibri"/>
                <w:color w:val="000000"/>
                <w:sz w:val="22"/>
                <w:szCs w:val="22"/>
              </w:rPr>
            </w:pPr>
            <w:r>
              <w:rPr>
                <w:rFonts w:cs="Calibri"/>
                <w:color w:val="000000"/>
                <w:kern w:val="0"/>
                <w:sz w:val="22"/>
                <w:szCs w:val="22"/>
              </w:rPr>
              <w:t>项目实施后生态效益增长率</w:t>
            </w:r>
          </w:p>
        </w:tc>
        <w:tc>
          <w:tcPr>
            <w:tcW w:w="0" w:type="auto"/>
            <w:shd w:val="clear" w:color="auto" w:fill="auto"/>
            <w:noWrap/>
            <w:tcMar>
              <w:top w:w="15" w:type="dxa"/>
              <w:left w:w="15" w:type="dxa"/>
              <w:right w:w="15" w:type="dxa"/>
            </w:tcMar>
            <w:vAlign w:val="center"/>
          </w:tcPr>
          <w:p w14:paraId="3F8F69A4">
            <w:pPr>
              <w:widowControl/>
              <w:jc w:val="left"/>
              <w:textAlignment w:val="center"/>
              <w:rPr>
                <w:rFonts w:cs="Calibri"/>
                <w:color w:val="000000"/>
                <w:sz w:val="22"/>
                <w:szCs w:val="22"/>
              </w:rPr>
            </w:pPr>
            <w:r>
              <w:rPr>
                <w:rFonts w:cs="Calibri"/>
                <w:color w:val="000000"/>
                <w:kern w:val="0"/>
                <w:sz w:val="22"/>
                <w:szCs w:val="22"/>
              </w:rPr>
              <w:t>项目实施后生态效益增长率</w:t>
            </w:r>
          </w:p>
        </w:tc>
        <w:tc>
          <w:tcPr>
            <w:tcW w:w="0" w:type="auto"/>
            <w:shd w:val="clear" w:color="auto" w:fill="auto"/>
            <w:noWrap/>
            <w:tcMar>
              <w:top w:w="15" w:type="dxa"/>
              <w:left w:w="15" w:type="dxa"/>
              <w:right w:w="15" w:type="dxa"/>
            </w:tcMar>
            <w:vAlign w:val="center"/>
          </w:tcPr>
          <w:p w14:paraId="4EACD40E">
            <w:pPr>
              <w:widowControl/>
              <w:jc w:val="left"/>
              <w:textAlignment w:val="center"/>
              <w:rPr>
                <w:rFonts w:cs="Calibri"/>
                <w:color w:val="000000"/>
                <w:sz w:val="22"/>
                <w:szCs w:val="22"/>
              </w:rPr>
            </w:pPr>
            <w:r>
              <w:rPr>
                <w:rFonts w:cs="Calibri"/>
                <w:color w:val="000000"/>
                <w:kern w:val="0"/>
                <w:sz w:val="22"/>
                <w:szCs w:val="22"/>
              </w:rPr>
              <w:t>项目实施后生态效益增长率</w:t>
            </w:r>
          </w:p>
        </w:tc>
      </w:tr>
      <w:tr w14:paraId="3B84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2BD35FE">
            <w:pPr>
              <w:jc w:val="center"/>
              <w:rPr>
                <w:rFonts w:cs="Calibri"/>
                <w:b/>
                <w:color w:val="000000"/>
                <w:sz w:val="22"/>
                <w:szCs w:val="22"/>
              </w:rPr>
            </w:pPr>
          </w:p>
        </w:tc>
        <w:tc>
          <w:tcPr>
            <w:tcW w:w="0" w:type="auto"/>
            <w:shd w:val="clear" w:color="auto" w:fill="auto"/>
            <w:noWrap/>
            <w:tcMar>
              <w:top w:w="15" w:type="dxa"/>
              <w:left w:w="15" w:type="dxa"/>
              <w:right w:w="15" w:type="dxa"/>
            </w:tcMar>
          </w:tcPr>
          <w:p w14:paraId="0AB5B5EB">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12D711BB">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00AB48D5">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0867ADD3">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66E16785">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602646BA">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6FB97DA">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431E9E2C">
            <w:pPr>
              <w:widowControl/>
              <w:jc w:val="left"/>
              <w:textAlignment w:val="top"/>
              <w:rPr>
                <w:rFonts w:cs="Calibri"/>
                <w:color w:val="000000"/>
                <w:sz w:val="22"/>
                <w:szCs w:val="22"/>
              </w:rPr>
            </w:pPr>
            <w:r>
              <w:rPr>
                <w:rFonts w:cs="Calibri"/>
                <w:color w:val="000000"/>
                <w:kern w:val="0"/>
                <w:sz w:val="22"/>
                <w:szCs w:val="22"/>
              </w:rPr>
              <w:t>可持续性服务</w:t>
            </w:r>
          </w:p>
        </w:tc>
      </w:tr>
      <w:tr w14:paraId="012D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45BECBEA">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4C13A807">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3C98B496">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B2BE10C">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DFABEAC">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B50EEA6">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D587524">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30B6683C">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D608849">
            <w:pPr>
              <w:widowControl/>
              <w:jc w:val="left"/>
              <w:textAlignment w:val="center"/>
              <w:rPr>
                <w:rFonts w:cs="Calibri"/>
                <w:color w:val="000000"/>
                <w:sz w:val="22"/>
                <w:szCs w:val="22"/>
              </w:rPr>
            </w:pPr>
            <w:r>
              <w:rPr>
                <w:rFonts w:cs="Calibri"/>
                <w:color w:val="000000"/>
                <w:kern w:val="0"/>
                <w:sz w:val="22"/>
                <w:szCs w:val="22"/>
              </w:rPr>
              <w:t>服务对象满意度</w:t>
            </w:r>
          </w:p>
        </w:tc>
      </w:tr>
      <w:tr w14:paraId="67D3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B9F660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B1E868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BA201D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5296C4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18DBC7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28F55A2">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675C55B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CA8645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D7897AC">
            <w:pPr>
              <w:jc w:val="left"/>
              <w:rPr>
                <w:rFonts w:cs="Calibri"/>
                <w:color w:val="000000"/>
                <w:sz w:val="22"/>
                <w:szCs w:val="22"/>
              </w:rPr>
            </w:pPr>
          </w:p>
        </w:tc>
      </w:tr>
      <w:tr w14:paraId="4230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E9ED00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FCF20D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8E8F6B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5763BE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FB936D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4D1D9B8">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4EE6635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2EE703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95D6A8D">
            <w:pPr>
              <w:jc w:val="left"/>
              <w:rPr>
                <w:rFonts w:cs="Calibri"/>
                <w:color w:val="000000"/>
                <w:sz w:val="22"/>
                <w:szCs w:val="22"/>
              </w:rPr>
            </w:pPr>
          </w:p>
        </w:tc>
      </w:tr>
    </w:tbl>
    <w:p w14:paraId="72973071">
      <w:pPr>
        <w:pStyle w:val="14"/>
        <w:ind w:firstLine="560"/>
        <w:rPr>
          <w:rFonts w:ascii="方正仿宋_GBK" w:hAnsi="方正仿宋_GBK" w:eastAsia="方正仿宋_GBK" w:cs="方正仿宋_GBK"/>
          <w:b/>
          <w:color w:val="000000"/>
          <w:sz w:val="28"/>
        </w:rPr>
      </w:pPr>
    </w:p>
    <w:p w14:paraId="2B754011">
      <w:pPr>
        <w:pStyle w:val="14"/>
        <w:spacing w:line="2" w:lineRule="exact"/>
        <w:jc w:val="center"/>
      </w:pPr>
    </w:p>
    <w:p w14:paraId="3B49EBF3">
      <w:pPr>
        <w:pStyle w:val="14"/>
      </w:pPr>
    </w:p>
    <w:p w14:paraId="738DBED3">
      <w:pPr>
        <w:pStyle w:val="14"/>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33</w:t>
      </w:r>
      <w:r>
        <w:rPr>
          <w:rFonts w:ascii="方正仿宋_GBK" w:hAnsi="方正仿宋_GBK" w:eastAsia="方正仿宋_GBK" w:cs="方正仿宋_GBK"/>
          <w:b/>
          <w:color w:val="000000"/>
          <w:sz w:val="28"/>
        </w:rPr>
        <w:t>、2022年综合办印刷费绩效目标表</w:t>
      </w:r>
    </w:p>
    <w:p w14:paraId="278AA40A">
      <w:pPr>
        <w:pStyle w:val="14"/>
        <w:ind w:firstLine="560"/>
        <w:rPr>
          <w:rFonts w:ascii="方正仿宋_GBK" w:hAnsi="方正仿宋_GBK" w:eastAsia="方正仿宋_GBK" w:cs="方正仿宋_GBK"/>
          <w:b/>
          <w:color w:val="000000"/>
          <w:sz w:val="28"/>
        </w:rPr>
      </w:pPr>
    </w:p>
    <w:p w14:paraId="6A234CD7">
      <w:pPr>
        <w:pStyle w:val="14"/>
        <w:ind w:firstLine="560"/>
        <w:rPr>
          <w:rFonts w:ascii="方正仿宋_GBK" w:hAnsi="方正仿宋_GBK" w:eastAsia="方正仿宋_GBK" w:cs="方正仿宋_GBK"/>
          <w:b/>
          <w:color w:val="000000"/>
          <w:sz w:val="28"/>
        </w:rPr>
      </w:pPr>
    </w:p>
    <w:p w14:paraId="0A5D8339">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25"/>
        <w:gridCol w:w="1560"/>
        <w:gridCol w:w="1342"/>
        <w:gridCol w:w="2410"/>
        <w:gridCol w:w="379"/>
        <w:gridCol w:w="682"/>
        <w:gridCol w:w="2410"/>
        <w:gridCol w:w="2411"/>
        <w:gridCol w:w="2411"/>
      </w:tblGrid>
      <w:tr w14:paraId="692D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297D41E9">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2A06A928">
            <w:pPr>
              <w:widowControl/>
              <w:jc w:val="left"/>
              <w:textAlignment w:val="center"/>
              <w:rPr>
                <w:rFonts w:cs="Calibri"/>
                <w:color w:val="000000"/>
                <w:sz w:val="22"/>
                <w:szCs w:val="22"/>
              </w:rPr>
            </w:pPr>
            <w:r>
              <w:rPr>
                <w:rFonts w:cs="Calibri"/>
                <w:color w:val="000000"/>
                <w:kern w:val="0"/>
                <w:sz w:val="22"/>
                <w:szCs w:val="22"/>
              </w:rPr>
              <w:t>[13060522P00377210001Q]2022年综合办印刷费</w:t>
            </w:r>
          </w:p>
        </w:tc>
        <w:tc>
          <w:tcPr>
            <w:tcW w:w="0" w:type="auto"/>
            <w:gridSpan w:val="2"/>
            <w:shd w:val="clear" w:color="auto" w:fill="auto"/>
            <w:noWrap/>
            <w:tcMar>
              <w:top w:w="15" w:type="dxa"/>
              <w:left w:w="15" w:type="dxa"/>
              <w:right w:w="15" w:type="dxa"/>
            </w:tcMar>
            <w:vAlign w:val="center"/>
          </w:tcPr>
          <w:p w14:paraId="5A6F00BB">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3731F0F1">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4499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7F1D500A">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2E7848EB">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42C61CED">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4543EF90">
            <w:pPr>
              <w:widowControl/>
              <w:jc w:val="left"/>
              <w:textAlignment w:val="center"/>
              <w:rPr>
                <w:rFonts w:cs="Calibri"/>
                <w:color w:val="000000"/>
                <w:sz w:val="22"/>
                <w:szCs w:val="22"/>
              </w:rPr>
            </w:pPr>
            <w:r>
              <w:rPr>
                <w:rFonts w:cs="Calibri"/>
                <w:color w:val="000000"/>
                <w:kern w:val="0"/>
                <w:sz w:val="22"/>
                <w:szCs w:val="22"/>
              </w:rPr>
              <w:t>15.00</w:t>
            </w:r>
          </w:p>
        </w:tc>
      </w:tr>
      <w:tr w14:paraId="062D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1472A37F">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62E264E8">
            <w:pPr>
              <w:widowControl/>
              <w:jc w:val="left"/>
              <w:textAlignment w:val="center"/>
              <w:rPr>
                <w:rFonts w:cs="Calibri"/>
                <w:color w:val="000000"/>
                <w:sz w:val="22"/>
                <w:szCs w:val="22"/>
              </w:rPr>
            </w:pPr>
            <w:r>
              <w:rPr>
                <w:rFonts w:cs="Calibri"/>
                <w:color w:val="000000"/>
                <w:kern w:val="0"/>
                <w:sz w:val="22"/>
                <w:szCs w:val="22"/>
              </w:rPr>
              <w:t>保障机关运转</w:t>
            </w:r>
          </w:p>
        </w:tc>
      </w:tr>
      <w:tr w14:paraId="68E1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tcMar>
              <w:top w:w="15" w:type="dxa"/>
              <w:left w:w="15" w:type="dxa"/>
              <w:right w:w="15" w:type="dxa"/>
            </w:tcMar>
            <w:vAlign w:val="center"/>
          </w:tcPr>
          <w:p w14:paraId="1D80F7C6">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10F0DE96">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4D10C809">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4B55E3F4">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5E8DC6DE">
            <w:pPr>
              <w:widowControl/>
              <w:jc w:val="center"/>
              <w:textAlignment w:val="center"/>
              <w:rPr>
                <w:rFonts w:cs="Calibri"/>
                <w:b/>
                <w:color w:val="000000"/>
                <w:sz w:val="22"/>
                <w:szCs w:val="22"/>
              </w:rPr>
            </w:pPr>
            <w:r>
              <w:rPr>
                <w:rFonts w:cs="Calibri"/>
                <w:b/>
                <w:color w:val="000000"/>
                <w:kern w:val="0"/>
                <w:sz w:val="22"/>
                <w:szCs w:val="22"/>
              </w:rPr>
              <w:t>12月底</w:t>
            </w:r>
          </w:p>
        </w:tc>
      </w:tr>
      <w:tr w14:paraId="22D6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2220E866">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51238996">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2024FE3F">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3FA73925">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631CE1C5">
            <w:pPr>
              <w:widowControl/>
              <w:jc w:val="center"/>
              <w:textAlignment w:val="center"/>
              <w:rPr>
                <w:rFonts w:cs="Calibri"/>
                <w:color w:val="000000"/>
                <w:sz w:val="22"/>
                <w:szCs w:val="22"/>
              </w:rPr>
            </w:pPr>
            <w:r>
              <w:rPr>
                <w:rFonts w:cs="Calibri"/>
                <w:color w:val="000000"/>
                <w:kern w:val="0"/>
                <w:sz w:val="22"/>
                <w:szCs w:val="22"/>
              </w:rPr>
              <w:t>100%</w:t>
            </w:r>
          </w:p>
        </w:tc>
      </w:tr>
      <w:tr w14:paraId="616D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shd w:val="clear" w:color="auto" w:fill="auto"/>
            <w:noWrap/>
            <w:tcMar>
              <w:top w:w="15" w:type="dxa"/>
              <w:left w:w="15" w:type="dxa"/>
              <w:right w:w="15" w:type="dxa"/>
            </w:tcMar>
            <w:vAlign w:val="center"/>
          </w:tcPr>
          <w:p w14:paraId="19F4FC32">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78E7673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761D0CA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保障机关正常运转</w:t>
            </w:r>
          </w:p>
        </w:tc>
      </w:tr>
      <w:tr w14:paraId="1BFC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3204639F">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2002992F">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7FF2CEE4">
            <w:pPr>
              <w:widowControl/>
              <w:jc w:val="left"/>
              <w:textAlignment w:val="center"/>
              <w:rPr>
                <w:rFonts w:cs="Calibri"/>
                <w:color w:val="000000"/>
                <w:sz w:val="22"/>
                <w:szCs w:val="22"/>
              </w:rPr>
            </w:pPr>
            <w:r>
              <w:rPr>
                <w:rFonts w:cs="Calibri"/>
                <w:color w:val="000000"/>
                <w:kern w:val="0"/>
                <w:sz w:val="22"/>
                <w:szCs w:val="22"/>
              </w:rPr>
              <w:t>按印刷数量</w:t>
            </w:r>
          </w:p>
        </w:tc>
        <w:tc>
          <w:tcPr>
            <w:tcW w:w="0" w:type="auto"/>
            <w:shd w:val="clear" w:color="auto" w:fill="auto"/>
            <w:noWrap/>
            <w:tcMar>
              <w:top w:w="15" w:type="dxa"/>
              <w:left w:w="15" w:type="dxa"/>
              <w:right w:w="15" w:type="dxa"/>
            </w:tcMar>
            <w:vAlign w:val="center"/>
          </w:tcPr>
          <w:p w14:paraId="38693D84">
            <w:pPr>
              <w:widowControl/>
              <w:jc w:val="left"/>
              <w:textAlignment w:val="center"/>
              <w:rPr>
                <w:rFonts w:cs="Calibri"/>
                <w:color w:val="000000"/>
                <w:sz w:val="22"/>
                <w:szCs w:val="22"/>
              </w:rPr>
            </w:pPr>
            <w:r>
              <w:rPr>
                <w:rFonts w:cs="Calibri"/>
                <w:color w:val="000000"/>
                <w:kern w:val="0"/>
                <w:sz w:val="22"/>
                <w:szCs w:val="22"/>
              </w:rPr>
              <w:t>按印刷数量</w:t>
            </w:r>
          </w:p>
        </w:tc>
        <w:tc>
          <w:tcPr>
            <w:tcW w:w="0" w:type="auto"/>
            <w:shd w:val="clear" w:color="auto" w:fill="auto"/>
            <w:noWrap/>
            <w:tcMar>
              <w:top w:w="15" w:type="dxa"/>
              <w:left w:w="15" w:type="dxa"/>
              <w:right w:w="15" w:type="dxa"/>
            </w:tcMar>
            <w:vAlign w:val="center"/>
          </w:tcPr>
          <w:p w14:paraId="3C734B6D">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DBFC8EC">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19336611">
            <w:pPr>
              <w:widowControl/>
              <w:jc w:val="left"/>
              <w:textAlignment w:val="center"/>
              <w:rPr>
                <w:rFonts w:cs="Calibri"/>
                <w:color w:val="000000"/>
                <w:sz w:val="22"/>
                <w:szCs w:val="22"/>
              </w:rPr>
            </w:pPr>
            <w:r>
              <w:rPr>
                <w:rFonts w:cs="Calibri"/>
                <w:color w:val="000000"/>
                <w:kern w:val="0"/>
                <w:sz w:val="22"/>
                <w:szCs w:val="22"/>
              </w:rPr>
              <w:t>按印刷数量</w:t>
            </w:r>
          </w:p>
        </w:tc>
        <w:tc>
          <w:tcPr>
            <w:tcW w:w="0" w:type="auto"/>
            <w:shd w:val="clear" w:color="auto" w:fill="auto"/>
            <w:noWrap/>
            <w:tcMar>
              <w:top w:w="15" w:type="dxa"/>
              <w:left w:w="15" w:type="dxa"/>
              <w:right w:w="15" w:type="dxa"/>
            </w:tcMar>
            <w:vAlign w:val="center"/>
          </w:tcPr>
          <w:p w14:paraId="30D1C6AB">
            <w:pPr>
              <w:widowControl/>
              <w:jc w:val="left"/>
              <w:textAlignment w:val="center"/>
              <w:rPr>
                <w:rFonts w:cs="Calibri"/>
                <w:color w:val="000000"/>
                <w:sz w:val="22"/>
                <w:szCs w:val="22"/>
              </w:rPr>
            </w:pPr>
            <w:r>
              <w:rPr>
                <w:rFonts w:cs="Calibri"/>
                <w:color w:val="000000"/>
                <w:kern w:val="0"/>
                <w:sz w:val="22"/>
                <w:szCs w:val="22"/>
              </w:rPr>
              <w:t>按印刷数量</w:t>
            </w:r>
          </w:p>
        </w:tc>
        <w:tc>
          <w:tcPr>
            <w:tcW w:w="0" w:type="auto"/>
            <w:shd w:val="clear" w:color="auto" w:fill="auto"/>
            <w:noWrap/>
            <w:tcMar>
              <w:top w:w="15" w:type="dxa"/>
              <w:left w:w="15" w:type="dxa"/>
              <w:right w:w="15" w:type="dxa"/>
            </w:tcMar>
            <w:vAlign w:val="center"/>
          </w:tcPr>
          <w:p w14:paraId="6D2E32DF">
            <w:pPr>
              <w:widowControl/>
              <w:jc w:val="left"/>
              <w:textAlignment w:val="center"/>
              <w:rPr>
                <w:rFonts w:cs="Calibri"/>
                <w:color w:val="000000"/>
                <w:sz w:val="22"/>
                <w:szCs w:val="22"/>
              </w:rPr>
            </w:pPr>
            <w:r>
              <w:rPr>
                <w:rFonts w:cs="Calibri"/>
                <w:color w:val="000000"/>
                <w:kern w:val="0"/>
                <w:sz w:val="22"/>
                <w:szCs w:val="22"/>
              </w:rPr>
              <w:t>按印刷数量</w:t>
            </w:r>
          </w:p>
        </w:tc>
      </w:tr>
      <w:tr w14:paraId="036D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FC5AB0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4E0DC36">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2B1950C5">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14D7E168">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6BF5010D">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2E31337">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45F0763D">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6ACEBB95">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3C20BCCF">
            <w:pPr>
              <w:widowControl/>
              <w:jc w:val="left"/>
              <w:textAlignment w:val="center"/>
              <w:rPr>
                <w:rFonts w:cs="Calibri"/>
                <w:color w:val="000000"/>
                <w:sz w:val="22"/>
                <w:szCs w:val="22"/>
              </w:rPr>
            </w:pPr>
            <w:r>
              <w:rPr>
                <w:rFonts w:cs="Calibri"/>
                <w:color w:val="000000"/>
                <w:kern w:val="0"/>
                <w:sz w:val="22"/>
                <w:szCs w:val="22"/>
              </w:rPr>
              <w:t>质量达标率</w:t>
            </w:r>
          </w:p>
        </w:tc>
      </w:tr>
      <w:tr w14:paraId="4CF7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2694A65">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7DC091E">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03318365">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233904C1">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471F8BD5">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BB11F3C">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451A1FA3">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3146B871">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67743FFD">
            <w:pPr>
              <w:widowControl/>
              <w:jc w:val="left"/>
              <w:textAlignment w:val="center"/>
              <w:rPr>
                <w:rFonts w:cs="Calibri"/>
                <w:color w:val="000000"/>
                <w:sz w:val="22"/>
                <w:szCs w:val="22"/>
              </w:rPr>
            </w:pPr>
            <w:r>
              <w:rPr>
                <w:rFonts w:cs="Calibri"/>
                <w:color w:val="000000"/>
                <w:kern w:val="0"/>
                <w:sz w:val="22"/>
                <w:szCs w:val="22"/>
              </w:rPr>
              <w:t>工作完成的时效</w:t>
            </w:r>
          </w:p>
        </w:tc>
      </w:tr>
      <w:tr w14:paraId="5F8B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90DC8B0">
            <w:pPr>
              <w:jc w:val="center"/>
              <w:rPr>
                <w:rFonts w:cs="Calibri"/>
                <w:b/>
                <w:color w:val="000000"/>
                <w:sz w:val="22"/>
                <w:szCs w:val="22"/>
              </w:rPr>
            </w:pPr>
          </w:p>
        </w:tc>
        <w:tc>
          <w:tcPr>
            <w:tcW w:w="0" w:type="auto"/>
            <w:shd w:val="clear" w:color="auto" w:fill="auto"/>
            <w:noWrap/>
            <w:tcMar>
              <w:top w:w="15" w:type="dxa"/>
              <w:left w:w="15" w:type="dxa"/>
              <w:right w:w="15" w:type="dxa"/>
            </w:tcMar>
          </w:tcPr>
          <w:p w14:paraId="5980F826">
            <w:pPr>
              <w:rPr>
                <w:rFonts w:cs="Calibri"/>
                <w:color w:val="000000"/>
                <w:sz w:val="22"/>
                <w:szCs w:val="22"/>
              </w:rPr>
            </w:pPr>
          </w:p>
        </w:tc>
        <w:tc>
          <w:tcPr>
            <w:tcW w:w="0" w:type="auto"/>
            <w:shd w:val="clear" w:color="auto" w:fill="auto"/>
            <w:noWrap/>
            <w:tcMar>
              <w:top w:w="15" w:type="dxa"/>
              <w:left w:w="15" w:type="dxa"/>
              <w:right w:w="15" w:type="dxa"/>
            </w:tcMar>
          </w:tcPr>
          <w:p w14:paraId="41D10DCB">
            <w:pPr>
              <w:rPr>
                <w:rFonts w:cs="Calibri"/>
                <w:color w:val="000000"/>
                <w:sz w:val="22"/>
                <w:szCs w:val="22"/>
              </w:rPr>
            </w:pPr>
          </w:p>
        </w:tc>
        <w:tc>
          <w:tcPr>
            <w:tcW w:w="0" w:type="auto"/>
            <w:shd w:val="clear" w:color="auto" w:fill="auto"/>
            <w:noWrap/>
            <w:tcMar>
              <w:top w:w="15" w:type="dxa"/>
              <w:left w:w="15" w:type="dxa"/>
              <w:right w:w="15" w:type="dxa"/>
            </w:tcMar>
          </w:tcPr>
          <w:p w14:paraId="36A0250B">
            <w:pPr>
              <w:rPr>
                <w:rFonts w:cs="Calibri"/>
                <w:color w:val="000000"/>
                <w:sz w:val="22"/>
                <w:szCs w:val="22"/>
              </w:rPr>
            </w:pPr>
          </w:p>
        </w:tc>
        <w:tc>
          <w:tcPr>
            <w:tcW w:w="0" w:type="auto"/>
            <w:shd w:val="clear" w:color="auto" w:fill="auto"/>
            <w:noWrap/>
            <w:tcMar>
              <w:top w:w="15" w:type="dxa"/>
              <w:left w:w="15" w:type="dxa"/>
              <w:right w:w="15" w:type="dxa"/>
            </w:tcMar>
          </w:tcPr>
          <w:p w14:paraId="24DA7B40">
            <w:pPr>
              <w:rPr>
                <w:rFonts w:cs="Calibri"/>
                <w:color w:val="000000"/>
                <w:sz w:val="22"/>
                <w:szCs w:val="22"/>
              </w:rPr>
            </w:pPr>
          </w:p>
        </w:tc>
        <w:tc>
          <w:tcPr>
            <w:tcW w:w="0" w:type="auto"/>
            <w:shd w:val="clear" w:color="auto" w:fill="auto"/>
            <w:noWrap/>
            <w:tcMar>
              <w:top w:w="15" w:type="dxa"/>
              <w:left w:w="15" w:type="dxa"/>
              <w:right w:w="15" w:type="dxa"/>
            </w:tcMar>
          </w:tcPr>
          <w:p w14:paraId="2889521B">
            <w:pPr>
              <w:rPr>
                <w:rFonts w:cs="Calibri"/>
                <w:color w:val="000000"/>
                <w:sz w:val="22"/>
                <w:szCs w:val="22"/>
              </w:rPr>
            </w:pPr>
          </w:p>
        </w:tc>
        <w:tc>
          <w:tcPr>
            <w:tcW w:w="0" w:type="auto"/>
            <w:shd w:val="clear" w:color="auto" w:fill="auto"/>
            <w:noWrap/>
            <w:tcMar>
              <w:top w:w="15" w:type="dxa"/>
              <w:left w:w="15" w:type="dxa"/>
              <w:right w:w="15" w:type="dxa"/>
            </w:tcMar>
          </w:tcPr>
          <w:p w14:paraId="472B469E">
            <w:pPr>
              <w:rPr>
                <w:rFonts w:cs="Calibri"/>
                <w:color w:val="000000"/>
                <w:sz w:val="22"/>
                <w:szCs w:val="22"/>
              </w:rPr>
            </w:pPr>
          </w:p>
        </w:tc>
        <w:tc>
          <w:tcPr>
            <w:tcW w:w="0" w:type="auto"/>
            <w:shd w:val="clear" w:color="auto" w:fill="auto"/>
            <w:noWrap/>
            <w:tcMar>
              <w:top w:w="15" w:type="dxa"/>
              <w:left w:w="15" w:type="dxa"/>
              <w:right w:w="15" w:type="dxa"/>
            </w:tcMar>
          </w:tcPr>
          <w:p w14:paraId="6504E2BA">
            <w:pPr>
              <w:rPr>
                <w:rFonts w:cs="Calibri"/>
                <w:color w:val="000000"/>
                <w:sz w:val="22"/>
                <w:szCs w:val="22"/>
              </w:rPr>
            </w:pPr>
          </w:p>
        </w:tc>
        <w:tc>
          <w:tcPr>
            <w:tcW w:w="0" w:type="auto"/>
            <w:shd w:val="clear" w:color="auto" w:fill="auto"/>
            <w:noWrap/>
            <w:tcMar>
              <w:top w:w="15" w:type="dxa"/>
              <w:left w:w="15" w:type="dxa"/>
              <w:right w:w="15" w:type="dxa"/>
            </w:tcMar>
          </w:tcPr>
          <w:p w14:paraId="54252398">
            <w:pPr>
              <w:rPr>
                <w:rFonts w:cs="Calibri"/>
                <w:color w:val="000000"/>
                <w:sz w:val="22"/>
                <w:szCs w:val="22"/>
              </w:rPr>
            </w:pPr>
          </w:p>
        </w:tc>
      </w:tr>
      <w:tr w14:paraId="0828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63B251D">
            <w:pPr>
              <w:jc w:val="center"/>
              <w:rPr>
                <w:rFonts w:cs="Calibri"/>
                <w:b/>
                <w:color w:val="000000"/>
                <w:sz w:val="22"/>
                <w:szCs w:val="22"/>
              </w:rPr>
            </w:pPr>
          </w:p>
        </w:tc>
        <w:tc>
          <w:tcPr>
            <w:tcW w:w="0" w:type="auto"/>
            <w:shd w:val="clear" w:color="auto" w:fill="auto"/>
            <w:noWrap/>
            <w:tcMar>
              <w:top w:w="15" w:type="dxa"/>
              <w:left w:w="15" w:type="dxa"/>
              <w:right w:w="15" w:type="dxa"/>
            </w:tcMar>
          </w:tcPr>
          <w:p w14:paraId="071D4C17">
            <w:pPr>
              <w:widowControl/>
              <w:jc w:val="left"/>
              <w:textAlignment w:val="top"/>
              <w:rPr>
                <w:rFonts w:cs="Calibri"/>
                <w:color w:val="000000"/>
                <w:sz w:val="22"/>
                <w:szCs w:val="22"/>
              </w:rPr>
            </w:pPr>
            <w:r>
              <w:rPr>
                <w:rFonts w:hint="eastAsia" w:cs="Calibri"/>
                <w:color w:val="000000"/>
                <w:sz w:val="22"/>
                <w:szCs w:val="22"/>
              </w:rPr>
              <w:t>成本指标</w:t>
            </w:r>
          </w:p>
        </w:tc>
        <w:tc>
          <w:tcPr>
            <w:tcW w:w="0" w:type="auto"/>
            <w:shd w:val="clear" w:color="auto" w:fill="auto"/>
            <w:noWrap/>
            <w:tcMar>
              <w:top w:w="15" w:type="dxa"/>
              <w:left w:w="15" w:type="dxa"/>
              <w:right w:w="15" w:type="dxa"/>
            </w:tcMar>
          </w:tcPr>
          <w:p w14:paraId="3AD17843">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0BC37283">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419DA88C">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2520196D">
            <w:pPr>
              <w:widowControl/>
              <w:jc w:val="right"/>
              <w:textAlignment w:val="top"/>
              <w:rPr>
                <w:rFonts w:cs="Calibri"/>
                <w:color w:val="000000"/>
                <w:sz w:val="22"/>
                <w:szCs w:val="22"/>
              </w:rPr>
            </w:pPr>
            <w:r>
              <w:rPr>
                <w:rFonts w:cs="Calibri"/>
                <w:color w:val="000000"/>
                <w:kern w:val="0"/>
                <w:sz w:val="22"/>
                <w:szCs w:val="22"/>
              </w:rPr>
              <w:t>15</w:t>
            </w:r>
          </w:p>
        </w:tc>
        <w:tc>
          <w:tcPr>
            <w:tcW w:w="0" w:type="auto"/>
            <w:shd w:val="clear" w:color="auto" w:fill="auto"/>
            <w:noWrap/>
            <w:tcMar>
              <w:top w:w="15" w:type="dxa"/>
              <w:left w:w="15" w:type="dxa"/>
              <w:right w:w="15" w:type="dxa"/>
            </w:tcMar>
          </w:tcPr>
          <w:p w14:paraId="5A2407EA">
            <w:pPr>
              <w:widowControl/>
              <w:jc w:val="left"/>
              <w:textAlignment w:val="top"/>
              <w:rPr>
                <w:rFonts w:cs="Calibri"/>
                <w:color w:val="000000"/>
                <w:sz w:val="22"/>
                <w:szCs w:val="22"/>
              </w:rPr>
            </w:pPr>
            <w:r>
              <w:rPr>
                <w:rFonts w:cs="Calibri"/>
                <w:color w:val="000000"/>
                <w:kern w:val="0"/>
                <w:sz w:val="22"/>
                <w:szCs w:val="22"/>
              </w:rPr>
              <w:t>万元</w:t>
            </w:r>
          </w:p>
        </w:tc>
        <w:tc>
          <w:tcPr>
            <w:tcW w:w="0" w:type="auto"/>
            <w:shd w:val="clear" w:color="auto" w:fill="auto"/>
            <w:noWrap/>
            <w:tcMar>
              <w:top w:w="15" w:type="dxa"/>
              <w:left w:w="15" w:type="dxa"/>
              <w:right w:w="15" w:type="dxa"/>
            </w:tcMar>
          </w:tcPr>
          <w:p w14:paraId="6680C0FA">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6D4AB086">
            <w:pPr>
              <w:widowControl/>
              <w:jc w:val="left"/>
              <w:textAlignment w:val="top"/>
              <w:rPr>
                <w:rFonts w:cs="Calibri"/>
                <w:color w:val="000000"/>
                <w:sz w:val="22"/>
                <w:szCs w:val="22"/>
              </w:rPr>
            </w:pPr>
            <w:r>
              <w:rPr>
                <w:rFonts w:cs="Calibri"/>
                <w:color w:val="000000"/>
                <w:kern w:val="0"/>
                <w:sz w:val="22"/>
                <w:szCs w:val="22"/>
              </w:rPr>
              <w:t>资金成本</w:t>
            </w:r>
          </w:p>
        </w:tc>
      </w:tr>
      <w:tr w14:paraId="0BC4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B53D264">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4BF22D2D">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6DBB34B8">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7FDD3CB6">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75F256CE">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C05A1AE">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67F44B60">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6BA18607">
            <w:pPr>
              <w:widowControl/>
              <w:jc w:val="left"/>
              <w:textAlignment w:val="center"/>
              <w:rPr>
                <w:rFonts w:cs="Calibri"/>
                <w:color w:val="000000"/>
                <w:sz w:val="22"/>
                <w:szCs w:val="22"/>
              </w:rPr>
            </w:pPr>
            <w:r>
              <w:rPr>
                <w:rFonts w:cs="Calibri"/>
                <w:color w:val="000000"/>
                <w:kern w:val="0"/>
                <w:sz w:val="22"/>
                <w:szCs w:val="22"/>
              </w:rPr>
              <w:t>经济效益提升%</w:t>
            </w:r>
          </w:p>
        </w:tc>
        <w:tc>
          <w:tcPr>
            <w:tcW w:w="0" w:type="auto"/>
            <w:shd w:val="clear" w:color="auto" w:fill="auto"/>
            <w:noWrap/>
            <w:tcMar>
              <w:top w:w="15" w:type="dxa"/>
              <w:left w:w="15" w:type="dxa"/>
              <w:right w:w="15" w:type="dxa"/>
            </w:tcMar>
            <w:vAlign w:val="center"/>
          </w:tcPr>
          <w:p w14:paraId="5911558A">
            <w:pPr>
              <w:widowControl/>
              <w:jc w:val="left"/>
              <w:textAlignment w:val="center"/>
              <w:rPr>
                <w:rFonts w:cs="Calibri"/>
                <w:color w:val="000000"/>
                <w:sz w:val="22"/>
                <w:szCs w:val="22"/>
              </w:rPr>
            </w:pPr>
            <w:r>
              <w:rPr>
                <w:rFonts w:cs="Calibri"/>
                <w:color w:val="000000"/>
                <w:kern w:val="0"/>
                <w:sz w:val="22"/>
                <w:szCs w:val="22"/>
              </w:rPr>
              <w:t>经济效益提升%</w:t>
            </w:r>
          </w:p>
        </w:tc>
      </w:tr>
      <w:tr w14:paraId="2371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191286C">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4D9FEE2">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1798CB12">
            <w:pPr>
              <w:widowControl/>
              <w:jc w:val="left"/>
              <w:textAlignment w:val="center"/>
              <w:rPr>
                <w:rFonts w:cs="Calibri"/>
                <w:color w:val="000000"/>
                <w:sz w:val="22"/>
                <w:szCs w:val="22"/>
              </w:rPr>
            </w:pPr>
            <w:r>
              <w:rPr>
                <w:rFonts w:cs="Calibri"/>
                <w:color w:val="000000"/>
                <w:kern w:val="0"/>
                <w:sz w:val="22"/>
                <w:szCs w:val="22"/>
              </w:rPr>
              <w:t>社会效益增加值</w:t>
            </w:r>
          </w:p>
        </w:tc>
        <w:tc>
          <w:tcPr>
            <w:tcW w:w="0" w:type="auto"/>
            <w:shd w:val="clear" w:color="auto" w:fill="auto"/>
            <w:noWrap/>
            <w:tcMar>
              <w:top w:w="15" w:type="dxa"/>
              <w:left w:w="15" w:type="dxa"/>
              <w:right w:w="15" w:type="dxa"/>
            </w:tcMar>
            <w:vAlign w:val="center"/>
          </w:tcPr>
          <w:p w14:paraId="2BD5C292">
            <w:pPr>
              <w:widowControl/>
              <w:jc w:val="left"/>
              <w:textAlignment w:val="center"/>
              <w:rPr>
                <w:rFonts w:cs="Calibri"/>
                <w:color w:val="000000"/>
                <w:sz w:val="22"/>
                <w:szCs w:val="22"/>
              </w:rPr>
            </w:pPr>
            <w:r>
              <w:rPr>
                <w:rFonts w:cs="Calibri"/>
                <w:color w:val="000000"/>
                <w:kern w:val="0"/>
                <w:sz w:val="22"/>
                <w:szCs w:val="22"/>
              </w:rPr>
              <w:t>通过项目开展对社会效益增加值</w:t>
            </w:r>
          </w:p>
        </w:tc>
        <w:tc>
          <w:tcPr>
            <w:tcW w:w="0" w:type="auto"/>
            <w:shd w:val="clear" w:color="auto" w:fill="auto"/>
            <w:noWrap/>
            <w:tcMar>
              <w:top w:w="15" w:type="dxa"/>
              <w:left w:w="15" w:type="dxa"/>
              <w:right w:w="15" w:type="dxa"/>
            </w:tcMar>
            <w:vAlign w:val="center"/>
          </w:tcPr>
          <w:p w14:paraId="3007939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969F07A">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31F3D9A">
            <w:pPr>
              <w:widowControl/>
              <w:jc w:val="left"/>
              <w:textAlignment w:val="center"/>
              <w:rPr>
                <w:rFonts w:cs="Calibri"/>
                <w:color w:val="000000"/>
                <w:sz w:val="22"/>
                <w:szCs w:val="22"/>
              </w:rPr>
            </w:pPr>
            <w:r>
              <w:rPr>
                <w:rFonts w:cs="Calibri"/>
                <w:color w:val="000000"/>
                <w:kern w:val="0"/>
                <w:sz w:val="22"/>
                <w:szCs w:val="22"/>
              </w:rPr>
              <w:t>通过项目开展对社会效益增加值</w:t>
            </w:r>
          </w:p>
        </w:tc>
        <w:tc>
          <w:tcPr>
            <w:tcW w:w="0" w:type="auto"/>
            <w:shd w:val="clear" w:color="auto" w:fill="auto"/>
            <w:noWrap/>
            <w:tcMar>
              <w:top w:w="15" w:type="dxa"/>
              <w:left w:w="15" w:type="dxa"/>
              <w:right w:w="15" w:type="dxa"/>
            </w:tcMar>
            <w:vAlign w:val="center"/>
          </w:tcPr>
          <w:p w14:paraId="01D748F0">
            <w:pPr>
              <w:widowControl/>
              <w:jc w:val="left"/>
              <w:textAlignment w:val="center"/>
              <w:rPr>
                <w:rFonts w:cs="Calibri"/>
                <w:color w:val="000000"/>
                <w:sz w:val="22"/>
                <w:szCs w:val="22"/>
              </w:rPr>
            </w:pPr>
            <w:r>
              <w:rPr>
                <w:rFonts w:cs="Calibri"/>
                <w:color w:val="000000"/>
                <w:kern w:val="0"/>
                <w:sz w:val="22"/>
                <w:szCs w:val="22"/>
              </w:rPr>
              <w:t>通过项目开展对社会效益增加值</w:t>
            </w:r>
          </w:p>
        </w:tc>
        <w:tc>
          <w:tcPr>
            <w:tcW w:w="0" w:type="auto"/>
            <w:shd w:val="clear" w:color="auto" w:fill="auto"/>
            <w:noWrap/>
            <w:tcMar>
              <w:top w:w="15" w:type="dxa"/>
              <w:left w:w="15" w:type="dxa"/>
              <w:right w:w="15" w:type="dxa"/>
            </w:tcMar>
            <w:vAlign w:val="center"/>
          </w:tcPr>
          <w:p w14:paraId="710D8D8B">
            <w:pPr>
              <w:widowControl/>
              <w:jc w:val="left"/>
              <w:textAlignment w:val="center"/>
              <w:rPr>
                <w:rFonts w:cs="Calibri"/>
                <w:color w:val="000000"/>
                <w:sz w:val="22"/>
                <w:szCs w:val="22"/>
              </w:rPr>
            </w:pPr>
            <w:r>
              <w:rPr>
                <w:rFonts w:cs="Calibri"/>
                <w:color w:val="000000"/>
                <w:kern w:val="0"/>
                <w:sz w:val="22"/>
                <w:szCs w:val="22"/>
              </w:rPr>
              <w:t>通过项目开展对社会效益增加值</w:t>
            </w:r>
          </w:p>
        </w:tc>
      </w:tr>
      <w:tr w14:paraId="7B57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B008CD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D63EEA8">
            <w:pPr>
              <w:widowControl/>
              <w:jc w:val="left"/>
              <w:textAlignment w:val="center"/>
              <w:rPr>
                <w:rFonts w:cs="Calibri"/>
                <w:color w:val="000000"/>
                <w:sz w:val="22"/>
                <w:szCs w:val="22"/>
              </w:rPr>
            </w:pPr>
            <w:r>
              <w:rPr>
                <w:rFonts w:hint="eastAsia" w:cs="Calibri"/>
                <w:color w:val="000000"/>
                <w:kern w:val="0"/>
                <w:sz w:val="22"/>
                <w:szCs w:val="22"/>
              </w:rPr>
              <w:t>生态环境指标</w:t>
            </w:r>
          </w:p>
        </w:tc>
        <w:tc>
          <w:tcPr>
            <w:tcW w:w="0" w:type="auto"/>
            <w:shd w:val="clear" w:color="auto" w:fill="auto"/>
            <w:noWrap/>
            <w:tcMar>
              <w:top w:w="15" w:type="dxa"/>
              <w:left w:w="15" w:type="dxa"/>
              <w:right w:w="15" w:type="dxa"/>
            </w:tcMar>
            <w:vAlign w:val="center"/>
          </w:tcPr>
          <w:p w14:paraId="04CA77A4">
            <w:pPr>
              <w:widowControl/>
              <w:jc w:val="left"/>
              <w:textAlignment w:val="center"/>
              <w:rPr>
                <w:rFonts w:cs="Calibri"/>
                <w:color w:val="000000"/>
                <w:sz w:val="22"/>
                <w:szCs w:val="22"/>
              </w:rPr>
            </w:pPr>
            <w:r>
              <w:rPr>
                <w:rFonts w:cs="Calibri"/>
                <w:color w:val="000000"/>
                <w:kern w:val="0"/>
                <w:sz w:val="22"/>
                <w:szCs w:val="22"/>
              </w:rPr>
              <w:t>生态效益提升值%</w:t>
            </w:r>
          </w:p>
        </w:tc>
        <w:tc>
          <w:tcPr>
            <w:tcW w:w="0" w:type="auto"/>
            <w:shd w:val="clear" w:color="auto" w:fill="auto"/>
            <w:noWrap/>
            <w:tcMar>
              <w:top w:w="15" w:type="dxa"/>
              <w:left w:w="15" w:type="dxa"/>
              <w:right w:w="15" w:type="dxa"/>
            </w:tcMar>
            <w:vAlign w:val="center"/>
          </w:tcPr>
          <w:p w14:paraId="3A994B4A">
            <w:pPr>
              <w:widowControl/>
              <w:jc w:val="left"/>
              <w:textAlignment w:val="center"/>
              <w:rPr>
                <w:rFonts w:cs="Calibri"/>
                <w:color w:val="000000"/>
                <w:sz w:val="22"/>
                <w:szCs w:val="22"/>
              </w:rPr>
            </w:pPr>
            <w:r>
              <w:rPr>
                <w:rFonts w:cs="Calibri"/>
                <w:color w:val="000000"/>
                <w:kern w:val="0"/>
                <w:sz w:val="22"/>
                <w:szCs w:val="22"/>
              </w:rPr>
              <w:t>生态效益提升值%</w:t>
            </w:r>
          </w:p>
        </w:tc>
        <w:tc>
          <w:tcPr>
            <w:tcW w:w="0" w:type="auto"/>
            <w:shd w:val="clear" w:color="auto" w:fill="auto"/>
            <w:noWrap/>
            <w:tcMar>
              <w:top w:w="15" w:type="dxa"/>
              <w:left w:w="15" w:type="dxa"/>
              <w:right w:w="15" w:type="dxa"/>
            </w:tcMar>
            <w:vAlign w:val="center"/>
          </w:tcPr>
          <w:p w14:paraId="01DD30CC">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97D3399">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09228597">
            <w:pPr>
              <w:widowControl/>
              <w:jc w:val="left"/>
              <w:textAlignment w:val="center"/>
              <w:rPr>
                <w:rFonts w:cs="Calibri"/>
                <w:color w:val="000000"/>
                <w:sz w:val="22"/>
                <w:szCs w:val="22"/>
              </w:rPr>
            </w:pPr>
            <w:r>
              <w:rPr>
                <w:rFonts w:cs="Calibri"/>
                <w:color w:val="000000"/>
                <w:kern w:val="0"/>
                <w:sz w:val="22"/>
                <w:szCs w:val="22"/>
              </w:rPr>
              <w:t>生态效益提升值%</w:t>
            </w:r>
          </w:p>
        </w:tc>
        <w:tc>
          <w:tcPr>
            <w:tcW w:w="0" w:type="auto"/>
            <w:shd w:val="clear" w:color="auto" w:fill="auto"/>
            <w:noWrap/>
            <w:tcMar>
              <w:top w:w="15" w:type="dxa"/>
              <w:left w:w="15" w:type="dxa"/>
              <w:right w:w="15" w:type="dxa"/>
            </w:tcMar>
            <w:vAlign w:val="center"/>
          </w:tcPr>
          <w:p w14:paraId="7F718B6C">
            <w:pPr>
              <w:widowControl/>
              <w:jc w:val="left"/>
              <w:textAlignment w:val="center"/>
              <w:rPr>
                <w:rFonts w:cs="Calibri"/>
                <w:color w:val="000000"/>
                <w:sz w:val="22"/>
                <w:szCs w:val="22"/>
              </w:rPr>
            </w:pPr>
            <w:r>
              <w:rPr>
                <w:rFonts w:cs="Calibri"/>
                <w:color w:val="000000"/>
                <w:kern w:val="0"/>
                <w:sz w:val="22"/>
                <w:szCs w:val="22"/>
              </w:rPr>
              <w:t>生态效益提升值%</w:t>
            </w:r>
          </w:p>
        </w:tc>
        <w:tc>
          <w:tcPr>
            <w:tcW w:w="0" w:type="auto"/>
            <w:shd w:val="clear" w:color="auto" w:fill="auto"/>
            <w:noWrap/>
            <w:tcMar>
              <w:top w:w="15" w:type="dxa"/>
              <w:left w:w="15" w:type="dxa"/>
              <w:right w:w="15" w:type="dxa"/>
            </w:tcMar>
            <w:vAlign w:val="center"/>
          </w:tcPr>
          <w:p w14:paraId="0557957C">
            <w:pPr>
              <w:widowControl/>
              <w:jc w:val="left"/>
              <w:textAlignment w:val="center"/>
              <w:rPr>
                <w:rFonts w:cs="Calibri"/>
                <w:color w:val="000000"/>
                <w:sz w:val="22"/>
                <w:szCs w:val="22"/>
              </w:rPr>
            </w:pPr>
            <w:r>
              <w:rPr>
                <w:rFonts w:cs="Calibri"/>
                <w:color w:val="000000"/>
                <w:kern w:val="0"/>
                <w:sz w:val="22"/>
                <w:szCs w:val="22"/>
              </w:rPr>
              <w:t>生态效益提升值%</w:t>
            </w:r>
          </w:p>
        </w:tc>
      </w:tr>
      <w:tr w14:paraId="504D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AA905E5">
            <w:pPr>
              <w:jc w:val="center"/>
              <w:rPr>
                <w:rFonts w:cs="Calibri"/>
                <w:b/>
                <w:color w:val="000000"/>
                <w:sz w:val="22"/>
                <w:szCs w:val="22"/>
              </w:rPr>
            </w:pPr>
          </w:p>
        </w:tc>
        <w:tc>
          <w:tcPr>
            <w:tcW w:w="0" w:type="auto"/>
            <w:shd w:val="clear" w:color="auto" w:fill="auto"/>
            <w:noWrap/>
            <w:tcMar>
              <w:top w:w="15" w:type="dxa"/>
              <w:left w:w="15" w:type="dxa"/>
              <w:right w:w="15" w:type="dxa"/>
            </w:tcMar>
          </w:tcPr>
          <w:p w14:paraId="5DFEF75F">
            <w:pPr>
              <w:widowControl/>
              <w:jc w:val="left"/>
              <w:textAlignment w:val="top"/>
              <w:rPr>
                <w:rFonts w:cs="Calibri"/>
                <w:color w:val="000000"/>
                <w:sz w:val="22"/>
                <w:szCs w:val="22"/>
              </w:rPr>
            </w:pPr>
            <w:r>
              <w:rPr>
                <w:rFonts w:hint="eastAsia" w:cs="Calibri"/>
                <w:color w:val="000000"/>
                <w:kern w:val="0"/>
                <w:sz w:val="22"/>
                <w:szCs w:val="22"/>
              </w:rPr>
              <w:t>可持续性指标</w:t>
            </w:r>
          </w:p>
        </w:tc>
        <w:tc>
          <w:tcPr>
            <w:tcW w:w="0" w:type="auto"/>
            <w:shd w:val="clear" w:color="auto" w:fill="auto"/>
            <w:noWrap/>
            <w:tcMar>
              <w:top w:w="15" w:type="dxa"/>
              <w:left w:w="15" w:type="dxa"/>
              <w:right w:w="15" w:type="dxa"/>
            </w:tcMar>
          </w:tcPr>
          <w:p w14:paraId="17E15E59">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2025789E">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28D3639">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3D83518A">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6B0284F5">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7B077B9">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027B1C2">
            <w:pPr>
              <w:widowControl/>
              <w:jc w:val="left"/>
              <w:textAlignment w:val="top"/>
              <w:rPr>
                <w:rFonts w:cs="Calibri"/>
                <w:color w:val="000000"/>
                <w:sz w:val="22"/>
                <w:szCs w:val="22"/>
              </w:rPr>
            </w:pPr>
            <w:r>
              <w:rPr>
                <w:rFonts w:cs="Calibri"/>
                <w:color w:val="000000"/>
                <w:kern w:val="0"/>
                <w:sz w:val="22"/>
                <w:szCs w:val="22"/>
              </w:rPr>
              <w:t>可持续性服务</w:t>
            </w:r>
          </w:p>
        </w:tc>
      </w:tr>
      <w:tr w14:paraId="6681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035961DD">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5CA5E00F">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3D8CE07D">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4D91180F">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5C72FB3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1B2B576">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4D5232FD">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60DB33A8">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6EFACFEB">
            <w:pPr>
              <w:widowControl/>
              <w:jc w:val="left"/>
              <w:textAlignment w:val="center"/>
              <w:rPr>
                <w:rFonts w:cs="Calibri"/>
                <w:color w:val="000000"/>
                <w:sz w:val="22"/>
                <w:szCs w:val="22"/>
              </w:rPr>
            </w:pPr>
            <w:r>
              <w:rPr>
                <w:rFonts w:cs="Calibri"/>
                <w:color w:val="000000"/>
                <w:kern w:val="0"/>
                <w:sz w:val="22"/>
                <w:szCs w:val="22"/>
              </w:rPr>
              <w:t>服务对象满意度</w:t>
            </w:r>
          </w:p>
        </w:tc>
      </w:tr>
      <w:tr w14:paraId="2903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1BF2D0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2F202B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4EC580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0D4C30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17D965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32E1786">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178079E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9DE551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CA797AA">
            <w:pPr>
              <w:jc w:val="left"/>
              <w:rPr>
                <w:rFonts w:cs="Calibri"/>
                <w:color w:val="000000"/>
                <w:sz w:val="22"/>
                <w:szCs w:val="22"/>
              </w:rPr>
            </w:pPr>
          </w:p>
        </w:tc>
      </w:tr>
      <w:tr w14:paraId="025B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62DD210">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D4FC69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73DC17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FE80D0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9A0778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6A7DF87">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25C0AAE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C795A1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1A72065">
            <w:pPr>
              <w:jc w:val="left"/>
              <w:rPr>
                <w:rFonts w:cs="Calibri"/>
                <w:color w:val="000000"/>
                <w:sz w:val="22"/>
                <w:szCs w:val="22"/>
              </w:rPr>
            </w:pPr>
          </w:p>
        </w:tc>
      </w:tr>
    </w:tbl>
    <w:p w14:paraId="4B23EDCB">
      <w:pPr>
        <w:pStyle w:val="14"/>
      </w:pPr>
    </w:p>
    <w:p w14:paraId="4D6E67E3">
      <w:pPr>
        <w:pStyle w:val="14"/>
        <w:spacing w:line="2" w:lineRule="exact"/>
        <w:jc w:val="center"/>
      </w:pPr>
    </w:p>
    <w:p w14:paraId="69BCF53A">
      <w:pPr>
        <w:pStyle w:val="14"/>
      </w:pPr>
    </w:p>
    <w:p w14:paraId="24B714B4">
      <w:pPr>
        <w:pStyle w:val="14"/>
        <w:ind w:firstLine="560"/>
      </w:pPr>
      <w:r>
        <w:rPr>
          <w:rFonts w:hint="eastAsia" w:ascii="方正仿宋_GBK" w:hAnsi="方正仿宋_GBK" w:eastAsia="方正仿宋_GBK" w:cs="方正仿宋_GBK"/>
          <w:b/>
          <w:color w:val="000000"/>
          <w:sz w:val="28"/>
          <w:lang w:eastAsia="zh-CN"/>
        </w:rPr>
        <w:t>34</w:t>
      </w:r>
      <w:r>
        <w:rPr>
          <w:rFonts w:ascii="方正仿宋_GBK" w:hAnsi="方正仿宋_GBK" w:eastAsia="方正仿宋_GBK" w:cs="方正仿宋_GBK"/>
          <w:b/>
          <w:color w:val="000000"/>
          <w:sz w:val="28"/>
        </w:rPr>
        <w:t>、2022年综合办杂志征订阅绩效目标表</w:t>
      </w:r>
    </w:p>
    <w:p w14:paraId="547DE749">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97"/>
        <w:gridCol w:w="2010"/>
        <w:gridCol w:w="1570"/>
        <w:gridCol w:w="2681"/>
        <w:gridCol w:w="881"/>
        <w:gridCol w:w="475"/>
        <w:gridCol w:w="1797"/>
        <w:gridCol w:w="1570"/>
        <w:gridCol w:w="1577"/>
      </w:tblGrid>
      <w:tr w14:paraId="78CC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1D3A82C7">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403610F5">
            <w:pPr>
              <w:widowControl/>
              <w:jc w:val="left"/>
              <w:textAlignment w:val="center"/>
              <w:rPr>
                <w:rFonts w:cs="Calibri"/>
                <w:color w:val="000000"/>
                <w:sz w:val="22"/>
                <w:szCs w:val="22"/>
              </w:rPr>
            </w:pPr>
            <w:r>
              <w:rPr>
                <w:rFonts w:cs="Calibri"/>
                <w:color w:val="000000"/>
                <w:kern w:val="0"/>
                <w:sz w:val="22"/>
                <w:szCs w:val="22"/>
              </w:rPr>
              <w:t>[13060522P00378910001P]2022年综合办杂志征订阅</w:t>
            </w:r>
          </w:p>
        </w:tc>
        <w:tc>
          <w:tcPr>
            <w:tcW w:w="0" w:type="auto"/>
            <w:gridSpan w:val="2"/>
            <w:shd w:val="clear" w:color="auto" w:fill="auto"/>
            <w:noWrap/>
            <w:tcMar>
              <w:top w:w="15" w:type="dxa"/>
              <w:left w:w="15" w:type="dxa"/>
              <w:right w:w="15" w:type="dxa"/>
            </w:tcMar>
            <w:vAlign w:val="center"/>
          </w:tcPr>
          <w:p w14:paraId="7C79297E">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74CC1976">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6EAB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6F06E335">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4CFE8CC6">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087F7E67">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2209AB15">
            <w:pPr>
              <w:widowControl/>
              <w:jc w:val="left"/>
              <w:textAlignment w:val="center"/>
              <w:rPr>
                <w:rFonts w:cs="Calibri"/>
                <w:color w:val="000000"/>
                <w:sz w:val="22"/>
                <w:szCs w:val="22"/>
              </w:rPr>
            </w:pPr>
            <w:r>
              <w:rPr>
                <w:rFonts w:cs="Calibri"/>
                <w:color w:val="000000"/>
                <w:kern w:val="0"/>
                <w:sz w:val="22"/>
                <w:szCs w:val="22"/>
              </w:rPr>
              <w:t>6.00</w:t>
            </w:r>
          </w:p>
        </w:tc>
      </w:tr>
      <w:tr w14:paraId="4C9E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5EC7D5F4">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438FE6FC">
            <w:pPr>
              <w:widowControl/>
              <w:jc w:val="left"/>
              <w:textAlignment w:val="center"/>
              <w:rPr>
                <w:rFonts w:cs="Calibri"/>
                <w:color w:val="000000"/>
                <w:sz w:val="22"/>
                <w:szCs w:val="22"/>
              </w:rPr>
            </w:pPr>
            <w:r>
              <w:rPr>
                <w:rFonts w:cs="Calibri"/>
                <w:color w:val="000000"/>
                <w:kern w:val="0"/>
                <w:sz w:val="22"/>
                <w:szCs w:val="22"/>
              </w:rPr>
              <w:t>保障运行</w:t>
            </w:r>
          </w:p>
        </w:tc>
      </w:tr>
      <w:tr w14:paraId="78AE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tcMar>
              <w:top w:w="15" w:type="dxa"/>
              <w:left w:w="15" w:type="dxa"/>
              <w:right w:w="15" w:type="dxa"/>
            </w:tcMar>
            <w:vAlign w:val="center"/>
          </w:tcPr>
          <w:p w14:paraId="02125364">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7D91E062">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22D63DFD">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499528E4">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2E42EB6E">
            <w:pPr>
              <w:widowControl/>
              <w:jc w:val="center"/>
              <w:textAlignment w:val="center"/>
              <w:rPr>
                <w:rFonts w:cs="Calibri"/>
                <w:b/>
                <w:color w:val="000000"/>
                <w:sz w:val="22"/>
                <w:szCs w:val="22"/>
              </w:rPr>
            </w:pPr>
            <w:r>
              <w:rPr>
                <w:rFonts w:cs="Calibri"/>
                <w:b/>
                <w:color w:val="000000"/>
                <w:kern w:val="0"/>
                <w:sz w:val="22"/>
                <w:szCs w:val="22"/>
              </w:rPr>
              <w:t>12月底</w:t>
            </w:r>
          </w:p>
        </w:tc>
      </w:tr>
      <w:tr w14:paraId="1ABC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74670E79">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27678AFE">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2D4B154B">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213E3A7C">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396DB98A">
            <w:pPr>
              <w:widowControl/>
              <w:jc w:val="center"/>
              <w:textAlignment w:val="center"/>
              <w:rPr>
                <w:rFonts w:cs="Calibri"/>
                <w:color w:val="000000"/>
                <w:sz w:val="22"/>
                <w:szCs w:val="22"/>
              </w:rPr>
            </w:pPr>
            <w:r>
              <w:rPr>
                <w:rFonts w:cs="Calibri"/>
                <w:color w:val="000000"/>
                <w:kern w:val="0"/>
                <w:sz w:val="22"/>
                <w:szCs w:val="22"/>
              </w:rPr>
              <w:t>100%</w:t>
            </w:r>
          </w:p>
        </w:tc>
      </w:tr>
      <w:tr w14:paraId="0D89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shd w:val="clear" w:color="auto" w:fill="auto"/>
            <w:noWrap/>
            <w:tcMar>
              <w:top w:w="15" w:type="dxa"/>
              <w:left w:w="15" w:type="dxa"/>
              <w:right w:w="15" w:type="dxa"/>
            </w:tcMar>
            <w:vAlign w:val="center"/>
          </w:tcPr>
          <w:p w14:paraId="27471F31">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36223B3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28C811F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保障机关正常运行</w:t>
            </w:r>
          </w:p>
        </w:tc>
      </w:tr>
      <w:tr w14:paraId="3E6D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0D0393D5">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6BD97CE7">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4B607B9F">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178A7F08">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3D578180">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57B535CD">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66EA8CA3">
            <w:pPr>
              <w:widowControl/>
              <w:jc w:val="center"/>
              <w:textAlignment w:val="center"/>
              <w:rPr>
                <w:rFonts w:cs="Calibri"/>
                <w:b/>
                <w:color w:val="000000"/>
                <w:sz w:val="22"/>
                <w:szCs w:val="22"/>
              </w:rPr>
            </w:pPr>
            <w:r>
              <w:rPr>
                <w:rFonts w:cs="Calibri"/>
                <w:b/>
                <w:color w:val="000000"/>
                <w:kern w:val="0"/>
                <w:sz w:val="22"/>
                <w:szCs w:val="22"/>
              </w:rPr>
              <w:t>评（扣）分标准</w:t>
            </w:r>
          </w:p>
        </w:tc>
      </w:tr>
      <w:tr w14:paraId="1FF9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6F7EEDA">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718ABCAE">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0BDEC2E0">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0BD33B4">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7656D6C">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67C083D9">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6BB2ACB6">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4DF70539">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13369FD5">
            <w:pPr>
              <w:jc w:val="center"/>
              <w:rPr>
                <w:rFonts w:cs="Calibri"/>
                <w:b/>
                <w:color w:val="000000"/>
                <w:sz w:val="22"/>
                <w:szCs w:val="22"/>
              </w:rPr>
            </w:pPr>
          </w:p>
        </w:tc>
      </w:tr>
      <w:tr w14:paraId="260D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CA93E5A">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0AFC0252">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4A086DD2">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426ADFD4">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3E8C6DB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C4E4A7A">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72F2E5CE">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641DF649">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73DE9247">
            <w:pPr>
              <w:widowControl/>
              <w:jc w:val="left"/>
              <w:textAlignment w:val="center"/>
              <w:rPr>
                <w:rFonts w:cs="Calibri"/>
                <w:color w:val="000000"/>
                <w:sz w:val="22"/>
                <w:szCs w:val="22"/>
              </w:rPr>
            </w:pPr>
            <w:r>
              <w:rPr>
                <w:rFonts w:cs="Calibri"/>
                <w:color w:val="000000"/>
                <w:kern w:val="0"/>
                <w:sz w:val="22"/>
                <w:szCs w:val="22"/>
              </w:rPr>
              <w:t>完成项目数量</w:t>
            </w:r>
          </w:p>
        </w:tc>
      </w:tr>
      <w:tr w14:paraId="51FF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F15DA30">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55BE0F4">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6C7A26C2">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4BE1A385">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59AE2242">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E3C49A3">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376B7404">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6DC71786">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057617EF">
            <w:pPr>
              <w:widowControl/>
              <w:jc w:val="left"/>
              <w:textAlignment w:val="center"/>
              <w:rPr>
                <w:rFonts w:cs="Calibri"/>
                <w:color w:val="000000"/>
                <w:sz w:val="22"/>
                <w:szCs w:val="22"/>
              </w:rPr>
            </w:pPr>
            <w:r>
              <w:rPr>
                <w:rFonts w:cs="Calibri"/>
                <w:color w:val="000000"/>
                <w:kern w:val="0"/>
                <w:sz w:val="22"/>
                <w:szCs w:val="22"/>
              </w:rPr>
              <w:t>质量达标率</w:t>
            </w:r>
          </w:p>
        </w:tc>
      </w:tr>
      <w:tr w14:paraId="13DE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2154904">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8D64042">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577B562B">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4BECBBBF">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03F58E0D">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0BDBA75">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535CCFE8">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690E72E5">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1B7EA7B0">
            <w:pPr>
              <w:widowControl/>
              <w:jc w:val="left"/>
              <w:textAlignment w:val="center"/>
              <w:rPr>
                <w:rFonts w:cs="Calibri"/>
                <w:color w:val="000000"/>
                <w:sz w:val="22"/>
                <w:szCs w:val="22"/>
              </w:rPr>
            </w:pPr>
            <w:r>
              <w:rPr>
                <w:rFonts w:cs="Calibri"/>
                <w:color w:val="000000"/>
                <w:kern w:val="0"/>
                <w:sz w:val="22"/>
                <w:szCs w:val="22"/>
              </w:rPr>
              <w:t xml:space="preserve">工作完成的时效 </w:t>
            </w:r>
          </w:p>
        </w:tc>
      </w:tr>
      <w:tr w14:paraId="3FF9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30C6299">
            <w:pPr>
              <w:jc w:val="center"/>
              <w:rPr>
                <w:rFonts w:cs="Calibri"/>
                <w:b/>
                <w:color w:val="000000"/>
                <w:sz w:val="22"/>
                <w:szCs w:val="22"/>
              </w:rPr>
            </w:pPr>
          </w:p>
        </w:tc>
        <w:tc>
          <w:tcPr>
            <w:tcW w:w="0" w:type="auto"/>
            <w:shd w:val="clear" w:color="auto" w:fill="auto"/>
            <w:noWrap/>
            <w:tcMar>
              <w:top w:w="15" w:type="dxa"/>
              <w:left w:w="15" w:type="dxa"/>
              <w:right w:w="15" w:type="dxa"/>
            </w:tcMar>
          </w:tcPr>
          <w:p w14:paraId="6174EC23">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45105966">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6D88A9AC">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22CC440E">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2280EDE8">
            <w:pPr>
              <w:widowControl/>
              <w:jc w:val="right"/>
              <w:textAlignment w:val="top"/>
              <w:rPr>
                <w:rFonts w:cs="Calibri"/>
                <w:color w:val="000000"/>
                <w:sz w:val="22"/>
                <w:szCs w:val="22"/>
              </w:rPr>
            </w:pPr>
            <w:r>
              <w:rPr>
                <w:rFonts w:cs="Calibri"/>
                <w:color w:val="000000"/>
                <w:kern w:val="0"/>
                <w:sz w:val="22"/>
                <w:szCs w:val="22"/>
              </w:rPr>
              <w:t>6</w:t>
            </w:r>
          </w:p>
        </w:tc>
        <w:tc>
          <w:tcPr>
            <w:tcW w:w="0" w:type="auto"/>
            <w:shd w:val="clear" w:color="auto" w:fill="auto"/>
            <w:noWrap/>
            <w:tcMar>
              <w:top w:w="15" w:type="dxa"/>
              <w:left w:w="15" w:type="dxa"/>
              <w:right w:w="15" w:type="dxa"/>
            </w:tcMar>
          </w:tcPr>
          <w:p w14:paraId="33AACA3E">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6B899FF4">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5A7437C0">
            <w:pPr>
              <w:widowControl/>
              <w:jc w:val="left"/>
              <w:textAlignment w:val="top"/>
              <w:rPr>
                <w:rFonts w:cs="Calibri"/>
                <w:color w:val="000000"/>
                <w:sz w:val="22"/>
                <w:szCs w:val="22"/>
              </w:rPr>
            </w:pPr>
            <w:r>
              <w:rPr>
                <w:rFonts w:cs="Calibri"/>
                <w:color w:val="000000"/>
                <w:kern w:val="0"/>
                <w:sz w:val="22"/>
                <w:szCs w:val="22"/>
              </w:rPr>
              <w:t>资金成本</w:t>
            </w:r>
          </w:p>
        </w:tc>
      </w:tr>
      <w:tr w14:paraId="57C7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2CF2C805">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0F9F148A">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4D38F4A4">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66DC1A4C">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61326090">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AA410B0">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5ACC326">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2689288B">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3B975DBA">
            <w:pPr>
              <w:widowControl/>
              <w:jc w:val="left"/>
              <w:textAlignment w:val="center"/>
              <w:rPr>
                <w:rFonts w:cs="Calibri"/>
                <w:color w:val="000000"/>
                <w:sz w:val="22"/>
                <w:szCs w:val="22"/>
              </w:rPr>
            </w:pPr>
            <w:r>
              <w:rPr>
                <w:rFonts w:cs="Calibri"/>
                <w:color w:val="000000"/>
                <w:kern w:val="0"/>
                <w:sz w:val="22"/>
                <w:szCs w:val="22"/>
              </w:rPr>
              <w:t>经济效益增长率</w:t>
            </w:r>
          </w:p>
        </w:tc>
      </w:tr>
      <w:tr w14:paraId="4194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F4E1BA3">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43ADBF1">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0D545282">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366993B3">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15CBAB9D">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6CE5E4C">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27B8C837">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57A9B911">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002C4C83">
            <w:pPr>
              <w:widowControl/>
              <w:jc w:val="left"/>
              <w:textAlignment w:val="center"/>
              <w:rPr>
                <w:rFonts w:cs="Calibri"/>
                <w:color w:val="000000"/>
                <w:sz w:val="22"/>
                <w:szCs w:val="22"/>
              </w:rPr>
            </w:pPr>
            <w:r>
              <w:rPr>
                <w:rFonts w:cs="Calibri"/>
                <w:color w:val="000000"/>
                <w:kern w:val="0"/>
                <w:sz w:val="22"/>
                <w:szCs w:val="22"/>
              </w:rPr>
              <w:t>社会效益显著</w:t>
            </w:r>
          </w:p>
        </w:tc>
      </w:tr>
      <w:tr w14:paraId="0E70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D35357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818D985">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2934E105">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3CB68209">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0AA6483E">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04AFDFE">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12EA24D7">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7BB9535F">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35708BB1">
            <w:pPr>
              <w:widowControl/>
              <w:jc w:val="left"/>
              <w:textAlignment w:val="center"/>
              <w:rPr>
                <w:rFonts w:cs="Calibri"/>
                <w:color w:val="000000"/>
                <w:sz w:val="22"/>
                <w:szCs w:val="22"/>
              </w:rPr>
            </w:pPr>
            <w:r>
              <w:rPr>
                <w:rFonts w:cs="Calibri"/>
                <w:color w:val="000000"/>
                <w:kern w:val="0"/>
                <w:sz w:val="22"/>
                <w:szCs w:val="22"/>
              </w:rPr>
              <w:t>生态效益指标</w:t>
            </w:r>
          </w:p>
        </w:tc>
      </w:tr>
      <w:tr w14:paraId="7373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AF7D442">
            <w:pPr>
              <w:jc w:val="center"/>
              <w:rPr>
                <w:rFonts w:cs="Calibri"/>
                <w:b/>
                <w:color w:val="000000"/>
                <w:sz w:val="22"/>
                <w:szCs w:val="22"/>
              </w:rPr>
            </w:pPr>
          </w:p>
        </w:tc>
        <w:tc>
          <w:tcPr>
            <w:tcW w:w="0" w:type="auto"/>
            <w:shd w:val="clear" w:color="auto" w:fill="auto"/>
            <w:noWrap/>
            <w:tcMar>
              <w:top w:w="15" w:type="dxa"/>
              <w:left w:w="15" w:type="dxa"/>
              <w:right w:w="15" w:type="dxa"/>
            </w:tcMar>
          </w:tcPr>
          <w:p w14:paraId="08969CD0">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09F7F9D0">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5143E6F5">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401FCECE">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4AEF1FFA">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7ADEA0D0">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48878AE8">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243FC26">
            <w:pPr>
              <w:widowControl/>
              <w:jc w:val="left"/>
              <w:textAlignment w:val="top"/>
              <w:rPr>
                <w:rFonts w:cs="Calibri"/>
                <w:color w:val="000000"/>
                <w:sz w:val="22"/>
                <w:szCs w:val="22"/>
              </w:rPr>
            </w:pPr>
            <w:r>
              <w:rPr>
                <w:rFonts w:cs="Calibri"/>
                <w:color w:val="000000"/>
                <w:kern w:val="0"/>
                <w:sz w:val="22"/>
                <w:szCs w:val="22"/>
              </w:rPr>
              <w:t>可持续性服务</w:t>
            </w:r>
          </w:p>
        </w:tc>
      </w:tr>
      <w:tr w14:paraId="3888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7BB01B3D">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759E3ACF">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0B194DCE">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15A1C3CA">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915BD0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42E2967">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71BFA077">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3B34B59">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349BB04D">
            <w:pPr>
              <w:widowControl/>
              <w:jc w:val="left"/>
              <w:textAlignment w:val="center"/>
              <w:rPr>
                <w:rFonts w:cs="Calibri"/>
                <w:color w:val="000000"/>
                <w:sz w:val="22"/>
                <w:szCs w:val="22"/>
              </w:rPr>
            </w:pPr>
            <w:r>
              <w:rPr>
                <w:rFonts w:cs="Calibri"/>
                <w:color w:val="000000"/>
                <w:kern w:val="0"/>
                <w:sz w:val="22"/>
                <w:szCs w:val="22"/>
              </w:rPr>
              <w:t>服务对象满意度</w:t>
            </w:r>
          </w:p>
        </w:tc>
      </w:tr>
      <w:tr w14:paraId="144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5148D3A">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266ACC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F81658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C0D5A7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3A1110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1513AE5">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6D724ED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518E71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0872112">
            <w:pPr>
              <w:jc w:val="left"/>
              <w:rPr>
                <w:rFonts w:cs="Calibri"/>
                <w:color w:val="000000"/>
                <w:sz w:val="22"/>
                <w:szCs w:val="22"/>
              </w:rPr>
            </w:pPr>
          </w:p>
        </w:tc>
      </w:tr>
      <w:tr w14:paraId="544F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086FEF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EC000A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D09282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05B19B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2E0F17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E15621C">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5431B1F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4D84B1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AF2ACE5">
            <w:pPr>
              <w:jc w:val="left"/>
              <w:rPr>
                <w:rFonts w:cs="Calibri"/>
                <w:color w:val="000000"/>
                <w:sz w:val="22"/>
                <w:szCs w:val="22"/>
              </w:rPr>
            </w:pPr>
          </w:p>
        </w:tc>
      </w:tr>
    </w:tbl>
    <w:p w14:paraId="1F5DCF22">
      <w:pPr>
        <w:pStyle w:val="14"/>
      </w:pPr>
    </w:p>
    <w:p w14:paraId="6B5D1FD9">
      <w:pPr>
        <w:pStyle w:val="14"/>
        <w:spacing w:line="2" w:lineRule="exact"/>
        <w:jc w:val="center"/>
      </w:pPr>
    </w:p>
    <w:p w14:paraId="2D498D33">
      <w:pPr>
        <w:pStyle w:val="14"/>
      </w:pPr>
    </w:p>
    <w:p w14:paraId="1DE266E7">
      <w:pPr>
        <w:pStyle w:val="14"/>
        <w:ind w:firstLine="560"/>
      </w:pPr>
      <w:r>
        <w:rPr>
          <w:rFonts w:hint="eastAsia" w:ascii="方正仿宋_GBK" w:hAnsi="方正仿宋_GBK" w:eastAsia="方正仿宋_GBK" w:cs="方正仿宋_GBK"/>
          <w:b/>
          <w:color w:val="000000"/>
          <w:sz w:val="28"/>
          <w:lang w:eastAsia="zh-CN"/>
        </w:rPr>
        <w:t>35</w:t>
      </w:r>
      <w:r>
        <w:rPr>
          <w:rFonts w:ascii="方正仿宋_GBK" w:hAnsi="方正仿宋_GBK" w:eastAsia="方正仿宋_GBK" w:cs="方正仿宋_GBK"/>
          <w:b/>
          <w:color w:val="000000"/>
          <w:sz w:val="28"/>
        </w:rPr>
        <w:t>、2022年综合办周转房资金绩效目标表</w:t>
      </w:r>
    </w:p>
    <w:p w14:paraId="78F02ABD">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60"/>
        <w:gridCol w:w="1732"/>
        <w:gridCol w:w="1922"/>
        <w:gridCol w:w="2309"/>
        <w:gridCol w:w="661"/>
        <w:gridCol w:w="513"/>
        <w:gridCol w:w="2111"/>
        <w:gridCol w:w="2111"/>
        <w:gridCol w:w="2111"/>
      </w:tblGrid>
      <w:tr w14:paraId="1577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48C77076">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19451EF3">
            <w:pPr>
              <w:widowControl/>
              <w:jc w:val="left"/>
              <w:textAlignment w:val="center"/>
              <w:rPr>
                <w:rFonts w:cs="Calibri"/>
                <w:color w:val="000000"/>
                <w:sz w:val="22"/>
                <w:szCs w:val="22"/>
              </w:rPr>
            </w:pPr>
            <w:r>
              <w:rPr>
                <w:rFonts w:cs="Calibri"/>
                <w:color w:val="000000"/>
                <w:kern w:val="0"/>
                <w:sz w:val="22"/>
                <w:szCs w:val="22"/>
              </w:rPr>
              <w:t>[13060522P00380910001M]2022年综合办周转房资金</w:t>
            </w:r>
          </w:p>
        </w:tc>
        <w:tc>
          <w:tcPr>
            <w:tcW w:w="0" w:type="auto"/>
            <w:gridSpan w:val="2"/>
            <w:shd w:val="clear" w:color="auto" w:fill="auto"/>
            <w:noWrap/>
            <w:tcMar>
              <w:top w:w="15" w:type="dxa"/>
              <w:left w:w="15" w:type="dxa"/>
              <w:right w:w="15" w:type="dxa"/>
            </w:tcMar>
            <w:vAlign w:val="center"/>
          </w:tcPr>
          <w:p w14:paraId="7B8A6D45">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79748969">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1AB2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12ED46BE">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7BFDB434">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18B5EAC5">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20309426">
            <w:pPr>
              <w:widowControl/>
              <w:jc w:val="left"/>
              <w:textAlignment w:val="center"/>
              <w:rPr>
                <w:rFonts w:cs="Calibri"/>
                <w:color w:val="000000"/>
                <w:sz w:val="22"/>
                <w:szCs w:val="22"/>
              </w:rPr>
            </w:pPr>
            <w:r>
              <w:rPr>
                <w:rFonts w:cs="Calibri"/>
                <w:color w:val="000000"/>
                <w:kern w:val="0"/>
                <w:sz w:val="22"/>
                <w:szCs w:val="22"/>
              </w:rPr>
              <w:t>9.00</w:t>
            </w:r>
          </w:p>
        </w:tc>
      </w:tr>
      <w:tr w14:paraId="4710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0C6DCD56">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410646FD">
            <w:pPr>
              <w:widowControl/>
              <w:jc w:val="left"/>
              <w:textAlignment w:val="center"/>
              <w:rPr>
                <w:rFonts w:cs="Calibri"/>
                <w:color w:val="000000"/>
                <w:sz w:val="22"/>
                <w:szCs w:val="22"/>
              </w:rPr>
            </w:pPr>
            <w:r>
              <w:rPr>
                <w:rFonts w:cs="Calibri"/>
                <w:color w:val="000000"/>
                <w:kern w:val="0"/>
                <w:sz w:val="22"/>
                <w:szCs w:val="22"/>
              </w:rPr>
              <w:t>保障经费</w:t>
            </w:r>
          </w:p>
        </w:tc>
      </w:tr>
      <w:tr w14:paraId="6AA9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tcMar>
              <w:top w:w="15" w:type="dxa"/>
              <w:left w:w="15" w:type="dxa"/>
              <w:right w:w="15" w:type="dxa"/>
            </w:tcMar>
            <w:vAlign w:val="center"/>
          </w:tcPr>
          <w:p w14:paraId="1EEB4A18">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59E62237">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7F2B4E6B">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6B18A87B">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19860994">
            <w:pPr>
              <w:widowControl/>
              <w:jc w:val="center"/>
              <w:textAlignment w:val="center"/>
              <w:rPr>
                <w:rFonts w:cs="Calibri"/>
                <w:b/>
                <w:color w:val="000000"/>
                <w:sz w:val="22"/>
                <w:szCs w:val="22"/>
              </w:rPr>
            </w:pPr>
            <w:r>
              <w:rPr>
                <w:rFonts w:cs="Calibri"/>
                <w:b/>
                <w:color w:val="000000"/>
                <w:kern w:val="0"/>
                <w:sz w:val="22"/>
                <w:szCs w:val="22"/>
              </w:rPr>
              <w:t>12月底</w:t>
            </w:r>
          </w:p>
        </w:tc>
      </w:tr>
      <w:tr w14:paraId="3037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436A8394">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396FBBF8">
            <w:pPr>
              <w:widowControl/>
              <w:jc w:val="center"/>
              <w:textAlignment w:val="center"/>
              <w:rPr>
                <w:rFonts w:cs="Calibri"/>
                <w:color w:val="000000"/>
                <w:sz w:val="22"/>
                <w:szCs w:val="22"/>
              </w:rPr>
            </w:pPr>
            <w:r>
              <w:rPr>
                <w:rFonts w:cs="Calibri"/>
                <w:color w:val="000000"/>
                <w:kern w:val="0"/>
                <w:sz w:val="22"/>
                <w:szCs w:val="22"/>
              </w:rPr>
              <w:t>30%</w:t>
            </w:r>
          </w:p>
        </w:tc>
        <w:tc>
          <w:tcPr>
            <w:tcW w:w="0" w:type="auto"/>
            <w:shd w:val="clear" w:color="auto" w:fill="auto"/>
            <w:noWrap/>
            <w:tcMar>
              <w:top w:w="15" w:type="dxa"/>
              <w:left w:w="15" w:type="dxa"/>
              <w:right w:w="15" w:type="dxa"/>
            </w:tcMar>
            <w:vAlign w:val="center"/>
          </w:tcPr>
          <w:p w14:paraId="33650EDF">
            <w:pPr>
              <w:widowControl/>
              <w:jc w:val="center"/>
              <w:textAlignment w:val="center"/>
              <w:rPr>
                <w:rFonts w:cs="Calibri"/>
                <w:color w:val="000000"/>
                <w:sz w:val="22"/>
                <w:szCs w:val="22"/>
              </w:rPr>
            </w:pPr>
            <w:r>
              <w:rPr>
                <w:rFonts w:cs="Calibri"/>
                <w:color w:val="000000"/>
                <w:kern w:val="0"/>
                <w:sz w:val="22"/>
                <w:szCs w:val="22"/>
              </w:rPr>
              <w:t>60%</w:t>
            </w:r>
          </w:p>
        </w:tc>
        <w:tc>
          <w:tcPr>
            <w:tcW w:w="0" w:type="auto"/>
            <w:gridSpan w:val="3"/>
            <w:shd w:val="clear" w:color="auto" w:fill="auto"/>
            <w:noWrap/>
            <w:tcMar>
              <w:top w:w="15" w:type="dxa"/>
              <w:left w:w="15" w:type="dxa"/>
              <w:right w:w="15" w:type="dxa"/>
            </w:tcMar>
            <w:vAlign w:val="center"/>
          </w:tcPr>
          <w:p w14:paraId="0B84E9C4">
            <w:pPr>
              <w:widowControl/>
              <w:jc w:val="center"/>
              <w:textAlignment w:val="center"/>
              <w:rPr>
                <w:rFonts w:cs="Calibri"/>
                <w:color w:val="000000"/>
                <w:sz w:val="22"/>
                <w:szCs w:val="22"/>
              </w:rPr>
            </w:pPr>
            <w:r>
              <w:rPr>
                <w:rFonts w:cs="Calibri"/>
                <w:color w:val="000000"/>
                <w:kern w:val="0"/>
                <w:sz w:val="22"/>
                <w:szCs w:val="22"/>
              </w:rPr>
              <w:t>90%</w:t>
            </w:r>
          </w:p>
        </w:tc>
        <w:tc>
          <w:tcPr>
            <w:tcW w:w="0" w:type="auto"/>
            <w:gridSpan w:val="2"/>
            <w:shd w:val="clear" w:color="auto" w:fill="auto"/>
            <w:noWrap/>
            <w:tcMar>
              <w:top w:w="15" w:type="dxa"/>
              <w:left w:w="15" w:type="dxa"/>
              <w:right w:w="15" w:type="dxa"/>
            </w:tcMar>
            <w:vAlign w:val="center"/>
          </w:tcPr>
          <w:p w14:paraId="1636F9E2">
            <w:pPr>
              <w:widowControl/>
              <w:jc w:val="center"/>
              <w:textAlignment w:val="center"/>
              <w:rPr>
                <w:rFonts w:cs="Calibri"/>
                <w:color w:val="000000"/>
                <w:sz w:val="22"/>
                <w:szCs w:val="22"/>
              </w:rPr>
            </w:pPr>
            <w:r>
              <w:rPr>
                <w:rFonts w:cs="Calibri"/>
                <w:color w:val="000000"/>
                <w:kern w:val="0"/>
                <w:sz w:val="22"/>
                <w:szCs w:val="22"/>
              </w:rPr>
              <w:t>100%</w:t>
            </w:r>
          </w:p>
        </w:tc>
      </w:tr>
      <w:tr w14:paraId="0E18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shd w:val="clear" w:color="auto" w:fill="auto"/>
            <w:noWrap/>
            <w:tcMar>
              <w:top w:w="15" w:type="dxa"/>
              <w:left w:w="15" w:type="dxa"/>
              <w:right w:w="15" w:type="dxa"/>
            </w:tcMar>
            <w:vAlign w:val="center"/>
          </w:tcPr>
          <w:p w14:paraId="2DA19C3F">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3A07675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0CB6382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保障正常运转</w:t>
            </w:r>
          </w:p>
        </w:tc>
      </w:tr>
      <w:tr w14:paraId="39F5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ABD2DF3">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726778F4">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21217D8B">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2C02BFDD">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0DAA0820">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1714B1E5">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14D5C8F8">
            <w:pPr>
              <w:widowControl/>
              <w:jc w:val="center"/>
              <w:textAlignment w:val="center"/>
              <w:rPr>
                <w:rFonts w:cs="Calibri"/>
                <w:b/>
                <w:color w:val="000000"/>
                <w:sz w:val="22"/>
                <w:szCs w:val="22"/>
              </w:rPr>
            </w:pPr>
            <w:r>
              <w:rPr>
                <w:rFonts w:cs="Calibri"/>
                <w:b/>
                <w:color w:val="000000"/>
                <w:kern w:val="0"/>
                <w:sz w:val="22"/>
                <w:szCs w:val="22"/>
              </w:rPr>
              <w:t>评（扣）分标准</w:t>
            </w:r>
          </w:p>
        </w:tc>
      </w:tr>
      <w:tr w14:paraId="4F45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D3ABA98">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4FB4DB06">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78366DC5">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54377D63">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B688455">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5FBFA131">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71A5981D">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54173C42">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7C0EF9C">
            <w:pPr>
              <w:jc w:val="center"/>
              <w:rPr>
                <w:rFonts w:cs="Calibri"/>
                <w:b/>
                <w:color w:val="000000"/>
                <w:sz w:val="22"/>
                <w:szCs w:val="22"/>
              </w:rPr>
            </w:pPr>
          </w:p>
        </w:tc>
      </w:tr>
      <w:tr w14:paraId="1132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9BC1F05">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7BA2152F">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333E8469">
            <w:pPr>
              <w:widowControl/>
              <w:jc w:val="left"/>
              <w:textAlignment w:val="center"/>
              <w:rPr>
                <w:rFonts w:cs="Calibri"/>
                <w:color w:val="000000"/>
                <w:sz w:val="22"/>
                <w:szCs w:val="22"/>
              </w:rPr>
            </w:pPr>
            <w:r>
              <w:rPr>
                <w:rFonts w:cs="Calibri"/>
                <w:color w:val="000000"/>
                <w:kern w:val="0"/>
                <w:sz w:val="22"/>
                <w:szCs w:val="22"/>
              </w:rPr>
              <w:t>租赁人数</w:t>
            </w:r>
          </w:p>
        </w:tc>
        <w:tc>
          <w:tcPr>
            <w:tcW w:w="0" w:type="auto"/>
            <w:shd w:val="clear" w:color="auto" w:fill="auto"/>
            <w:noWrap/>
            <w:tcMar>
              <w:top w:w="15" w:type="dxa"/>
              <w:left w:w="15" w:type="dxa"/>
              <w:right w:w="15" w:type="dxa"/>
            </w:tcMar>
            <w:vAlign w:val="center"/>
          </w:tcPr>
          <w:p w14:paraId="6A1CC028">
            <w:pPr>
              <w:widowControl/>
              <w:jc w:val="left"/>
              <w:textAlignment w:val="center"/>
              <w:rPr>
                <w:rFonts w:cs="Calibri"/>
                <w:color w:val="000000"/>
                <w:sz w:val="22"/>
                <w:szCs w:val="22"/>
              </w:rPr>
            </w:pPr>
            <w:r>
              <w:rPr>
                <w:rFonts w:cs="Calibri"/>
                <w:color w:val="000000"/>
                <w:kern w:val="0"/>
                <w:sz w:val="22"/>
                <w:szCs w:val="22"/>
              </w:rPr>
              <w:t>租赁人数</w:t>
            </w:r>
          </w:p>
        </w:tc>
        <w:tc>
          <w:tcPr>
            <w:tcW w:w="0" w:type="auto"/>
            <w:shd w:val="clear" w:color="auto" w:fill="auto"/>
            <w:noWrap/>
            <w:tcMar>
              <w:top w:w="15" w:type="dxa"/>
              <w:left w:w="15" w:type="dxa"/>
              <w:right w:w="15" w:type="dxa"/>
            </w:tcMar>
            <w:vAlign w:val="center"/>
          </w:tcPr>
          <w:p w14:paraId="01E16CFE">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782F5E7">
            <w:pPr>
              <w:widowControl/>
              <w:jc w:val="right"/>
              <w:textAlignment w:val="center"/>
              <w:rPr>
                <w:rFonts w:cs="Calibri"/>
                <w:color w:val="000000"/>
                <w:sz w:val="22"/>
                <w:szCs w:val="22"/>
              </w:rPr>
            </w:pPr>
            <w:r>
              <w:rPr>
                <w:rFonts w:cs="Calibri"/>
                <w:color w:val="000000"/>
                <w:kern w:val="0"/>
                <w:sz w:val="22"/>
                <w:szCs w:val="22"/>
              </w:rPr>
              <w:t>3</w:t>
            </w:r>
          </w:p>
        </w:tc>
        <w:tc>
          <w:tcPr>
            <w:tcW w:w="0" w:type="auto"/>
            <w:shd w:val="clear" w:color="auto" w:fill="auto"/>
            <w:noWrap/>
            <w:tcMar>
              <w:top w:w="15" w:type="dxa"/>
              <w:left w:w="15" w:type="dxa"/>
              <w:right w:w="15" w:type="dxa"/>
            </w:tcMar>
            <w:vAlign w:val="center"/>
          </w:tcPr>
          <w:p w14:paraId="2B631BE7">
            <w:pPr>
              <w:widowControl/>
              <w:jc w:val="left"/>
              <w:textAlignment w:val="center"/>
              <w:rPr>
                <w:rFonts w:cs="Calibri"/>
                <w:color w:val="000000"/>
                <w:sz w:val="22"/>
                <w:szCs w:val="22"/>
              </w:rPr>
            </w:pPr>
            <w:r>
              <w:rPr>
                <w:rFonts w:cs="Calibri"/>
                <w:color w:val="000000"/>
                <w:kern w:val="0"/>
                <w:sz w:val="22"/>
                <w:szCs w:val="22"/>
              </w:rPr>
              <w:t>3人</w:t>
            </w:r>
          </w:p>
        </w:tc>
        <w:tc>
          <w:tcPr>
            <w:tcW w:w="0" w:type="auto"/>
            <w:shd w:val="clear" w:color="auto" w:fill="auto"/>
            <w:noWrap/>
            <w:tcMar>
              <w:top w:w="15" w:type="dxa"/>
              <w:left w:w="15" w:type="dxa"/>
              <w:right w:w="15" w:type="dxa"/>
            </w:tcMar>
            <w:vAlign w:val="center"/>
          </w:tcPr>
          <w:p w14:paraId="0CC7F00B">
            <w:pPr>
              <w:widowControl/>
              <w:jc w:val="left"/>
              <w:textAlignment w:val="center"/>
              <w:rPr>
                <w:rFonts w:cs="Calibri"/>
                <w:color w:val="000000"/>
                <w:sz w:val="22"/>
                <w:szCs w:val="22"/>
              </w:rPr>
            </w:pPr>
            <w:r>
              <w:rPr>
                <w:rFonts w:cs="Calibri"/>
                <w:color w:val="000000"/>
                <w:kern w:val="0"/>
                <w:sz w:val="22"/>
                <w:szCs w:val="22"/>
              </w:rPr>
              <w:t>租赁人数</w:t>
            </w:r>
          </w:p>
        </w:tc>
        <w:tc>
          <w:tcPr>
            <w:tcW w:w="0" w:type="auto"/>
            <w:shd w:val="clear" w:color="auto" w:fill="auto"/>
            <w:noWrap/>
            <w:tcMar>
              <w:top w:w="15" w:type="dxa"/>
              <w:left w:w="15" w:type="dxa"/>
              <w:right w:w="15" w:type="dxa"/>
            </w:tcMar>
            <w:vAlign w:val="center"/>
          </w:tcPr>
          <w:p w14:paraId="47FE0609">
            <w:pPr>
              <w:widowControl/>
              <w:jc w:val="left"/>
              <w:textAlignment w:val="center"/>
              <w:rPr>
                <w:rFonts w:cs="Calibri"/>
                <w:color w:val="000000"/>
                <w:sz w:val="22"/>
                <w:szCs w:val="22"/>
              </w:rPr>
            </w:pPr>
            <w:r>
              <w:rPr>
                <w:rFonts w:cs="Calibri"/>
                <w:color w:val="000000"/>
                <w:kern w:val="0"/>
                <w:sz w:val="22"/>
                <w:szCs w:val="22"/>
              </w:rPr>
              <w:t>租赁人数</w:t>
            </w:r>
          </w:p>
        </w:tc>
      </w:tr>
      <w:tr w14:paraId="5FBF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C52E314">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F8C42DF">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30C00E91">
            <w:pPr>
              <w:widowControl/>
              <w:jc w:val="left"/>
              <w:textAlignment w:val="center"/>
              <w:rPr>
                <w:rFonts w:cs="Calibri"/>
                <w:color w:val="000000"/>
                <w:sz w:val="22"/>
                <w:szCs w:val="22"/>
              </w:rPr>
            </w:pPr>
            <w:r>
              <w:rPr>
                <w:rFonts w:cs="Calibri"/>
                <w:color w:val="000000"/>
                <w:kern w:val="0"/>
                <w:sz w:val="22"/>
                <w:szCs w:val="22"/>
              </w:rPr>
              <w:t>完成率质量</w:t>
            </w:r>
          </w:p>
        </w:tc>
        <w:tc>
          <w:tcPr>
            <w:tcW w:w="0" w:type="auto"/>
            <w:shd w:val="clear" w:color="auto" w:fill="auto"/>
            <w:noWrap/>
            <w:tcMar>
              <w:top w:w="15" w:type="dxa"/>
              <w:left w:w="15" w:type="dxa"/>
              <w:right w:w="15" w:type="dxa"/>
            </w:tcMar>
            <w:vAlign w:val="center"/>
          </w:tcPr>
          <w:p w14:paraId="7DAEAD2A">
            <w:pPr>
              <w:widowControl/>
              <w:jc w:val="left"/>
              <w:textAlignment w:val="center"/>
              <w:rPr>
                <w:rFonts w:cs="Calibri"/>
                <w:color w:val="000000"/>
                <w:sz w:val="22"/>
                <w:szCs w:val="22"/>
              </w:rPr>
            </w:pPr>
            <w:r>
              <w:rPr>
                <w:rFonts w:cs="Calibri"/>
                <w:color w:val="000000"/>
                <w:kern w:val="0"/>
                <w:sz w:val="22"/>
                <w:szCs w:val="22"/>
              </w:rPr>
              <w:t>完成率质量</w:t>
            </w:r>
          </w:p>
        </w:tc>
        <w:tc>
          <w:tcPr>
            <w:tcW w:w="0" w:type="auto"/>
            <w:shd w:val="clear" w:color="auto" w:fill="auto"/>
            <w:noWrap/>
            <w:tcMar>
              <w:top w:w="15" w:type="dxa"/>
              <w:left w:w="15" w:type="dxa"/>
              <w:right w:w="15" w:type="dxa"/>
            </w:tcMar>
            <w:vAlign w:val="center"/>
          </w:tcPr>
          <w:p w14:paraId="21C7AB2C">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DD953D3">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69DB3064">
            <w:pPr>
              <w:widowControl/>
              <w:jc w:val="left"/>
              <w:textAlignment w:val="center"/>
              <w:rPr>
                <w:rFonts w:cs="Calibri"/>
                <w:color w:val="000000"/>
                <w:sz w:val="22"/>
                <w:szCs w:val="22"/>
              </w:rPr>
            </w:pPr>
            <w:r>
              <w:rPr>
                <w:rFonts w:cs="Calibri"/>
                <w:color w:val="000000"/>
                <w:kern w:val="0"/>
                <w:sz w:val="22"/>
                <w:szCs w:val="22"/>
              </w:rPr>
              <w:t>完成率质量</w:t>
            </w:r>
          </w:p>
        </w:tc>
        <w:tc>
          <w:tcPr>
            <w:tcW w:w="0" w:type="auto"/>
            <w:shd w:val="clear" w:color="auto" w:fill="auto"/>
            <w:noWrap/>
            <w:tcMar>
              <w:top w:w="15" w:type="dxa"/>
              <w:left w:w="15" w:type="dxa"/>
              <w:right w:w="15" w:type="dxa"/>
            </w:tcMar>
            <w:vAlign w:val="center"/>
          </w:tcPr>
          <w:p w14:paraId="33D7D058">
            <w:pPr>
              <w:widowControl/>
              <w:jc w:val="left"/>
              <w:textAlignment w:val="center"/>
              <w:rPr>
                <w:rFonts w:cs="Calibri"/>
                <w:color w:val="000000"/>
                <w:sz w:val="22"/>
                <w:szCs w:val="22"/>
              </w:rPr>
            </w:pPr>
            <w:r>
              <w:rPr>
                <w:rFonts w:cs="Calibri"/>
                <w:color w:val="000000"/>
                <w:kern w:val="0"/>
                <w:sz w:val="22"/>
                <w:szCs w:val="22"/>
              </w:rPr>
              <w:t>完成率质量</w:t>
            </w:r>
          </w:p>
        </w:tc>
        <w:tc>
          <w:tcPr>
            <w:tcW w:w="0" w:type="auto"/>
            <w:shd w:val="clear" w:color="auto" w:fill="auto"/>
            <w:noWrap/>
            <w:tcMar>
              <w:top w:w="15" w:type="dxa"/>
              <w:left w:w="15" w:type="dxa"/>
              <w:right w:w="15" w:type="dxa"/>
            </w:tcMar>
            <w:vAlign w:val="center"/>
          </w:tcPr>
          <w:p w14:paraId="17CB85A5">
            <w:pPr>
              <w:widowControl/>
              <w:jc w:val="left"/>
              <w:textAlignment w:val="center"/>
              <w:rPr>
                <w:rFonts w:cs="Calibri"/>
                <w:color w:val="000000"/>
                <w:sz w:val="22"/>
                <w:szCs w:val="22"/>
              </w:rPr>
            </w:pPr>
            <w:r>
              <w:rPr>
                <w:rFonts w:cs="Calibri"/>
                <w:color w:val="000000"/>
                <w:kern w:val="0"/>
                <w:sz w:val="22"/>
                <w:szCs w:val="22"/>
              </w:rPr>
              <w:t>完成率质量</w:t>
            </w:r>
          </w:p>
        </w:tc>
      </w:tr>
      <w:tr w14:paraId="5AC8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9F5A0F8">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7CA4BEC">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517F64C2">
            <w:pPr>
              <w:widowControl/>
              <w:jc w:val="left"/>
              <w:textAlignment w:val="center"/>
              <w:rPr>
                <w:rFonts w:cs="Calibri"/>
                <w:color w:val="000000"/>
                <w:sz w:val="22"/>
                <w:szCs w:val="22"/>
              </w:rPr>
            </w:pPr>
            <w:r>
              <w:rPr>
                <w:rFonts w:cs="Calibri"/>
                <w:color w:val="000000"/>
                <w:kern w:val="0"/>
                <w:sz w:val="22"/>
                <w:szCs w:val="22"/>
              </w:rPr>
              <w:t>保障工作时效性</w:t>
            </w:r>
          </w:p>
        </w:tc>
        <w:tc>
          <w:tcPr>
            <w:tcW w:w="0" w:type="auto"/>
            <w:shd w:val="clear" w:color="auto" w:fill="auto"/>
            <w:noWrap/>
            <w:tcMar>
              <w:top w:w="15" w:type="dxa"/>
              <w:left w:w="15" w:type="dxa"/>
              <w:right w:w="15" w:type="dxa"/>
            </w:tcMar>
            <w:vAlign w:val="center"/>
          </w:tcPr>
          <w:p w14:paraId="3E3556CB">
            <w:pPr>
              <w:widowControl/>
              <w:jc w:val="left"/>
              <w:textAlignment w:val="center"/>
              <w:rPr>
                <w:rFonts w:cs="Calibri"/>
                <w:color w:val="000000"/>
                <w:sz w:val="22"/>
                <w:szCs w:val="22"/>
              </w:rPr>
            </w:pPr>
            <w:r>
              <w:rPr>
                <w:rFonts w:cs="Calibri"/>
                <w:color w:val="000000"/>
                <w:kern w:val="0"/>
                <w:sz w:val="22"/>
                <w:szCs w:val="22"/>
              </w:rPr>
              <w:t>保障工作时效性</w:t>
            </w:r>
          </w:p>
        </w:tc>
        <w:tc>
          <w:tcPr>
            <w:tcW w:w="0" w:type="auto"/>
            <w:shd w:val="clear" w:color="auto" w:fill="auto"/>
            <w:noWrap/>
            <w:tcMar>
              <w:top w:w="15" w:type="dxa"/>
              <w:left w:w="15" w:type="dxa"/>
              <w:right w:w="15" w:type="dxa"/>
            </w:tcMar>
            <w:vAlign w:val="center"/>
          </w:tcPr>
          <w:p w14:paraId="5A9F0A8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F2DCE81">
            <w:pPr>
              <w:widowControl/>
              <w:jc w:val="right"/>
              <w:textAlignment w:val="center"/>
              <w:rPr>
                <w:rFonts w:cs="Calibri"/>
                <w:color w:val="000000"/>
                <w:sz w:val="22"/>
                <w:szCs w:val="22"/>
              </w:rPr>
            </w:pPr>
            <w:r>
              <w:rPr>
                <w:rFonts w:cs="Calibri"/>
                <w:color w:val="000000"/>
                <w:kern w:val="0"/>
                <w:sz w:val="22"/>
                <w:szCs w:val="22"/>
              </w:rPr>
              <w:t>10</w:t>
            </w:r>
          </w:p>
        </w:tc>
        <w:tc>
          <w:tcPr>
            <w:tcW w:w="0" w:type="auto"/>
            <w:shd w:val="clear" w:color="auto" w:fill="auto"/>
            <w:noWrap/>
            <w:tcMar>
              <w:top w:w="15" w:type="dxa"/>
              <w:left w:w="15" w:type="dxa"/>
              <w:right w:w="15" w:type="dxa"/>
            </w:tcMar>
            <w:vAlign w:val="center"/>
          </w:tcPr>
          <w:p w14:paraId="3A0396C7">
            <w:pPr>
              <w:widowControl/>
              <w:jc w:val="left"/>
              <w:textAlignment w:val="center"/>
              <w:rPr>
                <w:rFonts w:cs="Calibri"/>
                <w:color w:val="000000"/>
                <w:sz w:val="22"/>
                <w:szCs w:val="22"/>
              </w:rPr>
            </w:pPr>
            <w:r>
              <w:rPr>
                <w:rFonts w:cs="Calibri"/>
                <w:color w:val="000000"/>
                <w:kern w:val="0"/>
                <w:sz w:val="22"/>
                <w:szCs w:val="22"/>
              </w:rPr>
              <w:t>保障工作时效性</w:t>
            </w:r>
          </w:p>
        </w:tc>
        <w:tc>
          <w:tcPr>
            <w:tcW w:w="0" w:type="auto"/>
            <w:shd w:val="clear" w:color="auto" w:fill="auto"/>
            <w:noWrap/>
            <w:tcMar>
              <w:top w:w="15" w:type="dxa"/>
              <w:left w:w="15" w:type="dxa"/>
              <w:right w:w="15" w:type="dxa"/>
            </w:tcMar>
            <w:vAlign w:val="center"/>
          </w:tcPr>
          <w:p w14:paraId="275BD601">
            <w:pPr>
              <w:widowControl/>
              <w:jc w:val="left"/>
              <w:textAlignment w:val="center"/>
              <w:rPr>
                <w:rFonts w:cs="Calibri"/>
                <w:color w:val="000000"/>
                <w:sz w:val="22"/>
                <w:szCs w:val="22"/>
              </w:rPr>
            </w:pPr>
            <w:r>
              <w:rPr>
                <w:rFonts w:cs="Calibri"/>
                <w:color w:val="000000"/>
                <w:kern w:val="0"/>
                <w:sz w:val="22"/>
                <w:szCs w:val="22"/>
              </w:rPr>
              <w:t>保障工作时效性</w:t>
            </w:r>
          </w:p>
        </w:tc>
        <w:tc>
          <w:tcPr>
            <w:tcW w:w="0" w:type="auto"/>
            <w:shd w:val="clear" w:color="auto" w:fill="auto"/>
            <w:noWrap/>
            <w:tcMar>
              <w:top w:w="15" w:type="dxa"/>
              <w:left w:w="15" w:type="dxa"/>
              <w:right w:w="15" w:type="dxa"/>
            </w:tcMar>
            <w:vAlign w:val="center"/>
          </w:tcPr>
          <w:p w14:paraId="1FBA402C">
            <w:pPr>
              <w:widowControl/>
              <w:jc w:val="left"/>
              <w:textAlignment w:val="center"/>
              <w:rPr>
                <w:rFonts w:cs="Calibri"/>
                <w:color w:val="000000"/>
                <w:sz w:val="22"/>
                <w:szCs w:val="22"/>
              </w:rPr>
            </w:pPr>
            <w:r>
              <w:rPr>
                <w:rFonts w:cs="Calibri"/>
                <w:color w:val="000000"/>
                <w:kern w:val="0"/>
                <w:sz w:val="22"/>
                <w:szCs w:val="22"/>
              </w:rPr>
              <w:t>保障工作时效性</w:t>
            </w:r>
          </w:p>
        </w:tc>
      </w:tr>
      <w:tr w14:paraId="698B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AE24674">
            <w:pPr>
              <w:jc w:val="center"/>
              <w:rPr>
                <w:rFonts w:cs="Calibri"/>
                <w:b/>
                <w:color w:val="000000"/>
                <w:sz w:val="22"/>
                <w:szCs w:val="22"/>
              </w:rPr>
            </w:pPr>
          </w:p>
        </w:tc>
        <w:tc>
          <w:tcPr>
            <w:tcW w:w="0" w:type="auto"/>
            <w:shd w:val="clear" w:color="auto" w:fill="auto"/>
            <w:noWrap/>
            <w:tcMar>
              <w:top w:w="15" w:type="dxa"/>
              <w:left w:w="15" w:type="dxa"/>
              <w:right w:w="15" w:type="dxa"/>
            </w:tcMar>
          </w:tcPr>
          <w:p w14:paraId="347E2EDC">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1619027F">
            <w:pPr>
              <w:widowControl/>
              <w:jc w:val="left"/>
              <w:textAlignment w:val="top"/>
              <w:rPr>
                <w:rFonts w:cs="Calibri"/>
                <w:color w:val="000000"/>
                <w:sz w:val="22"/>
                <w:szCs w:val="22"/>
              </w:rPr>
            </w:pPr>
            <w:r>
              <w:rPr>
                <w:rFonts w:cs="Calibri"/>
                <w:color w:val="000000"/>
                <w:kern w:val="0"/>
                <w:sz w:val="22"/>
                <w:szCs w:val="22"/>
              </w:rPr>
              <w:t>平均成本</w:t>
            </w:r>
          </w:p>
        </w:tc>
        <w:tc>
          <w:tcPr>
            <w:tcW w:w="0" w:type="auto"/>
            <w:shd w:val="clear" w:color="auto" w:fill="auto"/>
            <w:noWrap/>
            <w:tcMar>
              <w:top w:w="15" w:type="dxa"/>
              <w:left w:w="15" w:type="dxa"/>
              <w:right w:w="15" w:type="dxa"/>
            </w:tcMar>
          </w:tcPr>
          <w:p w14:paraId="5E71875D">
            <w:pPr>
              <w:widowControl/>
              <w:jc w:val="left"/>
              <w:textAlignment w:val="top"/>
              <w:rPr>
                <w:rFonts w:cs="Calibri"/>
                <w:color w:val="000000"/>
                <w:sz w:val="22"/>
                <w:szCs w:val="22"/>
              </w:rPr>
            </w:pPr>
            <w:r>
              <w:rPr>
                <w:rFonts w:cs="Calibri"/>
                <w:color w:val="000000"/>
                <w:kern w:val="0"/>
                <w:sz w:val="22"/>
                <w:szCs w:val="22"/>
              </w:rPr>
              <w:t>平均成本</w:t>
            </w:r>
          </w:p>
        </w:tc>
        <w:tc>
          <w:tcPr>
            <w:tcW w:w="0" w:type="auto"/>
            <w:shd w:val="clear" w:color="auto" w:fill="auto"/>
            <w:noWrap/>
            <w:tcMar>
              <w:top w:w="15" w:type="dxa"/>
              <w:left w:w="15" w:type="dxa"/>
              <w:right w:w="15" w:type="dxa"/>
            </w:tcMar>
          </w:tcPr>
          <w:p w14:paraId="7CCE7292">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5D650A29">
            <w:pPr>
              <w:widowControl/>
              <w:jc w:val="right"/>
              <w:textAlignment w:val="top"/>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tcPr>
          <w:p w14:paraId="6C11A41A">
            <w:pPr>
              <w:widowControl/>
              <w:jc w:val="left"/>
              <w:textAlignment w:val="top"/>
              <w:rPr>
                <w:rFonts w:cs="Calibri"/>
                <w:color w:val="000000"/>
                <w:sz w:val="22"/>
                <w:szCs w:val="22"/>
              </w:rPr>
            </w:pPr>
            <w:r>
              <w:rPr>
                <w:rFonts w:cs="Calibri"/>
                <w:color w:val="000000"/>
                <w:kern w:val="0"/>
                <w:sz w:val="22"/>
                <w:szCs w:val="22"/>
              </w:rPr>
              <w:t>平均成本</w:t>
            </w:r>
          </w:p>
        </w:tc>
        <w:tc>
          <w:tcPr>
            <w:tcW w:w="0" w:type="auto"/>
            <w:shd w:val="clear" w:color="auto" w:fill="auto"/>
            <w:noWrap/>
            <w:tcMar>
              <w:top w:w="15" w:type="dxa"/>
              <w:left w:w="15" w:type="dxa"/>
              <w:right w:w="15" w:type="dxa"/>
            </w:tcMar>
          </w:tcPr>
          <w:p w14:paraId="41D5374A">
            <w:pPr>
              <w:widowControl/>
              <w:jc w:val="left"/>
              <w:textAlignment w:val="top"/>
              <w:rPr>
                <w:rFonts w:cs="Calibri"/>
                <w:color w:val="000000"/>
                <w:sz w:val="22"/>
                <w:szCs w:val="22"/>
              </w:rPr>
            </w:pPr>
            <w:r>
              <w:rPr>
                <w:rFonts w:cs="Calibri"/>
                <w:color w:val="000000"/>
                <w:kern w:val="0"/>
                <w:sz w:val="22"/>
                <w:szCs w:val="22"/>
              </w:rPr>
              <w:t>平均成本</w:t>
            </w:r>
          </w:p>
        </w:tc>
        <w:tc>
          <w:tcPr>
            <w:tcW w:w="0" w:type="auto"/>
            <w:shd w:val="clear" w:color="auto" w:fill="auto"/>
            <w:noWrap/>
            <w:tcMar>
              <w:top w:w="15" w:type="dxa"/>
              <w:left w:w="15" w:type="dxa"/>
              <w:right w:w="15" w:type="dxa"/>
            </w:tcMar>
          </w:tcPr>
          <w:p w14:paraId="114D2AA0">
            <w:pPr>
              <w:widowControl/>
              <w:jc w:val="left"/>
              <w:textAlignment w:val="top"/>
              <w:rPr>
                <w:rFonts w:cs="Calibri"/>
                <w:color w:val="000000"/>
                <w:sz w:val="22"/>
                <w:szCs w:val="22"/>
              </w:rPr>
            </w:pPr>
            <w:r>
              <w:rPr>
                <w:rFonts w:cs="Calibri"/>
                <w:color w:val="000000"/>
                <w:kern w:val="0"/>
                <w:sz w:val="22"/>
                <w:szCs w:val="22"/>
              </w:rPr>
              <w:t>平均成本</w:t>
            </w:r>
          </w:p>
        </w:tc>
      </w:tr>
      <w:tr w14:paraId="0D86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001975A9">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353920E7">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11CF46CE">
            <w:pPr>
              <w:widowControl/>
              <w:jc w:val="left"/>
              <w:textAlignment w:val="center"/>
              <w:rPr>
                <w:rFonts w:cs="Calibri"/>
                <w:color w:val="000000"/>
                <w:sz w:val="22"/>
                <w:szCs w:val="22"/>
              </w:rPr>
            </w:pPr>
            <w:r>
              <w:rPr>
                <w:rFonts w:cs="Calibri"/>
                <w:color w:val="000000"/>
                <w:kern w:val="0"/>
                <w:sz w:val="22"/>
                <w:szCs w:val="22"/>
              </w:rPr>
              <w:t>项目对经济效益提升比</w:t>
            </w:r>
          </w:p>
        </w:tc>
        <w:tc>
          <w:tcPr>
            <w:tcW w:w="0" w:type="auto"/>
            <w:shd w:val="clear" w:color="auto" w:fill="auto"/>
            <w:noWrap/>
            <w:tcMar>
              <w:top w:w="15" w:type="dxa"/>
              <w:left w:w="15" w:type="dxa"/>
              <w:right w:w="15" w:type="dxa"/>
            </w:tcMar>
            <w:vAlign w:val="center"/>
          </w:tcPr>
          <w:p w14:paraId="11F31426">
            <w:pPr>
              <w:widowControl/>
              <w:jc w:val="left"/>
              <w:textAlignment w:val="center"/>
              <w:rPr>
                <w:rFonts w:cs="Calibri"/>
                <w:color w:val="000000"/>
                <w:sz w:val="22"/>
                <w:szCs w:val="22"/>
              </w:rPr>
            </w:pPr>
            <w:r>
              <w:rPr>
                <w:rFonts w:cs="Calibri"/>
                <w:color w:val="000000"/>
                <w:kern w:val="0"/>
                <w:sz w:val="22"/>
                <w:szCs w:val="22"/>
              </w:rPr>
              <w:t>项目对经济效益提升比值</w:t>
            </w:r>
          </w:p>
        </w:tc>
        <w:tc>
          <w:tcPr>
            <w:tcW w:w="0" w:type="auto"/>
            <w:shd w:val="clear" w:color="auto" w:fill="auto"/>
            <w:noWrap/>
            <w:tcMar>
              <w:top w:w="15" w:type="dxa"/>
              <w:left w:w="15" w:type="dxa"/>
              <w:right w:w="15" w:type="dxa"/>
            </w:tcMar>
            <w:vAlign w:val="center"/>
          </w:tcPr>
          <w:p w14:paraId="7AB89CED">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D07EAEC">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3CBBF189">
            <w:pPr>
              <w:widowControl/>
              <w:jc w:val="left"/>
              <w:textAlignment w:val="center"/>
              <w:rPr>
                <w:rFonts w:cs="Calibri"/>
                <w:color w:val="000000"/>
                <w:sz w:val="22"/>
                <w:szCs w:val="22"/>
              </w:rPr>
            </w:pPr>
            <w:r>
              <w:rPr>
                <w:rFonts w:cs="Calibri"/>
                <w:color w:val="000000"/>
                <w:kern w:val="0"/>
                <w:sz w:val="22"/>
                <w:szCs w:val="22"/>
              </w:rPr>
              <w:t>项目对经济效益提升比值</w:t>
            </w:r>
          </w:p>
        </w:tc>
        <w:tc>
          <w:tcPr>
            <w:tcW w:w="0" w:type="auto"/>
            <w:shd w:val="clear" w:color="auto" w:fill="auto"/>
            <w:noWrap/>
            <w:tcMar>
              <w:top w:w="15" w:type="dxa"/>
              <w:left w:w="15" w:type="dxa"/>
              <w:right w:w="15" w:type="dxa"/>
            </w:tcMar>
            <w:vAlign w:val="center"/>
          </w:tcPr>
          <w:p w14:paraId="6A3F3967">
            <w:pPr>
              <w:widowControl/>
              <w:jc w:val="left"/>
              <w:textAlignment w:val="center"/>
              <w:rPr>
                <w:rFonts w:cs="Calibri"/>
                <w:color w:val="000000"/>
                <w:sz w:val="22"/>
                <w:szCs w:val="22"/>
              </w:rPr>
            </w:pPr>
            <w:r>
              <w:rPr>
                <w:rFonts w:cs="Calibri"/>
                <w:color w:val="000000"/>
                <w:kern w:val="0"/>
                <w:sz w:val="22"/>
                <w:szCs w:val="22"/>
              </w:rPr>
              <w:t>项目对经济效益提升比值</w:t>
            </w:r>
          </w:p>
        </w:tc>
        <w:tc>
          <w:tcPr>
            <w:tcW w:w="0" w:type="auto"/>
            <w:shd w:val="clear" w:color="auto" w:fill="auto"/>
            <w:noWrap/>
            <w:tcMar>
              <w:top w:w="15" w:type="dxa"/>
              <w:left w:w="15" w:type="dxa"/>
              <w:right w:w="15" w:type="dxa"/>
            </w:tcMar>
            <w:vAlign w:val="center"/>
          </w:tcPr>
          <w:p w14:paraId="19048EC5">
            <w:pPr>
              <w:widowControl/>
              <w:jc w:val="left"/>
              <w:textAlignment w:val="center"/>
              <w:rPr>
                <w:rFonts w:cs="Calibri"/>
                <w:color w:val="000000"/>
                <w:sz w:val="22"/>
                <w:szCs w:val="22"/>
              </w:rPr>
            </w:pPr>
            <w:r>
              <w:rPr>
                <w:rFonts w:cs="Calibri"/>
                <w:color w:val="000000"/>
                <w:kern w:val="0"/>
                <w:sz w:val="22"/>
                <w:szCs w:val="22"/>
              </w:rPr>
              <w:t>项目对经济效益提升比值</w:t>
            </w:r>
          </w:p>
        </w:tc>
      </w:tr>
      <w:tr w14:paraId="3A79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0DB273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BE2BF14">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370B4FD8">
            <w:pPr>
              <w:widowControl/>
              <w:jc w:val="left"/>
              <w:textAlignment w:val="center"/>
              <w:rPr>
                <w:rFonts w:cs="Calibri"/>
                <w:color w:val="000000"/>
                <w:sz w:val="22"/>
                <w:szCs w:val="22"/>
              </w:rPr>
            </w:pPr>
            <w:r>
              <w:rPr>
                <w:rFonts w:cs="Calibri"/>
                <w:color w:val="000000"/>
                <w:kern w:val="0"/>
                <w:sz w:val="22"/>
                <w:szCs w:val="22"/>
              </w:rPr>
              <w:t>有较好的社会影响</w:t>
            </w:r>
          </w:p>
        </w:tc>
        <w:tc>
          <w:tcPr>
            <w:tcW w:w="0" w:type="auto"/>
            <w:shd w:val="clear" w:color="auto" w:fill="auto"/>
            <w:noWrap/>
            <w:tcMar>
              <w:top w:w="15" w:type="dxa"/>
              <w:left w:w="15" w:type="dxa"/>
              <w:right w:w="15" w:type="dxa"/>
            </w:tcMar>
            <w:vAlign w:val="center"/>
          </w:tcPr>
          <w:p w14:paraId="2E09B7F0">
            <w:pPr>
              <w:widowControl/>
              <w:jc w:val="left"/>
              <w:textAlignment w:val="center"/>
              <w:rPr>
                <w:rFonts w:cs="Calibri"/>
                <w:color w:val="000000"/>
                <w:sz w:val="22"/>
                <w:szCs w:val="22"/>
              </w:rPr>
            </w:pPr>
            <w:r>
              <w:rPr>
                <w:rFonts w:cs="Calibri"/>
                <w:color w:val="000000"/>
                <w:kern w:val="0"/>
                <w:sz w:val="22"/>
                <w:szCs w:val="22"/>
              </w:rPr>
              <w:t>有较好的社会影响</w:t>
            </w:r>
          </w:p>
        </w:tc>
        <w:tc>
          <w:tcPr>
            <w:tcW w:w="0" w:type="auto"/>
            <w:shd w:val="clear" w:color="auto" w:fill="auto"/>
            <w:noWrap/>
            <w:tcMar>
              <w:top w:w="15" w:type="dxa"/>
              <w:left w:w="15" w:type="dxa"/>
              <w:right w:w="15" w:type="dxa"/>
            </w:tcMar>
            <w:vAlign w:val="center"/>
          </w:tcPr>
          <w:p w14:paraId="2B4BB729">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FFABD9E">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5CD631B6">
            <w:pPr>
              <w:widowControl/>
              <w:jc w:val="left"/>
              <w:textAlignment w:val="center"/>
              <w:rPr>
                <w:rFonts w:cs="Calibri"/>
                <w:color w:val="000000"/>
                <w:sz w:val="22"/>
                <w:szCs w:val="22"/>
              </w:rPr>
            </w:pPr>
            <w:r>
              <w:rPr>
                <w:rFonts w:cs="Calibri"/>
                <w:color w:val="000000"/>
                <w:kern w:val="0"/>
                <w:sz w:val="22"/>
                <w:szCs w:val="22"/>
              </w:rPr>
              <w:t>有较好的社会影响</w:t>
            </w:r>
          </w:p>
        </w:tc>
        <w:tc>
          <w:tcPr>
            <w:tcW w:w="0" w:type="auto"/>
            <w:shd w:val="clear" w:color="auto" w:fill="auto"/>
            <w:noWrap/>
            <w:tcMar>
              <w:top w:w="15" w:type="dxa"/>
              <w:left w:w="15" w:type="dxa"/>
              <w:right w:w="15" w:type="dxa"/>
            </w:tcMar>
            <w:vAlign w:val="center"/>
          </w:tcPr>
          <w:p w14:paraId="5CB598FF">
            <w:pPr>
              <w:widowControl/>
              <w:jc w:val="left"/>
              <w:textAlignment w:val="center"/>
              <w:rPr>
                <w:rFonts w:cs="Calibri"/>
                <w:color w:val="000000"/>
                <w:sz w:val="22"/>
                <w:szCs w:val="22"/>
              </w:rPr>
            </w:pPr>
            <w:r>
              <w:rPr>
                <w:rFonts w:cs="Calibri"/>
                <w:color w:val="000000"/>
                <w:kern w:val="0"/>
                <w:sz w:val="22"/>
                <w:szCs w:val="22"/>
              </w:rPr>
              <w:t>有较好的社会影响</w:t>
            </w:r>
          </w:p>
        </w:tc>
        <w:tc>
          <w:tcPr>
            <w:tcW w:w="0" w:type="auto"/>
            <w:shd w:val="clear" w:color="auto" w:fill="auto"/>
            <w:noWrap/>
            <w:tcMar>
              <w:top w:w="15" w:type="dxa"/>
              <w:left w:w="15" w:type="dxa"/>
              <w:right w:w="15" w:type="dxa"/>
            </w:tcMar>
            <w:vAlign w:val="center"/>
          </w:tcPr>
          <w:p w14:paraId="4B775915">
            <w:pPr>
              <w:widowControl/>
              <w:jc w:val="left"/>
              <w:textAlignment w:val="center"/>
              <w:rPr>
                <w:rFonts w:cs="Calibri"/>
                <w:color w:val="000000"/>
                <w:sz w:val="22"/>
                <w:szCs w:val="22"/>
              </w:rPr>
            </w:pPr>
            <w:r>
              <w:rPr>
                <w:rFonts w:cs="Calibri"/>
                <w:color w:val="000000"/>
                <w:kern w:val="0"/>
                <w:sz w:val="22"/>
                <w:szCs w:val="22"/>
              </w:rPr>
              <w:t>有较好的社会影响</w:t>
            </w:r>
          </w:p>
        </w:tc>
      </w:tr>
      <w:tr w14:paraId="53C2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8849C70">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BAD7E10">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1010DF4D">
            <w:pPr>
              <w:widowControl/>
              <w:jc w:val="left"/>
              <w:textAlignment w:val="center"/>
              <w:rPr>
                <w:rFonts w:cs="Calibri"/>
                <w:color w:val="000000"/>
                <w:sz w:val="22"/>
                <w:szCs w:val="22"/>
              </w:rPr>
            </w:pPr>
            <w:r>
              <w:rPr>
                <w:rFonts w:cs="Calibri"/>
                <w:color w:val="000000"/>
                <w:kern w:val="0"/>
                <w:sz w:val="22"/>
                <w:szCs w:val="22"/>
              </w:rPr>
              <w:t>生态影响</w:t>
            </w:r>
          </w:p>
        </w:tc>
        <w:tc>
          <w:tcPr>
            <w:tcW w:w="0" w:type="auto"/>
            <w:shd w:val="clear" w:color="auto" w:fill="auto"/>
            <w:noWrap/>
            <w:tcMar>
              <w:top w:w="15" w:type="dxa"/>
              <w:left w:w="15" w:type="dxa"/>
              <w:right w:w="15" w:type="dxa"/>
            </w:tcMar>
            <w:vAlign w:val="center"/>
          </w:tcPr>
          <w:p w14:paraId="093CA0FE">
            <w:pPr>
              <w:widowControl/>
              <w:jc w:val="left"/>
              <w:textAlignment w:val="center"/>
              <w:rPr>
                <w:rFonts w:cs="Calibri"/>
                <w:color w:val="000000"/>
                <w:sz w:val="22"/>
                <w:szCs w:val="22"/>
              </w:rPr>
            </w:pPr>
            <w:r>
              <w:rPr>
                <w:rFonts w:cs="Calibri"/>
                <w:color w:val="000000"/>
                <w:kern w:val="0"/>
                <w:sz w:val="22"/>
                <w:szCs w:val="22"/>
              </w:rPr>
              <w:t>生态影响</w:t>
            </w:r>
          </w:p>
        </w:tc>
        <w:tc>
          <w:tcPr>
            <w:tcW w:w="0" w:type="auto"/>
            <w:shd w:val="clear" w:color="auto" w:fill="auto"/>
            <w:noWrap/>
            <w:tcMar>
              <w:top w:w="15" w:type="dxa"/>
              <w:left w:w="15" w:type="dxa"/>
              <w:right w:w="15" w:type="dxa"/>
            </w:tcMar>
            <w:vAlign w:val="center"/>
          </w:tcPr>
          <w:p w14:paraId="484A8150">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70159EF">
            <w:pPr>
              <w:widowControl/>
              <w:jc w:val="right"/>
              <w:textAlignment w:val="center"/>
              <w:rPr>
                <w:rFonts w:cs="Calibri"/>
                <w:color w:val="000000"/>
                <w:sz w:val="22"/>
                <w:szCs w:val="22"/>
              </w:rPr>
            </w:pPr>
            <w:r>
              <w:rPr>
                <w:rFonts w:cs="Calibri"/>
                <w:color w:val="000000"/>
                <w:kern w:val="0"/>
                <w:sz w:val="22"/>
                <w:szCs w:val="22"/>
              </w:rPr>
              <w:t>30</w:t>
            </w:r>
          </w:p>
        </w:tc>
        <w:tc>
          <w:tcPr>
            <w:tcW w:w="0" w:type="auto"/>
            <w:shd w:val="clear" w:color="auto" w:fill="auto"/>
            <w:noWrap/>
            <w:tcMar>
              <w:top w:w="15" w:type="dxa"/>
              <w:left w:w="15" w:type="dxa"/>
              <w:right w:w="15" w:type="dxa"/>
            </w:tcMar>
            <w:vAlign w:val="center"/>
          </w:tcPr>
          <w:p w14:paraId="19D6A2F5">
            <w:pPr>
              <w:widowControl/>
              <w:jc w:val="left"/>
              <w:textAlignment w:val="center"/>
              <w:rPr>
                <w:rFonts w:cs="Calibri"/>
                <w:color w:val="000000"/>
                <w:sz w:val="22"/>
                <w:szCs w:val="22"/>
              </w:rPr>
            </w:pPr>
            <w:r>
              <w:rPr>
                <w:rFonts w:cs="Calibri"/>
                <w:color w:val="000000"/>
                <w:kern w:val="0"/>
                <w:sz w:val="22"/>
                <w:szCs w:val="22"/>
              </w:rPr>
              <w:t>生态影响</w:t>
            </w:r>
          </w:p>
        </w:tc>
        <w:tc>
          <w:tcPr>
            <w:tcW w:w="0" w:type="auto"/>
            <w:shd w:val="clear" w:color="auto" w:fill="auto"/>
            <w:noWrap/>
            <w:tcMar>
              <w:top w:w="15" w:type="dxa"/>
              <w:left w:w="15" w:type="dxa"/>
              <w:right w:w="15" w:type="dxa"/>
            </w:tcMar>
            <w:vAlign w:val="center"/>
          </w:tcPr>
          <w:p w14:paraId="080CB719">
            <w:pPr>
              <w:widowControl/>
              <w:jc w:val="left"/>
              <w:textAlignment w:val="center"/>
              <w:rPr>
                <w:rFonts w:cs="Calibri"/>
                <w:color w:val="000000"/>
                <w:sz w:val="22"/>
                <w:szCs w:val="22"/>
              </w:rPr>
            </w:pPr>
            <w:r>
              <w:rPr>
                <w:rFonts w:cs="Calibri"/>
                <w:color w:val="000000"/>
                <w:kern w:val="0"/>
                <w:sz w:val="22"/>
                <w:szCs w:val="22"/>
              </w:rPr>
              <w:t>生态影响</w:t>
            </w:r>
          </w:p>
        </w:tc>
        <w:tc>
          <w:tcPr>
            <w:tcW w:w="0" w:type="auto"/>
            <w:shd w:val="clear" w:color="auto" w:fill="auto"/>
            <w:noWrap/>
            <w:tcMar>
              <w:top w:w="15" w:type="dxa"/>
              <w:left w:w="15" w:type="dxa"/>
              <w:right w:w="15" w:type="dxa"/>
            </w:tcMar>
            <w:vAlign w:val="center"/>
          </w:tcPr>
          <w:p w14:paraId="78F505D0">
            <w:pPr>
              <w:widowControl/>
              <w:jc w:val="left"/>
              <w:textAlignment w:val="center"/>
              <w:rPr>
                <w:rFonts w:cs="Calibri"/>
                <w:color w:val="000000"/>
                <w:sz w:val="22"/>
                <w:szCs w:val="22"/>
              </w:rPr>
            </w:pPr>
            <w:r>
              <w:rPr>
                <w:rFonts w:cs="Calibri"/>
                <w:color w:val="000000"/>
                <w:kern w:val="0"/>
                <w:sz w:val="22"/>
                <w:szCs w:val="22"/>
              </w:rPr>
              <w:t>生态影响</w:t>
            </w:r>
          </w:p>
        </w:tc>
      </w:tr>
      <w:tr w14:paraId="7C40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A28BC2B">
            <w:pPr>
              <w:jc w:val="center"/>
              <w:rPr>
                <w:rFonts w:cs="Calibri"/>
                <w:b/>
                <w:color w:val="000000"/>
                <w:sz w:val="22"/>
                <w:szCs w:val="22"/>
              </w:rPr>
            </w:pPr>
          </w:p>
        </w:tc>
        <w:tc>
          <w:tcPr>
            <w:tcW w:w="0" w:type="auto"/>
            <w:shd w:val="clear" w:color="auto" w:fill="auto"/>
            <w:noWrap/>
            <w:tcMar>
              <w:top w:w="15" w:type="dxa"/>
              <w:left w:w="15" w:type="dxa"/>
              <w:right w:w="15" w:type="dxa"/>
            </w:tcMar>
          </w:tcPr>
          <w:p w14:paraId="4C590A88">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5F1E7C8F">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8E1DB87">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229D06BA">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4B6A4E01">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53A0380F">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03E4B48">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B0A9AE3">
            <w:pPr>
              <w:widowControl/>
              <w:jc w:val="left"/>
              <w:textAlignment w:val="top"/>
              <w:rPr>
                <w:rFonts w:cs="Calibri"/>
                <w:color w:val="000000"/>
                <w:sz w:val="22"/>
                <w:szCs w:val="22"/>
              </w:rPr>
            </w:pPr>
            <w:r>
              <w:rPr>
                <w:rFonts w:cs="Calibri"/>
                <w:color w:val="000000"/>
                <w:kern w:val="0"/>
                <w:sz w:val="22"/>
                <w:szCs w:val="22"/>
              </w:rPr>
              <w:t>可持续性服务</w:t>
            </w:r>
          </w:p>
        </w:tc>
      </w:tr>
      <w:tr w14:paraId="6A58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68232AD7">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044314FE">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44ED578C">
            <w:pPr>
              <w:widowControl/>
              <w:jc w:val="left"/>
              <w:textAlignment w:val="center"/>
              <w:rPr>
                <w:rFonts w:cs="Calibri"/>
                <w:color w:val="000000"/>
                <w:sz w:val="22"/>
                <w:szCs w:val="22"/>
              </w:rPr>
            </w:pPr>
            <w:r>
              <w:rPr>
                <w:rFonts w:cs="Calibri"/>
                <w:color w:val="000000"/>
                <w:kern w:val="0"/>
                <w:sz w:val="22"/>
                <w:szCs w:val="22"/>
              </w:rPr>
              <w:t>职工满意度</w:t>
            </w:r>
          </w:p>
        </w:tc>
        <w:tc>
          <w:tcPr>
            <w:tcW w:w="0" w:type="auto"/>
            <w:shd w:val="clear" w:color="auto" w:fill="auto"/>
            <w:noWrap/>
            <w:tcMar>
              <w:top w:w="15" w:type="dxa"/>
              <w:left w:w="15" w:type="dxa"/>
              <w:right w:w="15" w:type="dxa"/>
            </w:tcMar>
            <w:vAlign w:val="center"/>
          </w:tcPr>
          <w:p w14:paraId="5535FAD2">
            <w:pPr>
              <w:widowControl/>
              <w:jc w:val="left"/>
              <w:textAlignment w:val="center"/>
              <w:rPr>
                <w:rFonts w:cs="Calibri"/>
                <w:color w:val="000000"/>
                <w:sz w:val="22"/>
                <w:szCs w:val="22"/>
              </w:rPr>
            </w:pPr>
            <w:r>
              <w:rPr>
                <w:rFonts w:cs="Calibri"/>
                <w:color w:val="000000"/>
                <w:kern w:val="0"/>
                <w:sz w:val="22"/>
                <w:szCs w:val="22"/>
              </w:rPr>
              <w:t>职工满意度</w:t>
            </w:r>
          </w:p>
        </w:tc>
        <w:tc>
          <w:tcPr>
            <w:tcW w:w="0" w:type="auto"/>
            <w:shd w:val="clear" w:color="auto" w:fill="auto"/>
            <w:noWrap/>
            <w:tcMar>
              <w:top w:w="15" w:type="dxa"/>
              <w:left w:w="15" w:type="dxa"/>
              <w:right w:w="15" w:type="dxa"/>
            </w:tcMar>
            <w:vAlign w:val="center"/>
          </w:tcPr>
          <w:p w14:paraId="5F82399F">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FD7E1DA">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6102E87A">
            <w:pPr>
              <w:widowControl/>
              <w:jc w:val="left"/>
              <w:textAlignment w:val="center"/>
              <w:rPr>
                <w:rFonts w:cs="Calibri"/>
                <w:color w:val="000000"/>
                <w:sz w:val="22"/>
                <w:szCs w:val="22"/>
              </w:rPr>
            </w:pPr>
            <w:r>
              <w:rPr>
                <w:rFonts w:cs="Calibri"/>
                <w:color w:val="000000"/>
                <w:kern w:val="0"/>
                <w:sz w:val="22"/>
                <w:szCs w:val="22"/>
              </w:rPr>
              <w:t>满意度95%</w:t>
            </w:r>
          </w:p>
        </w:tc>
        <w:tc>
          <w:tcPr>
            <w:tcW w:w="0" w:type="auto"/>
            <w:shd w:val="clear" w:color="auto" w:fill="auto"/>
            <w:noWrap/>
            <w:tcMar>
              <w:top w:w="15" w:type="dxa"/>
              <w:left w:w="15" w:type="dxa"/>
              <w:right w:w="15" w:type="dxa"/>
            </w:tcMar>
            <w:vAlign w:val="center"/>
          </w:tcPr>
          <w:p w14:paraId="180925A7">
            <w:pPr>
              <w:widowControl/>
              <w:jc w:val="left"/>
              <w:textAlignment w:val="center"/>
              <w:rPr>
                <w:rFonts w:cs="Calibri"/>
                <w:color w:val="000000"/>
                <w:sz w:val="22"/>
                <w:szCs w:val="22"/>
              </w:rPr>
            </w:pPr>
            <w:r>
              <w:rPr>
                <w:rFonts w:cs="Calibri"/>
                <w:color w:val="000000"/>
                <w:kern w:val="0"/>
                <w:sz w:val="22"/>
                <w:szCs w:val="22"/>
              </w:rPr>
              <w:t>职工满意度</w:t>
            </w:r>
          </w:p>
        </w:tc>
        <w:tc>
          <w:tcPr>
            <w:tcW w:w="0" w:type="auto"/>
            <w:shd w:val="clear" w:color="auto" w:fill="auto"/>
            <w:noWrap/>
            <w:tcMar>
              <w:top w:w="15" w:type="dxa"/>
              <w:left w:w="15" w:type="dxa"/>
              <w:right w:w="15" w:type="dxa"/>
            </w:tcMar>
            <w:vAlign w:val="center"/>
          </w:tcPr>
          <w:p w14:paraId="0842A820">
            <w:pPr>
              <w:widowControl/>
              <w:jc w:val="left"/>
              <w:textAlignment w:val="center"/>
              <w:rPr>
                <w:rFonts w:cs="Calibri"/>
                <w:color w:val="000000"/>
                <w:sz w:val="22"/>
                <w:szCs w:val="22"/>
              </w:rPr>
            </w:pPr>
            <w:r>
              <w:rPr>
                <w:rFonts w:cs="Calibri"/>
                <w:color w:val="000000"/>
                <w:kern w:val="0"/>
                <w:sz w:val="22"/>
                <w:szCs w:val="22"/>
              </w:rPr>
              <w:t>职工满意度</w:t>
            </w:r>
          </w:p>
        </w:tc>
      </w:tr>
      <w:tr w14:paraId="4D85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1B5AC1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B7F389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A9EA99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79EA4F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ED8A6A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8C22EC2">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590180E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FAE22F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F1C4083">
            <w:pPr>
              <w:jc w:val="left"/>
              <w:rPr>
                <w:rFonts w:cs="Calibri"/>
                <w:color w:val="000000"/>
                <w:sz w:val="22"/>
                <w:szCs w:val="22"/>
              </w:rPr>
            </w:pPr>
          </w:p>
        </w:tc>
      </w:tr>
      <w:tr w14:paraId="5ABD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008C238">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8177A3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DBFA9D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0AD671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5C82BD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D65EE00">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35653FA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72F100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EF4D7D1">
            <w:pPr>
              <w:jc w:val="left"/>
              <w:rPr>
                <w:rFonts w:cs="Calibri"/>
                <w:color w:val="000000"/>
                <w:sz w:val="22"/>
                <w:szCs w:val="22"/>
              </w:rPr>
            </w:pPr>
          </w:p>
        </w:tc>
      </w:tr>
    </w:tbl>
    <w:p w14:paraId="18DA13EA">
      <w:pPr>
        <w:pStyle w:val="14"/>
      </w:pPr>
    </w:p>
    <w:p w14:paraId="2A6DDC63">
      <w:pPr>
        <w:pStyle w:val="14"/>
        <w:spacing w:line="2" w:lineRule="exact"/>
        <w:jc w:val="center"/>
      </w:pPr>
    </w:p>
    <w:p w14:paraId="1EE48B06">
      <w:pPr>
        <w:pStyle w:val="14"/>
      </w:pPr>
    </w:p>
    <w:p w14:paraId="2A94B345">
      <w:pPr>
        <w:pStyle w:val="14"/>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6、电视台调入经费（许鹏）绩效目标表</w:t>
      </w:r>
    </w:p>
    <w:p w14:paraId="25B247C8">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97"/>
        <w:gridCol w:w="2010"/>
        <w:gridCol w:w="1570"/>
        <w:gridCol w:w="2450"/>
        <w:gridCol w:w="482"/>
        <w:gridCol w:w="874"/>
        <w:gridCol w:w="1570"/>
        <w:gridCol w:w="1570"/>
        <w:gridCol w:w="1570"/>
      </w:tblGrid>
      <w:tr w14:paraId="1D3E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26D4666F">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489E1C41">
            <w:pPr>
              <w:widowControl/>
              <w:jc w:val="left"/>
              <w:textAlignment w:val="center"/>
              <w:rPr>
                <w:rFonts w:cs="Calibri"/>
                <w:color w:val="000000"/>
                <w:sz w:val="22"/>
                <w:szCs w:val="22"/>
              </w:rPr>
            </w:pPr>
            <w:r>
              <w:rPr>
                <w:rFonts w:cs="Calibri"/>
                <w:color w:val="000000"/>
                <w:kern w:val="0"/>
                <w:sz w:val="22"/>
                <w:szCs w:val="22"/>
              </w:rPr>
              <w:t>[13060522P003583100016]电视台调入经费（许鹏）</w:t>
            </w:r>
          </w:p>
        </w:tc>
        <w:tc>
          <w:tcPr>
            <w:tcW w:w="0" w:type="auto"/>
            <w:gridSpan w:val="2"/>
            <w:shd w:val="clear" w:color="auto" w:fill="auto"/>
            <w:noWrap/>
            <w:tcMar>
              <w:top w:w="15" w:type="dxa"/>
              <w:left w:w="15" w:type="dxa"/>
              <w:right w:w="15" w:type="dxa"/>
            </w:tcMar>
            <w:vAlign w:val="center"/>
          </w:tcPr>
          <w:p w14:paraId="0262AA22">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7B7B8486">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7D7B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499E7113">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5AB0F3C4">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66005725">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12378D32">
            <w:pPr>
              <w:widowControl/>
              <w:jc w:val="left"/>
              <w:textAlignment w:val="center"/>
              <w:rPr>
                <w:rFonts w:cs="Calibri"/>
                <w:color w:val="000000"/>
                <w:sz w:val="22"/>
                <w:szCs w:val="22"/>
              </w:rPr>
            </w:pPr>
            <w:r>
              <w:rPr>
                <w:rFonts w:cs="Calibri"/>
                <w:color w:val="000000"/>
                <w:kern w:val="0"/>
                <w:sz w:val="22"/>
                <w:szCs w:val="22"/>
              </w:rPr>
              <w:t>13.01</w:t>
            </w:r>
          </w:p>
        </w:tc>
      </w:tr>
      <w:tr w14:paraId="2506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2EE9925E">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6ECFC306">
            <w:pPr>
              <w:widowControl/>
              <w:jc w:val="left"/>
              <w:textAlignment w:val="center"/>
              <w:rPr>
                <w:rFonts w:cs="Calibri"/>
                <w:color w:val="000000"/>
                <w:sz w:val="22"/>
                <w:szCs w:val="22"/>
              </w:rPr>
            </w:pPr>
            <w:r>
              <w:rPr>
                <w:rFonts w:cs="Calibri"/>
                <w:color w:val="000000"/>
                <w:kern w:val="0"/>
                <w:sz w:val="22"/>
                <w:szCs w:val="22"/>
              </w:rPr>
              <w:t>保障支出</w:t>
            </w:r>
          </w:p>
        </w:tc>
      </w:tr>
      <w:tr w14:paraId="320F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tcMar>
              <w:top w:w="15" w:type="dxa"/>
              <w:left w:w="15" w:type="dxa"/>
              <w:right w:w="15" w:type="dxa"/>
            </w:tcMar>
            <w:vAlign w:val="center"/>
          </w:tcPr>
          <w:p w14:paraId="67AED72A">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0D1E9456">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4FE64739">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30FB5102">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335EBAAA">
            <w:pPr>
              <w:widowControl/>
              <w:jc w:val="center"/>
              <w:textAlignment w:val="center"/>
              <w:rPr>
                <w:rFonts w:cs="Calibri"/>
                <w:b/>
                <w:color w:val="000000"/>
                <w:sz w:val="22"/>
                <w:szCs w:val="22"/>
              </w:rPr>
            </w:pPr>
            <w:r>
              <w:rPr>
                <w:rFonts w:cs="Calibri"/>
                <w:b/>
                <w:color w:val="000000"/>
                <w:kern w:val="0"/>
                <w:sz w:val="22"/>
                <w:szCs w:val="22"/>
              </w:rPr>
              <w:t>12月底</w:t>
            </w:r>
          </w:p>
        </w:tc>
      </w:tr>
      <w:tr w14:paraId="19F8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6D949792">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483382E2">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625EC612">
            <w:pPr>
              <w:widowControl/>
              <w:jc w:val="center"/>
              <w:textAlignment w:val="center"/>
              <w:rPr>
                <w:rFonts w:cs="Calibri"/>
                <w:color w:val="000000"/>
                <w:sz w:val="22"/>
                <w:szCs w:val="22"/>
              </w:rPr>
            </w:pPr>
            <w:r>
              <w:rPr>
                <w:rFonts w:cs="Calibri"/>
                <w:color w:val="000000"/>
                <w:kern w:val="0"/>
                <w:sz w:val="22"/>
                <w:szCs w:val="22"/>
              </w:rPr>
              <w:t>50%</w:t>
            </w:r>
          </w:p>
        </w:tc>
        <w:tc>
          <w:tcPr>
            <w:tcW w:w="0" w:type="auto"/>
            <w:gridSpan w:val="3"/>
            <w:shd w:val="clear" w:color="auto" w:fill="auto"/>
            <w:noWrap/>
            <w:tcMar>
              <w:top w:w="15" w:type="dxa"/>
              <w:left w:w="15" w:type="dxa"/>
              <w:right w:w="15" w:type="dxa"/>
            </w:tcMar>
            <w:vAlign w:val="center"/>
          </w:tcPr>
          <w:p w14:paraId="2492C0BD">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7ABF876C">
            <w:pPr>
              <w:widowControl/>
              <w:jc w:val="center"/>
              <w:textAlignment w:val="center"/>
              <w:rPr>
                <w:rFonts w:cs="Calibri"/>
                <w:color w:val="000000"/>
                <w:sz w:val="22"/>
                <w:szCs w:val="22"/>
              </w:rPr>
            </w:pPr>
            <w:r>
              <w:rPr>
                <w:rFonts w:cs="Calibri"/>
                <w:color w:val="000000"/>
                <w:kern w:val="0"/>
                <w:sz w:val="22"/>
                <w:szCs w:val="22"/>
              </w:rPr>
              <w:t>100%</w:t>
            </w:r>
          </w:p>
        </w:tc>
      </w:tr>
      <w:tr w14:paraId="2123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shd w:val="clear" w:color="auto" w:fill="auto"/>
            <w:noWrap/>
            <w:tcMar>
              <w:top w:w="15" w:type="dxa"/>
              <w:left w:w="15" w:type="dxa"/>
              <w:right w:w="15" w:type="dxa"/>
            </w:tcMar>
            <w:vAlign w:val="center"/>
          </w:tcPr>
          <w:p w14:paraId="1E180367">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08CC90B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61FD8FB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保障调入人员支出</w:t>
            </w:r>
          </w:p>
        </w:tc>
      </w:tr>
      <w:tr w14:paraId="71B0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F8E3593">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2BE64B23">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627DD699">
            <w:pPr>
              <w:widowControl/>
              <w:jc w:val="left"/>
              <w:textAlignment w:val="center"/>
              <w:rPr>
                <w:rFonts w:cs="Calibri"/>
                <w:color w:val="000000"/>
                <w:sz w:val="22"/>
                <w:szCs w:val="22"/>
              </w:rPr>
            </w:pPr>
            <w:r>
              <w:rPr>
                <w:rFonts w:cs="Calibri"/>
                <w:color w:val="000000"/>
                <w:kern w:val="0"/>
                <w:sz w:val="22"/>
                <w:szCs w:val="22"/>
              </w:rPr>
              <w:t>1人</w:t>
            </w:r>
          </w:p>
        </w:tc>
        <w:tc>
          <w:tcPr>
            <w:tcW w:w="0" w:type="auto"/>
            <w:shd w:val="clear" w:color="auto" w:fill="auto"/>
            <w:noWrap/>
            <w:tcMar>
              <w:top w:w="15" w:type="dxa"/>
              <w:left w:w="15" w:type="dxa"/>
              <w:right w:w="15" w:type="dxa"/>
            </w:tcMar>
            <w:vAlign w:val="center"/>
          </w:tcPr>
          <w:p w14:paraId="286E7D53">
            <w:pPr>
              <w:widowControl/>
              <w:jc w:val="left"/>
              <w:textAlignment w:val="center"/>
              <w:rPr>
                <w:rFonts w:cs="Calibri"/>
                <w:color w:val="000000"/>
                <w:sz w:val="22"/>
                <w:szCs w:val="22"/>
              </w:rPr>
            </w:pPr>
            <w:r>
              <w:rPr>
                <w:rFonts w:cs="Calibri"/>
                <w:color w:val="000000"/>
                <w:kern w:val="0"/>
                <w:sz w:val="22"/>
                <w:szCs w:val="22"/>
              </w:rPr>
              <w:t>1人</w:t>
            </w:r>
          </w:p>
        </w:tc>
        <w:tc>
          <w:tcPr>
            <w:tcW w:w="0" w:type="auto"/>
            <w:shd w:val="clear" w:color="auto" w:fill="auto"/>
            <w:noWrap/>
            <w:tcMar>
              <w:top w:w="15" w:type="dxa"/>
              <w:left w:w="15" w:type="dxa"/>
              <w:right w:w="15" w:type="dxa"/>
            </w:tcMar>
            <w:vAlign w:val="center"/>
          </w:tcPr>
          <w:p w14:paraId="45C97B6E">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A0A2CEC">
            <w:pPr>
              <w:widowControl/>
              <w:jc w:val="right"/>
              <w:textAlignment w:val="center"/>
              <w:rPr>
                <w:rFonts w:cs="Calibri"/>
                <w:color w:val="000000"/>
                <w:sz w:val="22"/>
                <w:szCs w:val="22"/>
              </w:rPr>
            </w:pPr>
            <w:r>
              <w:rPr>
                <w:rFonts w:cs="Calibri"/>
                <w:color w:val="000000"/>
                <w:kern w:val="0"/>
                <w:sz w:val="22"/>
                <w:szCs w:val="22"/>
              </w:rPr>
              <w:t>1</w:t>
            </w:r>
          </w:p>
        </w:tc>
        <w:tc>
          <w:tcPr>
            <w:tcW w:w="0" w:type="auto"/>
            <w:shd w:val="clear" w:color="auto" w:fill="auto"/>
            <w:noWrap/>
            <w:tcMar>
              <w:top w:w="15" w:type="dxa"/>
              <w:left w:w="15" w:type="dxa"/>
              <w:right w:w="15" w:type="dxa"/>
            </w:tcMar>
            <w:vAlign w:val="center"/>
          </w:tcPr>
          <w:p w14:paraId="4AC06617">
            <w:pPr>
              <w:widowControl/>
              <w:jc w:val="left"/>
              <w:textAlignment w:val="center"/>
              <w:rPr>
                <w:rFonts w:cs="Calibri"/>
                <w:color w:val="000000"/>
                <w:sz w:val="22"/>
                <w:szCs w:val="22"/>
              </w:rPr>
            </w:pPr>
            <w:r>
              <w:rPr>
                <w:rFonts w:cs="Calibri"/>
                <w:color w:val="000000"/>
                <w:kern w:val="0"/>
                <w:sz w:val="22"/>
                <w:szCs w:val="22"/>
              </w:rPr>
              <w:t>1人</w:t>
            </w:r>
          </w:p>
        </w:tc>
        <w:tc>
          <w:tcPr>
            <w:tcW w:w="0" w:type="auto"/>
            <w:shd w:val="clear" w:color="auto" w:fill="auto"/>
            <w:noWrap/>
            <w:tcMar>
              <w:top w:w="15" w:type="dxa"/>
              <w:left w:w="15" w:type="dxa"/>
              <w:right w:w="15" w:type="dxa"/>
            </w:tcMar>
            <w:vAlign w:val="center"/>
          </w:tcPr>
          <w:p w14:paraId="479597F7">
            <w:pPr>
              <w:widowControl/>
              <w:jc w:val="left"/>
              <w:textAlignment w:val="center"/>
              <w:rPr>
                <w:rFonts w:cs="Calibri"/>
                <w:color w:val="000000"/>
                <w:sz w:val="22"/>
                <w:szCs w:val="22"/>
              </w:rPr>
            </w:pPr>
            <w:r>
              <w:rPr>
                <w:rFonts w:cs="Calibri"/>
                <w:color w:val="000000"/>
                <w:kern w:val="0"/>
                <w:sz w:val="22"/>
                <w:szCs w:val="22"/>
              </w:rPr>
              <w:t>1人</w:t>
            </w:r>
          </w:p>
        </w:tc>
        <w:tc>
          <w:tcPr>
            <w:tcW w:w="0" w:type="auto"/>
            <w:shd w:val="clear" w:color="auto" w:fill="auto"/>
            <w:noWrap/>
            <w:tcMar>
              <w:top w:w="15" w:type="dxa"/>
              <w:left w:w="15" w:type="dxa"/>
              <w:right w:w="15" w:type="dxa"/>
            </w:tcMar>
            <w:vAlign w:val="center"/>
          </w:tcPr>
          <w:p w14:paraId="5FF64AB0">
            <w:pPr>
              <w:widowControl/>
              <w:jc w:val="left"/>
              <w:textAlignment w:val="center"/>
              <w:rPr>
                <w:rFonts w:cs="Calibri"/>
                <w:color w:val="000000"/>
                <w:sz w:val="22"/>
                <w:szCs w:val="22"/>
              </w:rPr>
            </w:pPr>
            <w:r>
              <w:rPr>
                <w:rFonts w:cs="Calibri"/>
                <w:color w:val="000000"/>
                <w:kern w:val="0"/>
                <w:sz w:val="22"/>
                <w:szCs w:val="22"/>
              </w:rPr>
              <w:t>1人</w:t>
            </w:r>
          </w:p>
        </w:tc>
      </w:tr>
      <w:tr w14:paraId="02B3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F115C0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4995AA2">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6D0BF9C9">
            <w:pPr>
              <w:widowControl/>
              <w:jc w:val="left"/>
              <w:textAlignment w:val="center"/>
              <w:rPr>
                <w:rFonts w:cs="Calibri"/>
                <w:color w:val="000000"/>
                <w:sz w:val="22"/>
                <w:szCs w:val="22"/>
              </w:rPr>
            </w:pPr>
            <w:r>
              <w:rPr>
                <w:rFonts w:cs="Calibri"/>
                <w:color w:val="000000"/>
                <w:kern w:val="0"/>
                <w:sz w:val="22"/>
                <w:szCs w:val="22"/>
              </w:rPr>
              <w:t>质量指数</w:t>
            </w:r>
          </w:p>
        </w:tc>
        <w:tc>
          <w:tcPr>
            <w:tcW w:w="0" w:type="auto"/>
            <w:shd w:val="clear" w:color="auto" w:fill="auto"/>
            <w:noWrap/>
            <w:tcMar>
              <w:top w:w="15" w:type="dxa"/>
              <w:left w:w="15" w:type="dxa"/>
              <w:right w:w="15" w:type="dxa"/>
            </w:tcMar>
            <w:vAlign w:val="center"/>
          </w:tcPr>
          <w:p w14:paraId="75C25657">
            <w:pPr>
              <w:widowControl/>
              <w:jc w:val="left"/>
              <w:textAlignment w:val="center"/>
              <w:rPr>
                <w:rFonts w:cs="Calibri"/>
                <w:color w:val="000000"/>
                <w:sz w:val="22"/>
                <w:szCs w:val="22"/>
              </w:rPr>
            </w:pPr>
            <w:r>
              <w:rPr>
                <w:rFonts w:cs="Calibri"/>
                <w:color w:val="000000"/>
                <w:kern w:val="0"/>
                <w:sz w:val="22"/>
                <w:szCs w:val="22"/>
              </w:rPr>
              <w:t>质量指数</w:t>
            </w:r>
          </w:p>
        </w:tc>
        <w:tc>
          <w:tcPr>
            <w:tcW w:w="0" w:type="auto"/>
            <w:shd w:val="clear" w:color="auto" w:fill="auto"/>
            <w:noWrap/>
            <w:tcMar>
              <w:top w:w="15" w:type="dxa"/>
              <w:left w:w="15" w:type="dxa"/>
              <w:right w:w="15" w:type="dxa"/>
            </w:tcMar>
            <w:vAlign w:val="center"/>
          </w:tcPr>
          <w:p w14:paraId="5C73E51C">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976232C">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7EAA6F6A">
            <w:pPr>
              <w:widowControl/>
              <w:jc w:val="left"/>
              <w:textAlignment w:val="center"/>
              <w:rPr>
                <w:rFonts w:cs="Calibri"/>
                <w:color w:val="000000"/>
                <w:sz w:val="22"/>
                <w:szCs w:val="22"/>
              </w:rPr>
            </w:pPr>
            <w:r>
              <w:rPr>
                <w:rFonts w:cs="Calibri"/>
                <w:color w:val="000000"/>
                <w:kern w:val="0"/>
                <w:sz w:val="22"/>
                <w:szCs w:val="22"/>
              </w:rPr>
              <w:t>质量指数</w:t>
            </w:r>
          </w:p>
        </w:tc>
        <w:tc>
          <w:tcPr>
            <w:tcW w:w="0" w:type="auto"/>
            <w:shd w:val="clear" w:color="auto" w:fill="auto"/>
            <w:noWrap/>
            <w:tcMar>
              <w:top w:w="15" w:type="dxa"/>
              <w:left w:w="15" w:type="dxa"/>
              <w:right w:w="15" w:type="dxa"/>
            </w:tcMar>
            <w:vAlign w:val="center"/>
          </w:tcPr>
          <w:p w14:paraId="6D85CDA3">
            <w:pPr>
              <w:widowControl/>
              <w:jc w:val="left"/>
              <w:textAlignment w:val="center"/>
              <w:rPr>
                <w:rFonts w:cs="Calibri"/>
                <w:color w:val="000000"/>
                <w:sz w:val="22"/>
                <w:szCs w:val="22"/>
              </w:rPr>
            </w:pPr>
            <w:r>
              <w:rPr>
                <w:rFonts w:cs="Calibri"/>
                <w:color w:val="000000"/>
                <w:kern w:val="0"/>
                <w:sz w:val="22"/>
                <w:szCs w:val="22"/>
              </w:rPr>
              <w:t>质量指数</w:t>
            </w:r>
          </w:p>
        </w:tc>
        <w:tc>
          <w:tcPr>
            <w:tcW w:w="0" w:type="auto"/>
            <w:shd w:val="clear" w:color="auto" w:fill="auto"/>
            <w:noWrap/>
            <w:tcMar>
              <w:top w:w="15" w:type="dxa"/>
              <w:left w:w="15" w:type="dxa"/>
              <w:right w:w="15" w:type="dxa"/>
            </w:tcMar>
            <w:vAlign w:val="center"/>
          </w:tcPr>
          <w:p w14:paraId="0FECAD0D">
            <w:pPr>
              <w:widowControl/>
              <w:jc w:val="left"/>
              <w:textAlignment w:val="center"/>
              <w:rPr>
                <w:rFonts w:cs="Calibri"/>
                <w:color w:val="000000"/>
                <w:sz w:val="22"/>
                <w:szCs w:val="22"/>
              </w:rPr>
            </w:pPr>
            <w:r>
              <w:rPr>
                <w:rFonts w:cs="Calibri"/>
                <w:color w:val="000000"/>
                <w:kern w:val="0"/>
                <w:sz w:val="22"/>
                <w:szCs w:val="22"/>
              </w:rPr>
              <w:t>质量指数</w:t>
            </w:r>
          </w:p>
        </w:tc>
      </w:tr>
      <w:tr w14:paraId="2715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13FD131">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0046C36">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267486CD">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234FBD32">
            <w:pPr>
              <w:widowControl/>
              <w:jc w:val="left"/>
              <w:textAlignment w:val="center"/>
              <w:rPr>
                <w:rFonts w:cs="Calibri"/>
                <w:color w:val="000000"/>
                <w:sz w:val="22"/>
                <w:szCs w:val="22"/>
              </w:rPr>
            </w:pPr>
            <w:r>
              <w:rPr>
                <w:rFonts w:cs="Calibri"/>
                <w:color w:val="000000"/>
                <w:kern w:val="0"/>
                <w:sz w:val="22"/>
                <w:szCs w:val="22"/>
              </w:rPr>
              <w:t xml:space="preserve">工作完成所用的时间情况 </w:t>
            </w:r>
          </w:p>
        </w:tc>
        <w:tc>
          <w:tcPr>
            <w:tcW w:w="0" w:type="auto"/>
            <w:shd w:val="clear" w:color="auto" w:fill="auto"/>
            <w:noWrap/>
            <w:tcMar>
              <w:top w:w="15" w:type="dxa"/>
              <w:left w:w="15" w:type="dxa"/>
              <w:right w:w="15" w:type="dxa"/>
            </w:tcMar>
            <w:vAlign w:val="center"/>
          </w:tcPr>
          <w:p w14:paraId="0DA9B5C1">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6CFBA99">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0B3D7F8">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023C5175">
            <w:pPr>
              <w:widowControl/>
              <w:jc w:val="left"/>
              <w:textAlignment w:val="center"/>
              <w:rPr>
                <w:rFonts w:cs="Calibri"/>
                <w:color w:val="000000"/>
                <w:sz w:val="22"/>
                <w:szCs w:val="22"/>
              </w:rPr>
            </w:pPr>
            <w:r>
              <w:rPr>
                <w:rFonts w:cs="Calibri"/>
                <w:color w:val="000000"/>
                <w:kern w:val="0"/>
                <w:sz w:val="22"/>
                <w:szCs w:val="22"/>
              </w:rPr>
              <w:t>工作完成的时效</w:t>
            </w:r>
          </w:p>
        </w:tc>
        <w:tc>
          <w:tcPr>
            <w:tcW w:w="0" w:type="auto"/>
            <w:shd w:val="clear" w:color="auto" w:fill="auto"/>
            <w:noWrap/>
            <w:tcMar>
              <w:top w:w="15" w:type="dxa"/>
              <w:left w:w="15" w:type="dxa"/>
              <w:right w:w="15" w:type="dxa"/>
            </w:tcMar>
            <w:vAlign w:val="center"/>
          </w:tcPr>
          <w:p w14:paraId="70F761A0">
            <w:pPr>
              <w:widowControl/>
              <w:jc w:val="left"/>
              <w:textAlignment w:val="center"/>
              <w:rPr>
                <w:rFonts w:cs="Calibri"/>
                <w:color w:val="000000"/>
                <w:sz w:val="22"/>
                <w:szCs w:val="22"/>
              </w:rPr>
            </w:pPr>
            <w:r>
              <w:rPr>
                <w:rFonts w:cs="Calibri"/>
                <w:color w:val="000000"/>
                <w:kern w:val="0"/>
                <w:sz w:val="22"/>
                <w:szCs w:val="22"/>
              </w:rPr>
              <w:t>工作完成的时效</w:t>
            </w:r>
          </w:p>
        </w:tc>
      </w:tr>
      <w:tr w14:paraId="5675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316492B">
            <w:pPr>
              <w:jc w:val="center"/>
              <w:rPr>
                <w:rFonts w:cs="Calibri"/>
                <w:b/>
                <w:color w:val="000000"/>
                <w:sz w:val="22"/>
                <w:szCs w:val="22"/>
              </w:rPr>
            </w:pPr>
          </w:p>
        </w:tc>
        <w:tc>
          <w:tcPr>
            <w:tcW w:w="0" w:type="auto"/>
            <w:shd w:val="clear" w:color="auto" w:fill="auto"/>
            <w:noWrap/>
            <w:tcMar>
              <w:top w:w="15" w:type="dxa"/>
              <w:left w:w="15" w:type="dxa"/>
              <w:right w:w="15" w:type="dxa"/>
            </w:tcMar>
          </w:tcPr>
          <w:p w14:paraId="2FD4C005">
            <w:pPr>
              <w:rPr>
                <w:rFonts w:cs="Calibri"/>
                <w:color w:val="000000"/>
                <w:sz w:val="22"/>
                <w:szCs w:val="22"/>
              </w:rPr>
            </w:pPr>
          </w:p>
        </w:tc>
        <w:tc>
          <w:tcPr>
            <w:tcW w:w="0" w:type="auto"/>
            <w:shd w:val="clear" w:color="auto" w:fill="auto"/>
            <w:noWrap/>
            <w:tcMar>
              <w:top w:w="15" w:type="dxa"/>
              <w:left w:w="15" w:type="dxa"/>
              <w:right w:w="15" w:type="dxa"/>
            </w:tcMar>
          </w:tcPr>
          <w:p w14:paraId="33C804C8">
            <w:pPr>
              <w:rPr>
                <w:rFonts w:cs="Calibri"/>
                <w:color w:val="000000"/>
                <w:sz w:val="22"/>
                <w:szCs w:val="22"/>
              </w:rPr>
            </w:pPr>
          </w:p>
        </w:tc>
        <w:tc>
          <w:tcPr>
            <w:tcW w:w="0" w:type="auto"/>
            <w:shd w:val="clear" w:color="auto" w:fill="auto"/>
            <w:noWrap/>
            <w:tcMar>
              <w:top w:w="15" w:type="dxa"/>
              <w:left w:w="15" w:type="dxa"/>
              <w:right w:w="15" w:type="dxa"/>
            </w:tcMar>
          </w:tcPr>
          <w:p w14:paraId="7552A06D">
            <w:pPr>
              <w:rPr>
                <w:rFonts w:cs="Calibri"/>
                <w:color w:val="000000"/>
                <w:sz w:val="22"/>
                <w:szCs w:val="22"/>
              </w:rPr>
            </w:pPr>
          </w:p>
        </w:tc>
        <w:tc>
          <w:tcPr>
            <w:tcW w:w="0" w:type="auto"/>
            <w:shd w:val="clear" w:color="auto" w:fill="auto"/>
            <w:noWrap/>
            <w:tcMar>
              <w:top w:w="15" w:type="dxa"/>
              <w:left w:w="15" w:type="dxa"/>
              <w:right w:w="15" w:type="dxa"/>
            </w:tcMar>
          </w:tcPr>
          <w:p w14:paraId="51E0F84E">
            <w:pPr>
              <w:rPr>
                <w:rFonts w:cs="Calibri"/>
                <w:color w:val="000000"/>
                <w:sz w:val="22"/>
                <w:szCs w:val="22"/>
              </w:rPr>
            </w:pPr>
          </w:p>
        </w:tc>
        <w:tc>
          <w:tcPr>
            <w:tcW w:w="0" w:type="auto"/>
            <w:shd w:val="clear" w:color="auto" w:fill="auto"/>
            <w:noWrap/>
            <w:tcMar>
              <w:top w:w="15" w:type="dxa"/>
              <w:left w:w="15" w:type="dxa"/>
              <w:right w:w="15" w:type="dxa"/>
            </w:tcMar>
          </w:tcPr>
          <w:p w14:paraId="648B1F43">
            <w:pPr>
              <w:rPr>
                <w:rFonts w:cs="Calibri"/>
                <w:color w:val="000000"/>
                <w:sz w:val="22"/>
                <w:szCs w:val="22"/>
              </w:rPr>
            </w:pPr>
          </w:p>
        </w:tc>
        <w:tc>
          <w:tcPr>
            <w:tcW w:w="0" w:type="auto"/>
            <w:shd w:val="clear" w:color="auto" w:fill="auto"/>
            <w:noWrap/>
            <w:tcMar>
              <w:top w:w="15" w:type="dxa"/>
              <w:left w:w="15" w:type="dxa"/>
              <w:right w:w="15" w:type="dxa"/>
            </w:tcMar>
          </w:tcPr>
          <w:p w14:paraId="415928B8">
            <w:pPr>
              <w:rPr>
                <w:rFonts w:cs="Calibri"/>
                <w:color w:val="000000"/>
                <w:sz w:val="22"/>
                <w:szCs w:val="22"/>
              </w:rPr>
            </w:pPr>
          </w:p>
        </w:tc>
        <w:tc>
          <w:tcPr>
            <w:tcW w:w="0" w:type="auto"/>
            <w:shd w:val="clear" w:color="auto" w:fill="auto"/>
            <w:noWrap/>
            <w:tcMar>
              <w:top w:w="15" w:type="dxa"/>
              <w:left w:w="15" w:type="dxa"/>
              <w:right w:w="15" w:type="dxa"/>
            </w:tcMar>
          </w:tcPr>
          <w:p w14:paraId="60FB17EE">
            <w:pPr>
              <w:rPr>
                <w:rFonts w:cs="Calibri"/>
                <w:color w:val="000000"/>
                <w:sz w:val="22"/>
                <w:szCs w:val="22"/>
              </w:rPr>
            </w:pPr>
          </w:p>
        </w:tc>
        <w:tc>
          <w:tcPr>
            <w:tcW w:w="0" w:type="auto"/>
            <w:shd w:val="clear" w:color="auto" w:fill="auto"/>
            <w:noWrap/>
            <w:tcMar>
              <w:top w:w="15" w:type="dxa"/>
              <w:left w:w="15" w:type="dxa"/>
              <w:right w:w="15" w:type="dxa"/>
            </w:tcMar>
          </w:tcPr>
          <w:p w14:paraId="705A83EF">
            <w:pPr>
              <w:rPr>
                <w:rFonts w:cs="Calibri"/>
                <w:color w:val="000000"/>
                <w:sz w:val="22"/>
                <w:szCs w:val="22"/>
              </w:rPr>
            </w:pPr>
          </w:p>
        </w:tc>
      </w:tr>
      <w:tr w14:paraId="7865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446DA3A">
            <w:pPr>
              <w:jc w:val="center"/>
              <w:rPr>
                <w:rFonts w:cs="Calibri"/>
                <w:b/>
                <w:color w:val="000000"/>
                <w:sz w:val="22"/>
                <w:szCs w:val="22"/>
              </w:rPr>
            </w:pPr>
          </w:p>
        </w:tc>
        <w:tc>
          <w:tcPr>
            <w:tcW w:w="0" w:type="auto"/>
            <w:shd w:val="clear" w:color="auto" w:fill="auto"/>
            <w:noWrap/>
            <w:tcMar>
              <w:top w:w="15" w:type="dxa"/>
              <w:left w:w="15" w:type="dxa"/>
              <w:right w:w="15" w:type="dxa"/>
            </w:tcMar>
          </w:tcPr>
          <w:p w14:paraId="7AABB180">
            <w:pPr>
              <w:widowControl/>
              <w:jc w:val="left"/>
              <w:textAlignment w:val="top"/>
              <w:rPr>
                <w:rFonts w:cs="Calibri"/>
                <w:color w:val="000000"/>
                <w:sz w:val="22"/>
                <w:szCs w:val="22"/>
              </w:rPr>
            </w:pPr>
            <w:r>
              <w:rPr>
                <w:rFonts w:hint="eastAsia" w:cs="Calibri"/>
                <w:color w:val="000000"/>
                <w:kern w:val="0"/>
                <w:sz w:val="22"/>
                <w:szCs w:val="22"/>
              </w:rPr>
              <w:t>成本指标</w:t>
            </w:r>
          </w:p>
        </w:tc>
        <w:tc>
          <w:tcPr>
            <w:tcW w:w="0" w:type="auto"/>
            <w:shd w:val="clear" w:color="auto" w:fill="auto"/>
            <w:noWrap/>
            <w:tcMar>
              <w:top w:w="15" w:type="dxa"/>
              <w:left w:w="15" w:type="dxa"/>
              <w:right w:w="15" w:type="dxa"/>
            </w:tcMar>
          </w:tcPr>
          <w:p w14:paraId="2C80F0EB">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549879D7">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61E378BF">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5093F37E">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20FAF743">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68422554">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2F441B9A">
            <w:pPr>
              <w:widowControl/>
              <w:jc w:val="left"/>
              <w:textAlignment w:val="top"/>
              <w:rPr>
                <w:rFonts w:cs="Calibri"/>
                <w:color w:val="000000"/>
                <w:sz w:val="22"/>
                <w:szCs w:val="22"/>
              </w:rPr>
            </w:pPr>
            <w:r>
              <w:rPr>
                <w:rFonts w:cs="Calibri"/>
                <w:color w:val="000000"/>
                <w:kern w:val="0"/>
                <w:sz w:val="22"/>
                <w:szCs w:val="22"/>
              </w:rPr>
              <w:t>按总成本控制</w:t>
            </w:r>
          </w:p>
        </w:tc>
      </w:tr>
      <w:tr w14:paraId="0BF3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251AC0FA">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223CEC0E">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39755F59">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51701378">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3F463D20">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D084910">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6D7C9EBF">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635190A3">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3E19C0F0">
            <w:pPr>
              <w:widowControl/>
              <w:jc w:val="left"/>
              <w:textAlignment w:val="center"/>
              <w:rPr>
                <w:rFonts w:cs="Calibri"/>
                <w:color w:val="000000"/>
                <w:sz w:val="22"/>
                <w:szCs w:val="22"/>
              </w:rPr>
            </w:pPr>
            <w:r>
              <w:rPr>
                <w:rFonts w:cs="Calibri"/>
                <w:color w:val="000000"/>
                <w:kern w:val="0"/>
                <w:sz w:val="22"/>
                <w:szCs w:val="22"/>
              </w:rPr>
              <w:t>经济效益指标</w:t>
            </w:r>
          </w:p>
        </w:tc>
      </w:tr>
      <w:tr w14:paraId="1FCE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8526AC8">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DEC6810">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19F55444">
            <w:pPr>
              <w:widowControl/>
              <w:jc w:val="left"/>
              <w:textAlignment w:val="center"/>
              <w:rPr>
                <w:rFonts w:cs="Calibri"/>
                <w:color w:val="000000"/>
                <w:sz w:val="22"/>
                <w:szCs w:val="22"/>
              </w:rPr>
            </w:pPr>
            <w:r>
              <w:rPr>
                <w:rFonts w:cs="Calibri"/>
                <w:color w:val="000000"/>
                <w:kern w:val="0"/>
                <w:sz w:val="22"/>
                <w:szCs w:val="22"/>
              </w:rPr>
              <w:t>社会效益</w:t>
            </w:r>
          </w:p>
        </w:tc>
        <w:tc>
          <w:tcPr>
            <w:tcW w:w="0" w:type="auto"/>
            <w:shd w:val="clear" w:color="auto" w:fill="auto"/>
            <w:noWrap/>
            <w:tcMar>
              <w:top w:w="15" w:type="dxa"/>
              <w:left w:w="15" w:type="dxa"/>
              <w:right w:w="15" w:type="dxa"/>
            </w:tcMar>
            <w:vAlign w:val="center"/>
          </w:tcPr>
          <w:p w14:paraId="7F8A9663">
            <w:pPr>
              <w:widowControl/>
              <w:jc w:val="left"/>
              <w:textAlignment w:val="center"/>
              <w:rPr>
                <w:rFonts w:cs="Calibri"/>
                <w:color w:val="000000"/>
                <w:sz w:val="22"/>
                <w:szCs w:val="22"/>
              </w:rPr>
            </w:pPr>
            <w:r>
              <w:rPr>
                <w:rFonts w:cs="Calibri"/>
                <w:color w:val="000000"/>
                <w:kern w:val="0"/>
                <w:sz w:val="22"/>
                <w:szCs w:val="22"/>
              </w:rPr>
              <w:t>社会效益</w:t>
            </w:r>
          </w:p>
        </w:tc>
        <w:tc>
          <w:tcPr>
            <w:tcW w:w="0" w:type="auto"/>
            <w:shd w:val="clear" w:color="auto" w:fill="auto"/>
            <w:noWrap/>
            <w:tcMar>
              <w:top w:w="15" w:type="dxa"/>
              <w:left w:w="15" w:type="dxa"/>
              <w:right w:w="15" w:type="dxa"/>
            </w:tcMar>
            <w:vAlign w:val="center"/>
          </w:tcPr>
          <w:p w14:paraId="7519F2B3">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FBE5F55">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402DE1B7">
            <w:pPr>
              <w:widowControl/>
              <w:jc w:val="left"/>
              <w:textAlignment w:val="center"/>
              <w:rPr>
                <w:rFonts w:cs="Calibri"/>
                <w:color w:val="000000"/>
                <w:sz w:val="22"/>
                <w:szCs w:val="22"/>
              </w:rPr>
            </w:pPr>
            <w:r>
              <w:rPr>
                <w:rFonts w:cs="Calibri"/>
                <w:color w:val="000000"/>
                <w:kern w:val="0"/>
                <w:sz w:val="22"/>
                <w:szCs w:val="22"/>
              </w:rPr>
              <w:t>社会效益</w:t>
            </w:r>
          </w:p>
        </w:tc>
        <w:tc>
          <w:tcPr>
            <w:tcW w:w="0" w:type="auto"/>
            <w:shd w:val="clear" w:color="auto" w:fill="auto"/>
            <w:noWrap/>
            <w:tcMar>
              <w:top w:w="15" w:type="dxa"/>
              <w:left w:w="15" w:type="dxa"/>
              <w:right w:w="15" w:type="dxa"/>
            </w:tcMar>
            <w:vAlign w:val="center"/>
          </w:tcPr>
          <w:p w14:paraId="498FEDA7">
            <w:pPr>
              <w:widowControl/>
              <w:jc w:val="left"/>
              <w:textAlignment w:val="center"/>
              <w:rPr>
                <w:rFonts w:cs="Calibri"/>
                <w:color w:val="000000"/>
                <w:sz w:val="22"/>
                <w:szCs w:val="22"/>
              </w:rPr>
            </w:pPr>
            <w:r>
              <w:rPr>
                <w:rFonts w:cs="Calibri"/>
                <w:color w:val="000000"/>
                <w:kern w:val="0"/>
                <w:sz w:val="22"/>
                <w:szCs w:val="22"/>
              </w:rPr>
              <w:t>社会效益</w:t>
            </w:r>
          </w:p>
        </w:tc>
        <w:tc>
          <w:tcPr>
            <w:tcW w:w="0" w:type="auto"/>
            <w:shd w:val="clear" w:color="auto" w:fill="auto"/>
            <w:noWrap/>
            <w:tcMar>
              <w:top w:w="15" w:type="dxa"/>
              <w:left w:w="15" w:type="dxa"/>
              <w:right w:w="15" w:type="dxa"/>
            </w:tcMar>
            <w:vAlign w:val="center"/>
          </w:tcPr>
          <w:p w14:paraId="1DDB7AD7">
            <w:pPr>
              <w:widowControl/>
              <w:jc w:val="left"/>
              <w:textAlignment w:val="center"/>
              <w:rPr>
                <w:rFonts w:cs="Calibri"/>
                <w:color w:val="000000"/>
                <w:sz w:val="22"/>
                <w:szCs w:val="22"/>
              </w:rPr>
            </w:pPr>
            <w:r>
              <w:rPr>
                <w:rFonts w:cs="Calibri"/>
                <w:color w:val="000000"/>
                <w:kern w:val="0"/>
                <w:sz w:val="22"/>
                <w:szCs w:val="22"/>
              </w:rPr>
              <w:t>社会效益</w:t>
            </w:r>
          </w:p>
        </w:tc>
      </w:tr>
      <w:tr w14:paraId="0E4C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095AF5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04BBA5E">
            <w:pPr>
              <w:widowControl/>
              <w:jc w:val="left"/>
              <w:textAlignment w:val="center"/>
              <w:rPr>
                <w:rFonts w:cs="Calibri"/>
                <w:color w:val="000000"/>
                <w:sz w:val="22"/>
                <w:szCs w:val="22"/>
              </w:rPr>
            </w:pPr>
            <w:r>
              <w:rPr>
                <w:rFonts w:hint="eastAsia" w:cs="Calibri"/>
                <w:color w:val="000000"/>
                <w:kern w:val="0"/>
                <w:sz w:val="22"/>
                <w:szCs w:val="22"/>
              </w:rPr>
              <w:t>生态环境指标</w:t>
            </w:r>
          </w:p>
        </w:tc>
        <w:tc>
          <w:tcPr>
            <w:tcW w:w="0" w:type="auto"/>
            <w:shd w:val="clear" w:color="auto" w:fill="auto"/>
            <w:noWrap/>
            <w:tcMar>
              <w:top w:w="15" w:type="dxa"/>
              <w:left w:w="15" w:type="dxa"/>
              <w:right w:w="15" w:type="dxa"/>
            </w:tcMar>
            <w:vAlign w:val="center"/>
          </w:tcPr>
          <w:p w14:paraId="3B169EAC">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21179EB6">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3945673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6CD28BD">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3C7DE351">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2DFCD805">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7D7C8A2F">
            <w:pPr>
              <w:widowControl/>
              <w:jc w:val="left"/>
              <w:textAlignment w:val="center"/>
              <w:rPr>
                <w:rFonts w:cs="Calibri"/>
                <w:color w:val="000000"/>
                <w:sz w:val="22"/>
                <w:szCs w:val="22"/>
              </w:rPr>
            </w:pPr>
            <w:r>
              <w:rPr>
                <w:rFonts w:cs="Calibri"/>
                <w:color w:val="000000"/>
                <w:kern w:val="0"/>
                <w:sz w:val="22"/>
                <w:szCs w:val="22"/>
              </w:rPr>
              <w:t>生态效益指标</w:t>
            </w:r>
          </w:p>
        </w:tc>
      </w:tr>
      <w:tr w14:paraId="051D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2B154A8">
            <w:pPr>
              <w:jc w:val="center"/>
              <w:rPr>
                <w:rFonts w:cs="Calibri"/>
                <w:b/>
                <w:color w:val="000000"/>
                <w:sz w:val="22"/>
                <w:szCs w:val="22"/>
              </w:rPr>
            </w:pPr>
          </w:p>
        </w:tc>
        <w:tc>
          <w:tcPr>
            <w:tcW w:w="0" w:type="auto"/>
            <w:shd w:val="clear" w:color="auto" w:fill="auto"/>
            <w:noWrap/>
            <w:tcMar>
              <w:top w:w="15" w:type="dxa"/>
              <w:left w:w="15" w:type="dxa"/>
              <w:right w:w="15" w:type="dxa"/>
            </w:tcMar>
          </w:tcPr>
          <w:p w14:paraId="2DCA0DE7">
            <w:pPr>
              <w:widowControl/>
              <w:jc w:val="left"/>
              <w:textAlignment w:val="top"/>
              <w:rPr>
                <w:rFonts w:cs="Calibri"/>
                <w:color w:val="000000"/>
                <w:sz w:val="22"/>
                <w:szCs w:val="22"/>
              </w:rPr>
            </w:pPr>
            <w:r>
              <w:rPr>
                <w:rFonts w:hint="eastAsia" w:cs="Calibri"/>
                <w:color w:val="000000"/>
                <w:kern w:val="0"/>
                <w:sz w:val="22"/>
                <w:szCs w:val="22"/>
              </w:rPr>
              <w:t>可持续性指标</w:t>
            </w:r>
          </w:p>
        </w:tc>
        <w:tc>
          <w:tcPr>
            <w:tcW w:w="0" w:type="auto"/>
            <w:shd w:val="clear" w:color="auto" w:fill="auto"/>
            <w:noWrap/>
            <w:tcMar>
              <w:top w:w="15" w:type="dxa"/>
              <w:left w:w="15" w:type="dxa"/>
              <w:right w:w="15" w:type="dxa"/>
            </w:tcMar>
          </w:tcPr>
          <w:p w14:paraId="3EC2CF2F">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33DE08F">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75AA869">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36AA7D77">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54BC2AAF">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2A34CFCA">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2F714EB">
            <w:pPr>
              <w:widowControl/>
              <w:jc w:val="left"/>
              <w:textAlignment w:val="top"/>
              <w:rPr>
                <w:rFonts w:cs="Calibri"/>
                <w:color w:val="000000"/>
                <w:sz w:val="22"/>
                <w:szCs w:val="22"/>
              </w:rPr>
            </w:pPr>
            <w:r>
              <w:rPr>
                <w:rFonts w:cs="Calibri"/>
                <w:color w:val="000000"/>
                <w:kern w:val="0"/>
                <w:sz w:val="22"/>
                <w:szCs w:val="22"/>
              </w:rPr>
              <w:t>可持续性服务</w:t>
            </w:r>
          </w:p>
        </w:tc>
      </w:tr>
      <w:tr w14:paraId="123E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3BF80118">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741AE2ED">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2895AC9D">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2D6C717">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40BE475F">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86A7BE2">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0E442784">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201280F9">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7F2509D3">
            <w:pPr>
              <w:widowControl/>
              <w:jc w:val="left"/>
              <w:textAlignment w:val="center"/>
              <w:rPr>
                <w:rFonts w:cs="Calibri"/>
                <w:color w:val="000000"/>
                <w:sz w:val="22"/>
                <w:szCs w:val="22"/>
              </w:rPr>
            </w:pPr>
            <w:r>
              <w:rPr>
                <w:rFonts w:cs="Calibri"/>
                <w:color w:val="000000"/>
                <w:kern w:val="0"/>
                <w:sz w:val="22"/>
                <w:szCs w:val="22"/>
              </w:rPr>
              <w:t>服务对象满意度</w:t>
            </w:r>
          </w:p>
        </w:tc>
      </w:tr>
      <w:tr w14:paraId="6ADD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33468B6">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92BC11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F2C0BE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453FDB9">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0E555F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7AAE7C3">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0F170B1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3CA5AD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5CEC7E7">
            <w:pPr>
              <w:jc w:val="left"/>
              <w:rPr>
                <w:rFonts w:cs="Calibri"/>
                <w:color w:val="000000"/>
                <w:sz w:val="22"/>
                <w:szCs w:val="22"/>
              </w:rPr>
            </w:pPr>
          </w:p>
        </w:tc>
      </w:tr>
      <w:tr w14:paraId="7506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5F7C336">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63923B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2AE0B1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D155D5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817475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26E64CF">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577A90D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C7BD69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586B3FB">
            <w:pPr>
              <w:jc w:val="left"/>
              <w:rPr>
                <w:rFonts w:cs="Calibri"/>
                <w:color w:val="000000"/>
                <w:sz w:val="22"/>
                <w:szCs w:val="22"/>
              </w:rPr>
            </w:pPr>
          </w:p>
        </w:tc>
      </w:tr>
    </w:tbl>
    <w:p w14:paraId="20381E94">
      <w:pPr>
        <w:pStyle w:val="14"/>
      </w:pPr>
    </w:p>
    <w:p w14:paraId="0E54338F">
      <w:pPr>
        <w:pStyle w:val="14"/>
        <w:spacing w:line="2" w:lineRule="exact"/>
        <w:jc w:val="center"/>
      </w:pPr>
    </w:p>
    <w:p w14:paraId="1A5B427A">
      <w:pPr>
        <w:pStyle w:val="14"/>
      </w:pPr>
    </w:p>
    <w:p w14:paraId="34263265">
      <w:pPr>
        <w:pStyle w:val="14"/>
        <w:ind w:firstLine="560"/>
      </w:pPr>
      <w:r>
        <w:rPr>
          <w:rFonts w:hint="eastAsia" w:ascii="方正仿宋_GBK" w:hAnsi="方正仿宋_GBK" w:eastAsia="方正仿宋_GBK" w:cs="方正仿宋_GBK"/>
          <w:b/>
          <w:color w:val="000000"/>
          <w:sz w:val="28"/>
          <w:lang w:eastAsia="zh-CN"/>
        </w:rPr>
        <w:t>37</w:t>
      </w:r>
      <w:r>
        <w:rPr>
          <w:rFonts w:ascii="方正仿宋_GBK" w:hAnsi="方正仿宋_GBK" w:eastAsia="方正仿宋_GBK" w:cs="方正仿宋_GBK"/>
          <w:b/>
          <w:color w:val="000000"/>
          <w:sz w:val="28"/>
        </w:rPr>
        <w:t>、综合办公室乡镇补贴绩效目标表</w:t>
      </w:r>
    </w:p>
    <w:p w14:paraId="10E05B4A">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97"/>
        <w:gridCol w:w="2010"/>
        <w:gridCol w:w="1570"/>
        <w:gridCol w:w="2681"/>
        <w:gridCol w:w="764"/>
        <w:gridCol w:w="592"/>
        <w:gridCol w:w="1797"/>
        <w:gridCol w:w="1570"/>
        <w:gridCol w:w="1577"/>
      </w:tblGrid>
      <w:tr w14:paraId="537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074791A8">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3446FE0D">
            <w:pPr>
              <w:widowControl/>
              <w:jc w:val="left"/>
              <w:textAlignment w:val="center"/>
              <w:rPr>
                <w:rFonts w:cs="Calibri"/>
                <w:color w:val="000000"/>
                <w:sz w:val="22"/>
                <w:szCs w:val="22"/>
              </w:rPr>
            </w:pPr>
            <w:r>
              <w:rPr>
                <w:rFonts w:cs="Calibri"/>
                <w:color w:val="000000"/>
                <w:kern w:val="0"/>
                <w:sz w:val="22"/>
                <w:szCs w:val="22"/>
              </w:rPr>
              <w:t>[13060522P00375710001N]综合办公室乡镇补贴</w:t>
            </w:r>
          </w:p>
        </w:tc>
        <w:tc>
          <w:tcPr>
            <w:tcW w:w="0" w:type="auto"/>
            <w:gridSpan w:val="2"/>
            <w:shd w:val="clear" w:color="auto" w:fill="auto"/>
            <w:noWrap/>
            <w:tcMar>
              <w:top w:w="15" w:type="dxa"/>
              <w:left w:w="15" w:type="dxa"/>
              <w:right w:w="15" w:type="dxa"/>
            </w:tcMar>
            <w:vAlign w:val="center"/>
          </w:tcPr>
          <w:p w14:paraId="5B4B6BD9">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2679FBD3">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7FB9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7538695C">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58796BCB">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0DFE885D">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366E4CD2">
            <w:pPr>
              <w:widowControl/>
              <w:jc w:val="left"/>
              <w:textAlignment w:val="center"/>
              <w:rPr>
                <w:rFonts w:cs="Calibri"/>
                <w:color w:val="000000"/>
                <w:sz w:val="22"/>
                <w:szCs w:val="22"/>
              </w:rPr>
            </w:pPr>
            <w:r>
              <w:rPr>
                <w:rFonts w:cs="Calibri"/>
                <w:color w:val="000000"/>
                <w:kern w:val="0"/>
                <w:sz w:val="22"/>
                <w:szCs w:val="22"/>
              </w:rPr>
              <w:t>1.98</w:t>
            </w:r>
          </w:p>
        </w:tc>
      </w:tr>
      <w:tr w14:paraId="276D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4BB346DF">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6444C946">
            <w:pPr>
              <w:widowControl/>
              <w:jc w:val="left"/>
              <w:textAlignment w:val="center"/>
              <w:rPr>
                <w:rFonts w:cs="Calibri"/>
                <w:color w:val="000000"/>
                <w:sz w:val="22"/>
                <w:szCs w:val="22"/>
              </w:rPr>
            </w:pPr>
            <w:r>
              <w:rPr>
                <w:rFonts w:cs="Calibri"/>
                <w:color w:val="000000"/>
                <w:kern w:val="0"/>
                <w:sz w:val="22"/>
                <w:szCs w:val="22"/>
              </w:rPr>
              <w:t>保障经费支出</w:t>
            </w:r>
          </w:p>
        </w:tc>
      </w:tr>
      <w:tr w14:paraId="6ACF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tcMar>
              <w:top w:w="15" w:type="dxa"/>
              <w:left w:w="15" w:type="dxa"/>
              <w:right w:w="15" w:type="dxa"/>
            </w:tcMar>
            <w:vAlign w:val="center"/>
          </w:tcPr>
          <w:p w14:paraId="3A2B4BFC">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294A10D3">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58F3283B">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157E5607">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4BF1E026">
            <w:pPr>
              <w:widowControl/>
              <w:jc w:val="center"/>
              <w:textAlignment w:val="center"/>
              <w:rPr>
                <w:rFonts w:cs="Calibri"/>
                <w:b/>
                <w:color w:val="000000"/>
                <w:sz w:val="22"/>
                <w:szCs w:val="22"/>
              </w:rPr>
            </w:pPr>
            <w:r>
              <w:rPr>
                <w:rFonts w:cs="Calibri"/>
                <w:b/>
                <w:color w:val="000000"/>
                <w:kern w:val="0"/>
                <w:sz w:val="22"/>
                <w:szCs w:val="22"/>
              </w:rPr>
              <w:t>12月底</w:t>
            </w:r>
          </w:p>
        </w:tc>
      </w:tr>
      <w:tr w14:paraId="67EF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69DB7165">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78D90454">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36C3271D">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55F53E32">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012405A0">
            <w:pPr>
              <w:widowControl/>
              <w:jc w:val="center"/>
              <w:textAlignment w:val="center"/>
              <w:rPr>
                <w:rFonts w:cs="Calibri"/>
                <w:color w:val="000000"/>
                <w:sz w:val="22"/>
                <w:szCs w:val="22"/>
              </w:rPr>
            </w:pPr>
            <w:r>
              <w:rPr>
                <w:rFonts w:cs="Calibri"/>
                <w:color w:val="000000"/>
                <w:kern w:val="0"/>
                <w:sz w:val="22"/>
                <w:szCs w:val="22"/>
              </w:rPr>
              <w:t>100%</w:t>
            </w:r>
          </w:p>
        </w:tc>
      </w:tr>
      <w:tr w14:paraId="3473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shd w:val="clear" w:color="auto" w:fill="auto"/>
            <w:noWrap/>
            <w:tcMar>
              <w:top w:w="15" w:type="dxa"/>
              <w:left w:w="15" w:type="dxa"/>
              <w:right w:w="15" w:type="dxa"/>
            </w:tcMar>
            <w:vAlign w:val="center"/>
          </w:tcPr>
          <w:p w14:paraId="44658E77">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1FAE2C0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4EA45B7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做好经费保障，确保运转</w:t>
            </w:r>
          </w:p>
        </w:tc>
      </w:tr>
      <w:tr w14:paraId="7F13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8890583">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65559406">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71044911">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02787038">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42C8AE2E">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55878BEE">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6CD64A4F">
            <w:pPr>
              <w:widowControl/>
              <w:jc w:val="center"/>
              <w:textAlignment w:val="center"/>
              <w:rPr>
                <w:rFonts w:cs="Calibri"/>
                <w:b/>
                <w:color w:val="000000"/>
                <w:sz w:val="22"/>
                <w:szCs w:val="22"/>
              </w:rPr>
            </w:pPr>
            <w:r>
              <w:rPr>
                <w:rFonts w:cs="Calibri"/>
                <w:b/>
                <w:color w:val="000000"/>
                <w:kern w:val="0"/>
                <w:sz w:val="22"/>
                <w:szCs w:val="22"/>
              </w:rPr>
              <w:t>评（扣）分标准</w:t>
            </w:r>
          </w:p>
        </w:tc>
      </w:tr>
      <w:tr w14:paraId="2BC4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01838B6">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6D46A6CE">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25D0171E">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5173CC8">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CC9BDE8">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09FC51C3">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22539C25">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57F283BC">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3507839">
            <w:pPr>
              <w:jc w:val="center"/>
              <w:rPr>
                <w:rFonts w:cs="Calibri"/>
                <w:b/>
                <w:color w:val="000000"/>
                <w:sz w:val="22"/>
                <w:szCs w:val="22"/>
              </w:rPr>
            </w:pPr>
          </w:p>
        </w:tc>
      </w:tr>
      <w:tr w14:paraId="37B3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0" w:type="auto"/>
            <w:vMerge w:val="restart"/>
            <w:shd w:val="clear" w:color="auto" w:fill="auto"/>
            <w:noWrap/>
            <w:tcMar>
              <w:top w:w="15" w:type="dxa"/>
              <w:left w:w="15" w:type="dxa"/>
              <w:right w:w="15" w:type="dxa"/>
            </w:tcMar>
            <w:vAlign w:val="center"/>
          </w:tcPr>
          <w:p w14:paraId="197ADB08">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0FBC282C">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1BBE97BE">
            <w:pPr>
              <w:widowControl/>
              <w:jc w:val="left"/>
              <w:textAlignment w:val="center"/>
              <w:rPr>
                <w:rFonts w:cs="Calibri"/>
                <w:color w:val="000000"/>
                <w:sz w:val="22"/>
                <w:szCs w:val="22"/>
              </w:rPr>
            </w:pPr>
            <w:r>
              <w:rPr>
                <w:rFonts w:cs="Calibri"/>
                <w:color w:val="000000"/>
                <w:kern w:val="0"/>
                <w:sz w:val="22"/>
                <w:szCs w:val="22"/>
              </w:rPr>
              <w:t>1人</w:t>
            </w:r>
          </w:p>
        </w:tc>
        <w:tc>
          <w:tcPr>
            <w:tcW w:w="0" w:type="auto"/>
            <w:shd w:val="clear" w:color="auto" w:fill="auto"/>
            <w:noWrap/>
            <w:tcMar>
              <w:top w:w="15" w:type="dxa"/>
              <w:left w:w="15" w:type="dxa"/>
              <w:right w:w="15" w:type="dxa"/>
            </w:tcMar>
            <w:vAlign w:val="center"/>
          </w:tcPr>
          <w:p w14:paraId="248A2DB6">
            <w:pPr>
              <w:widowControl/>
              <w:jc w:val="left"/>
              <w:textAlignment w:val="center"/>
              <w:rPr>
                <w:rFonts w:cs="Calibri"/>
                <w:color w:val="000000"/>
                <w:sz w:val="22"/>
                <w:szCs w:val="22"/>
              </w:rPr>
            </w:pPr>
            <w:r>
              <w:rPr>
                <w:rFonts w:cs="Calibri"/>
                <w:color w:val="000000"/>
                <w:kern w:val="0"/>
                <w:sz w:val="22"/>
                <w:szCs w:val="22"/>
              </w:rPr>
              <w:t>1人</w:t>
            </w:r>
          </w:p>
        </w:tc>
        <w:tc>
          <w:tcPr>
            <w:tcW w:w="0" w:type="auto"/>
            <w:shd w:val="clear" w:color="auto" w:fill="auto"/>
            <w:noWrap/>
            <w:tcMar>
              <w:top w:w="15" w:type="dxa"/>
              <w:left w:w="15" w:type="dxa"/>
              <w:right w:w="15" w:type="dxa"/>
            </w:tcMar>
            <w:vAlign w:val="center"/>
          </w:tcPr>
          <w:p w14:paraId="724D0711">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00837B0">
            <w:pPr>
              <w:widowControl/>
              <w:jc w:val="right"/>
              <w:textAlignment w:val="center"/>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vAlign w:val="center"/>
          </w:tcPr>
          <w:p w14:paraId="4CA51AF9">
            <w:pPr>
              <w:widowControl/>
              <w:jc w:val="left"/>
              <w:textAlignment w:val="center"/>
              <w:rPr>
                <w:rFonts w:cs="Calibri"/>
                <w:color w:val="000000"/>
                <w:sz w:val="22"/>
                <w:szCs w:val="22"/>
              </w:rPr>
            </w:pPr>
            <w:r>
              <w:rPr>
                <w:rFonts w:cs="Calibri"/>
                <w:color w:val="000000"/>
                <w:kern w:val="0"/>
                <w:sz w:val="22"/>
                <w:szCs w:val="22"/>
              </w:rPr>
              <w:t>1人</w:t>
            </w:r>
          </w:p>
        </w:tc>
        <w:tc>
          <w:tcPr>
            <w:tcW w:w="0" w:type="auto"/>
            <w:shd w:val="clear" w:color="auto" w:fill="auto"/>
            <w:noWrap/>
            <w:tcMar>
              <w:top w:w="15" w:type="dxa"/>
              <w:left w:w="15" w:type="dxa"/>
              <w:right w:w="15" w:type="dxa"/>
            </w:tcMar>
            <w:vAlign w:val="center"/>
          </w:tcPr>
          <w:p w14:paraId="495D74C3">
            <w:pPr>
              <w:widowControl/>
              <w:jc w:val="left"/>
              <w:textAlignment w:val="center"/>
              <w:rPr>
                <w:rFonts w:cs="Calibri"/>
                <w:color w:val="000000"/>
                <w:sz w:val="22"/>
                <w:szCs w:val="22"/>
              </w:rPr>
            </w:pPr>
            <w:r>
              <w:rPr>
                <w:rFonts w:cs="Calibri"/>
                <w:color w:val="000000"/>
                <w:kern w:val="0"/>
                <w:sz w:val="22"/>
                <w:szCs w:val="22"/>
              </w:rPr>
              <w:t>1人</w:t>
            </w:r>
          </w:p>
        </w:tc>
        <w:tc>
          <w:tcPr>
            <w:tcW w:w="0" w:type="auto"/>
            <w:shd w:val="clear" w:color="auto" w:fill="auto"/>
            <w:noWrap/>
            <w:tcMar>
              <w:top w:w="15" w:type="dxa"/>
              <w:left w:w="15" w:type="dxa"/>
              <w:right w:w="15" w:type="dxa"/>
            </w:tcMar>
            <w:vAlign w:val="center"/>
          </w:tcPr>
          <w:p w14:paraId="5F78417A">
            <w:pPr>
              <w:widowControl/>
              <w:jc w:val="left"/>
              <w:textAlignment w:val="center"/>
              <w:rPr>
                <w:rFonts w:cs="Calibri"/>
                <w:color w:val="000000"/>
                <w:sz w:val="22"/>
                <w:szCs w:val="22"/>
              </w:rPr>
            </w:pPr>
            <w:r>
              <w:rPr>
                <w:rFonts w:cs="Calibri"/>
                <w:color w:val="000000"/>
                <w:kern w:val="0"/>
                <w:sz w:val="22"/>
                <w:szCs w:val="22"/>
              </w:rPr>
              <w:t>1人</w:t>
            </w:r>
          </w:p>
        </w:tc>
      </w:tr>
      <w:tr w14:paraId="76D4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BB8ACC0">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607810C">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2505ED1F">
            <w:pPr>
              <w:widowControl/>
              <w:jc w:val="left"/>
              <w:textAlignment w:val="center"/>
              <w:rPr>
                <w:rFonts w:cs="Calibri"/>
                <w:color w:val="000000"/>
                <w:sz w:val="22"/>
                <w:szCs w:val="22"/>
              </w:rPr>
            </w:pPr>
            <w:r>
              <w:rPr>
                <w:rFonts w:cs="Calibri"/>
                <w:color w:val="000000"/>
                <w:kern w:val="0"/>
                <w:sz w:val="22"/>
                <w:szCs w:val="22"/>
              </w:rPr>
              <w:t>质量合格情况</w:t>
            </w:r>
          </w:p>
        </w:tc>
        <w:tc>
          <w:tcPr>
            <w:tcW w:w="0" w:type="auto"/>
            <w:shd w:val="clear" w:color="auto" w:fill="auto"/>
            <w:noWrap/>
            <w:tcMar>
              <w:top w:w="15" w:type="dxa"/>
              <w:left w:w="15" w:type="dxa"/>
              <w:right w:w="15" w:type="dxa"/>
            </w:tcMar>
            <w:vAlign w:val="center"/>
          </w:tcPr>
          <w:p w14:paraId="61EAE6B6">
            <w:pPr>
              <w:widowControl/>
              <w:jc w:val="left"/>
              <w:textAlignment w:val="center"/>
              <w:rPr>
                <w:rFonts w:cs="Calibri"/>
                <w:color w:val="000000"/>
                <w:sz w:val="22"/>
                <w:szCs w:val="22"/>
              </w:rPr>
            </w:pPr>
            <w:r>
              <w:rPr>
                <w:rFonts w:cs="Calibri"/>
                <w:color w:val="000000"/>
                <w:kern w:val="0"/>
                <w:sz w:val="22"/>
                <w:szCs w:val="22"/>
              </w:rPr>
              <w:t>质量合格情况</w:t>
            </w:r>
          </w:p>
        </w:tc>
        <w:tc>
          <w:tcPr>
            <w:tcW w:w="0" w:type="auto"/>
            <w:shd w:val="clear" w:color="auto" w:fill="auto"/>
            <w:noWrap/>
            <w:tcMar>
              <w:top w:w="15" w:type="dxa"/>
              <w:left w:w="15" w:type="dxa"/>
              <w:right w:w="15" w:type="dxa"/>
            </w:tcMar>
            <w:vAlign w:val="center"/>
          </w:tcPr>
          <w:p w14:paraId="0E468CF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692359A">
            <w:pPr>
              <w:widowControl/>
              <w:jc w:val="right"/>
              <w:textAlignment w:val="center"/>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vAlign w:val="center"/>
          </w:tcPr>
          <w:p w14:paraId="4CFFF734">
            <w:pPr>
              <w:widowControl/>
              <w:jc w:val="left"/>
              <w:textAlignment w:val="center"/>
              <w:rPr>
                <w:rFonts w:cs="Calibri"/>
                <w:color w:val="000000"/>
                <w:sz w:val="22"/>
                <w:szCs w:val="22"/>
              </w:rPr>
            </w:pPr>
            <w:r>
              <w:rPr>
                <w:rFonts w:cs="Calibri"/>
                <w:color w:val="000000"/>
                <w:kern w:val="0"/>
                <w:sz w:val="22"/>
                <w:szCs w:val="22"/>
              </w:rPr>
              <w:t>质量合格情况</w:t>
            </w:r>
          </w:p>
        </w:tc>
        <w:tc>
          <w:tcPr>
            <w:tcW w:w="0" w:type="auto"/>
            <w:shd w:val="clear" w:color="auto" w:fill="auto"/>
            <w:noWrap/>
            <w:tcMar>
              <w:top w:w="15" w:type="dxa"/>
              <w:left w:w="15" w:type="dxa"/>
              <w:right w:w="15" w:type="dxa"/>
            </w:tcMar>
            <w:vAlign w:val="center"/>
          </w:tcPr>
          <w:p w14:paraId="6A86A0E7">
            <w:pPr>
              <w:widowControl/>
              <w:jc w:val="left"/>
              <w:textAlignment w:val="center"/>
              <w:rPr>
                <w:rFonts w:cs="Calibri"/>
                <w:color w:val="000000"/>
                <w:sz w:val="22"/>
                <w:szCs w:val="22"/>
              </w:rPr>
            </w:pPr>
            <w:r>
              <w:rPr>
                <w:rFonts w:cs="Calibri"/>
                <w:color w:val="000000"/>
                <w:kern w:val="0"/>
                <w:sz w:val="22"/>
                <w:szCs w:val="22"/>
              </w:rPr>
              <w:t>质量合格情况</w:t>
            </w:r>
          </w:p>
        </w:tc>
        <w:tc>
          <w:tcPr>
            <w:tcW w:w="0" w:type="auto"/>
            <w:shd w:val="clear" w:color="auto" w:fill="auto"/>
            <w:noWrap/>
            <w:tcMar>
              <w:top w:w="15" w:type="dxa"/>
              <w:left w:w="15" w:type="dxa"/>
              <w:right w:w="15" w:type="dxa"/>
            </w:tcMar>
            <w:vAlign w:val="center"/>
          </w:tcPr>
          <w:p w14:paraId="5FD83B98">
            <w:pPr>
              <w:widowControl/>
              <w:jc w:val="left"/>
              <w:textAlignment w:val="center"/>
              <w:rPr>
                <w:rFonts w:cs="Calibri"/>
                <w:color w:val="000000"/>
                <w:sz w:val="22"/>
                <w:szCs w:val="22"/>
              </w:rPr>
            </w:pPr>
            <w:r>
              <w:rPr>
                <w:rFonts w:cs="Calibri"/>
                <w:color w:val="000000"/>
                <w:kern w:val="0"/>
                <w:sz w:val="22"/>
                <w:szCs w:val="22"/>
              </w:rPr>
              <w:t>按质量合格情况</w:t>
            </w:r>
          </w:p>
        </w:tc>
      </w:tr>
      <w:tr w14:paraId="1AC8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0819D0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F1B6D4B">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56F50F22">
            <w:pPr>
              <w:widowControl/>
              <w:jc w:val="left"/>
              <w:textAlignment w:val="center"/>
              <w:rPr>
                <w:rFonts w:cs="Calibri"/>
                <w:color w:val="000000"/>
                <w:sz w:val="22"/>
                <w:szCs w:val="22"/>
              </w:rPr>
            </w:pPr>
            <w:r>
              <w:rPr>
                <w:rFonts w:cs="Calibri"/>
                <w:color w:val="000000"/>
                <w:kern w:val="0"/>
                <w:sz w:val="22"/>
                <w:szCs w:val="22"/>
              </w:rPr>
              <w:t>工作时效</w:t>
            </w:r>
          </w:p>
        </w:tc>
        <w:tc>
          <w:tcPr>
            <w:tcW w:w="0" w:type="auto"/>
            <w:shd w:val="clear" w:color="auto" w:fill="auto"/>
            <w:noWrap/>
            <w:tcMar>
              <w:top w:w="15" w:type="dxa"/>
              <w:left w:w="15" w:type="dxa"/>
              <w:right w:w="15" w:type="dxa"/>
            </w:tcMar>
            <w:vAlign w:val="center"/>
          </w:tcPr>
          <w:p w14:paraId="11844E8B">
            <w:pPr>
              <w:widowControl/>
              <w:jc w:val="left"/>
              <w:textAlignment w:val="center"/>
              <w:rPr>
                <w:rFonts w:cs="Calibri"/>
                <w:color w:val="000000"/>
                <w:sz w:val="22"/>
                <w:szCs w:val="22"/>
              </w:rPr>
            </w:pPr>
            <w:r>
              <w:rPr>
                <w:rFonts w:cs="Calibri"/>
                <w:color w:val="000000"/>
                <w:kern w:val="0"/>
                <w:sz w:val="22"/>
                <w:szCs w:val="22"/>
              </w:rPr>
              <w:t>工作时效</w:t>
            </w:r>
          </w:p>
        </w:tc>
        <w:tc>
          <w:tcPr>
            <w:tcW w:w="0" w:type="auto"/>
            <w:shd w:val="clear" w:color="auto" w:fill="auto"/>
            <w:noWrap/>
            <w:tcMar>
              <w:top w:w="15" w:type="dxa"/>
              <w:left w:w="15" w:type="dxa"/>
              <w:right w:w="15" w:type="dxa"/>
            </w:tcMar>
            <w:vAlign w:val="center"/>
          </w:tcPr>
          <w:p w14:paraId="09166CEC">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C8F90B2">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24A00CD">
            <w:pPr>
              <w:widowControl/>
              <w:jc w:val="left"/>
              <w:textAlignment w:val="center"/>
              <w:rPr>
                <w:rFonts w:cs="Calibri"/>
                <w:color w:val="000000"/>
                <w:sz w:val="22"/>
                <w:szCs w:val="22"/>
              </w:rPr>
            </w:pPr>
            <w:r>
              <w:rPr>
                <w:rFonts w:cs="Calibri"/>
                <w:color w:val="000000"/>
                <w:kern w:val="0"/>
                <w:sz w:val="22"/>
                <w:szCs w:val="22"/>
              </w:rPr>
              <w:t>工作时效</w:t>
            </w:r>
          </w:p>
        </w:tc>
        <w:tc>
          <w:tcPr>
            <w:tcW w:w="0" w:type="auto"/>
            <w:shd w:val="clear" w:color="auto" w:fill="auto"/>
            <w:noWrap/>
            <w:tcMar>
              <w:top w:w="15" w:type="dxa"/>
              <w:left w:w="15" w:type="dxa"/>
              <w:right w:w="15" w:type="dxa"/>
            </w:tcMar>
            <w:vAlign w:val="center"/>
          </w:tcPr>
          <w:p w14:paraId="4CD5F8F8">
            <w:pPr>
              <w:widowControl/>
              <w:jc w:val="left"/>
              <w:textAlignment w:val="center"/>
              <w:rPr>
                <w:rFonts w:cs="Calibri"/>
                <w:color w:val="000000"/>
                <w:sz w:val="22"/>
                <w:szCs w:val="22"/>
              </w:rPr>
            </w:pPr>
            <w:r>
              <w:rPr>
                <w:rFonts w:cs="Calibri"/>
                <w:color w:val="000000"/>
                <w:kern w:val="0"/>
                <w:sz w:val="22"/>
                <w:szCs w:val="22"/>
              </w:rPr>
              <w:t>工作时效</w:t>
            </w:r>
          </w:p>
        </w:tc>
        <w:tc>
          <w:tcPr>
            <w:tcW w:w="0" w:type="auto"/>
            <w:shd w:val="clear" w:color="auto" w:fill="auto"/>
            <w:noWrap/>
            <w:tcMar>
              <w:top w:w="15" w:type="dxa"/>
              <w:left w:w="15" w:type="dxa"/>
              <w:right w:w="15" w:type="dxa"/>
            </w:tcMar>
            <w:vAlign w:val="center"/>
          </w:tcPr>
          <w:p w14:paraId="17E428C1">
            <w:pPr>
              <w:widowControl/>
              <w:jc w:val="left"/>
              <w:textAlignment w:val="center"/>
              <w:rPr>
                <w:rFonts w:cs="Calibri"/>
                <w:color w:val="000000"/>
                <w:sz w:val="22"/>
                <w:szCs w:val="22"/>
              </w:rPr>
            </w:pPr>
            <w:r>
              <w:rPr>
                <w:rFonts w:cs="Calibri"/>
                <w:color w:val="000000"/>
                <w:kern w:val="0"/>
                <w:sz w:val="22"/>
                <w:szCs w:val="22"/>
              </w:rPr>
              <w:t>工作时效</w:t>
            </w:r>
          </w:p>
        </w:tc>
      </w:tr>
      <w:tr w14:paraId="4028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95523A6">
            <w:pPr>
              <w:jc w:val="center"/>
              <w:rPr>
                <w:rFonts w:cs="Calibri"/>
                <w:b/>
                <w:color w:val="000000"/>
                <w:sz w:val="22"/>
                <w:szCs w:val="22"/>
              </w:rPr>
            </w:pPr>
          </w:p>
        </w:tc>
        <w:tc>
          <w:tcPr>
            <w:tcW w:w="0" w:type="auto"/>
            <w:shd w:val="clear" w:color="auto" w:fill="auto"/>
            <w:noWrap/>
            <w:tcMar>
              <w:top w:w="15" w:type="dxa"/>
              <w:left w:w="15" w:type="dxa"/>
              <w:right w:w="15" w:type="dxa"/>
            </w:tcMar>
          </w:tcPr>
          <w:p w14:paraId="42B83B98">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2F74BE4A">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3FF24C28">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2C7D775C">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473A3262">
            <w:pPr>
              <w:widowControl/>
              <w:jc w:val="right"/>
              <w:textAlignment w:val="top"/>
              <w:rPr>
                <w:rFonts w:cs="Calibri"/>
                <w:color w:val="000000"/>
                <w:sz w:val="22"/>
                <w:szCs w:val="22"/>
              </w:rPr>
            </w:pPr>
            <w:r>
              <w:rPr>
                <w:rFonts w:cs="Calibri"/>
                <w:color w:val="000000"/>
                <w:kern w:val="0"/>
                <w:sz w:val="22"/>
                <w:szCs w:val="22"/>
              </w:rPr>
              <w:t>100</w:t>
            </w:r>
          </w:p>
        </w:tc>
        <w:tc>
          <w:tcPr>
            <w:tcW w:w="0" w:type="auto"/>
            <w:shd w:val="clear" w:color="auto" w:fill="auto"/>
            <w:noWrap/>
            <w:tcMar>
              <w:top w:w="15" w:type="dxa"/>
              <w:left w:w="15" w:type="dxa"/>
              <w:right w:w="15" w:type="dxa"/>
            </w:tcMar>
          </w:tcPr>
          <w:p w14:paraId="2799C8E5">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2491E4C7">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1F8D2935">
            <w:pPr>
              <w:widowControl/>
              <w:jc w:val="left"/>
              <w:textAlignment w:val="top"/>
              <w:rPr>
                <w:rFonts w:cs="Calibri"/>
                <w:color w:val="000000"/>
                <w:sz w:val="22"/>
                <w:szCs w:val="22"/>
              </w:rPr>
            </w:pPr>
            <w:r>
              <w:rPr>
                <w:rFonts w:cs="Calibri"/>
                <w:color w:val="000000"/>
                <w:kern w:val="0"/>
                <w:sz w:val="22"/>
                <w:szCs w:val="22"/>
              </w:rPr>
              <w:t>按总成本控制</w:t>
            </w:r>
          </w:p>
        </w:tc>
      </w:tr>
      <w:tr w14:paraId="50FF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1E01C9B8">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496ACF3A">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6066DB31">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69469029">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16C33295">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12EDA56">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33310AE6">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2B1F335B">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295DFCC3">
            <w:pPr>
              <w:widowControl/>
              <w:jc w:val="left"/>
              <w:textAlignment w:val="center"/>
              <w:rPr>
                <w:rFonts w:cs="Calibri"/>
                <w:color w:val="000000"/>
                <w:sz w:val="22"/>
                <w:szCs w:val="22"/>
              </w:rPr>
            </w:pPr>
            <w:r>
              <w:rPr>
                <w:rFonts w:cs="Calibri"/>
                <w:color w:val="000000"/>
                <w:kern w:val="0"/>
                <w:sz w:val="22"/>
                <w:szCs w:val="22"/>
              </w:rPr>
              <w:t>经济效益指标</w:t>
            </w:r>
          </w:p>
        </w:tc>
      </w:tr>
      <w:tr w14:paraId="4F9E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866D54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BBDA8AD">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29579742">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267EFBAD">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7C13AD67">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E10EE2A">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EDE0338">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2894D328">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6F278952">
            <w:pPr>
              <w:widowControl/>
              <w:jc w:val="left"/>
              <w:textAlignment w:val="center"/>
              <w:rPr>
                <w:rFonts w:cs="Calibri"/>
                <w:color w:val="000000"/>
                <w:sz w:val="22"/>
                <w:szCs w:val="22"/>
              </w:rPr>
            </w:pPr>
            <w:r>
              <w:rPr>
                <w:rFonts w:cs="Calibri"/>
                <w:color w:val="000000"/>
                <w:kern w:val="0"/>
                <w:sz w:val="22"/>
                <w:szCs w:val="22"/>
              </w:rPr>
              <w:t>社会效益显著</w:t>
            </w:r>
          </w:p>
        </w:tc>
      </w:tr>
      <w:tr w14:paraId="494A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8B31C15">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6E3589E">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568741ED">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1232ADC9">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3E7B67A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C65F0D2">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29939EF4">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3A779169">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5DF28D35">
            <w:pPr>
              <w:widowControl/>
              <w:jc w:val="left"/>
              <w:textAlignment w:val="center"/>
              <w:rPr>
                <w:rFonts w:cs="Calibri"/>
                <w:color w:val="000000"/>
                <w:sz w:val="22"/>
                <w:szCs w:val="22"/>
              </w:rPr>
            </w:pPr>
            <w:r>
              <w:rPr>
                <w:rFonts w:cs="Calibri"/>
                <w:color w:val="000000"/>
                <w:kern w:val="0"/>
                <w:sz w:val="22"/>
                <w:szCs w:val="22"/>
              </w:rPr>
              <w:t>生态效益指标</w:t>
            </w:r>
          </w:p>
        </w:tc>
      </w:tr>
      <w:tr w14:paraId="1330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2457C79">
            <w:pPr>
              <w:jc w:val="center"/>
              <w:rPr>
                <w:rFonts w:cs="Calibri"/>
                <w:b/>
                <w:color w:val="000000"/>
                <w:sz w:val="22"/>
                <w:szCs w:val="22"/>
              </w:rPr>
            </w:pPr>
          </w:p>
        </w:tc>
        <w:tc>
          <w:tcPr>
            <w:tcW w:w="0" w:type="auto"/>
            <w:shd w:val="clear" w:color="auto" w:fill="auto"/>
            <w:noWrap/>
            <w:tcMar>
              <w:top w:w="15" w:type="dxa"/>
              <w:left w:w="15" w:type="dxa"/>
              <w:right w:w="15" w:type="dxa"/>
            </w:tcMar>
          </w:tcPr>
          <w:p w14:paraId="4CB83570">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5EB1A32E">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6F450DAB">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0F9D7401">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5E38E3C9">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33CA6C43">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08B34CE4">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3C622926">
            <w:pPr>
              <w:widowControl/>
              <w:jc w:val="left"/>
              <w:textAlignment w:val="top"/>
              <w:rPr>
                <w:rFonts w:cs="Calibri"/>
                <w:color w:val="000000"/>
                <w:sz w:val="22"/>
                <w:szCs w:val="22"/>
              </w:rPr>
            </w:pPr>
            <w:r>
              <w:rPr>
                <w:rFonts w:cs="Calibri"/>
                <w:color w:val="000000"/>
                <w:kern w:val="0"/>
                <w:sz w:val="22"/>
                <w:szCs w:val="22"/>
              </w:rPr>
              <w:t>可持续性</w:t>
            </w:r>
          </w:p>
        </w:tc>
      </w:tr>
      <w:tr w14:paraId="3E64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67F93062">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1ED61580">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43697289">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119C1810">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6DFABCB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5AB05C4">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45A2460B">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2A16291A">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B84EE80">
            <w:pPr>
              <w:widowControl/>
              <w:jc w:val="left"/>
              <w:textAlignment w:val="center"/>
              <w:rPr>
                <w:rFonts w:cs="Calibri"/>
                <w:color w:val="000000"/>
                <w:sz w:val="22"/>
                <w:szCs w:val="22"/>
              </w:rPr>
            </w:pPr>
            <w:r>
              <w:rPr>
                <w:rFonts w:cs="Calibri"/>
                <w:color w:val="000000"/>
                <w:kern w:val="0"/>
                <w:sz w:val="22"/>
                <w:szCs w:val="22"/>
              </w:rPr>
              <w:t>服务对象满意度</w:t>
            </w:r>
          </w:p>
        </w:tc>
      </w:tr>
      <w:tr w14:paraId="4D12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48C3D33">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46C918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D12FB8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332D5C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22CCA6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B3FCB60">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3AD0770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792E6E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FB1CB33">
            <w:pPr>
              <w:jc w:val="left"/>
              <w:rPr>
                <w:rFonts w:cs="Calibri"/>
                <w:color w:val="000000"/>
                <w:sz w:val="22"/>
                <w:szCs w:val="22"/>
              </w:rPr>
            </w:pPr>
          </w:p>
        </w:tc>
      </w:tr>
      <w:tr w14:paraId="1421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6B6ED35">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3FA57F1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71595C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A826E6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7AF305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40BE560">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50CD98D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6B0962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EF5B0F3">
            <w:pPr>
              <w:jc w:val="left"/>
              <w:rPr>
                <w:rFonts w:cs="Calibri"/>
                <w:color w:val="000000"/>
                <w:sz w:val="22"/>
                <w:szCs w:val="22"/>
              </w:rPr>
            </w:pPr>
          </w:p>
        </w:tc>
      </w:tr>
    </w:tbl>
    <w:p w14:paraId="5CFA8914">
      <w:pPr>
        <w:pStyle w:val="14"/>
      </w:pPr>
    </w:p>
    <w:p w14:paraId="76271E92">
      <w:pPr>
        <w:pStyle w:val="14"/>
        <w:spacing w:line="2" w:lineRule="exact"/>
        <w:jc w:val="center"/>
      </w:pPr>
    </w:p>
    <w:p w14:paraId="6DEDEC0F">
      <w:pPr>
        <w:pStyle w:val="14"/>
      </w:pPr>
    </w:p>
    <w:p w14:paraId="5227A26D">
      <w:pPr>
        <w:pStyle w:val="14"/>
        <w:ind w:firstLine="560"/>
      </w:pPr>
      <w:r>
        <w:rPr>
          <w:rFonts w:hint="eastAsia" w:ascii="方正仿宋_GBK" w:hAnsi="方正仿宋_GBK" w:eastAsia="方正仿宋_GBK" w:cs="方正仿宋_GBK"/>
          <w:b/>
          <w:color w:val="000000"/>
          <w:sz w:val="28"/>
          <w:lang w:eastAsia="zh-CN"/>
        </w:rPr>
        <w:t>38</w:t>
      </w:r>
      <w:r>
        <w:rPr>
          <w:rFonts w:ascii="方正仿宋_GBK" w:hAnsi="方正仿宋_GBK" w:eastAsia="方正仿宋_GBK" w:cs="方正仿宋_GBK"/>
          <w:b/>
          <w:color w:val="000000"/>
          <w:sz w:val="28"/>
        </w:rPr>
        <w:t>、综合办劳务派遣资金绩效目标表</w:t>
      </w:r>
    </w:p>
    <w:p w14:paraId="78BD34EA">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7"/>
        <w:gridCol w:w="960"/>
        <w:gridCol w:w="1580"/>
        <w:gridCol w:w="2716"/>
        <w:gridCol w:w="430"/>
        <w:gridCol w:w="239"/>
        <w:gridCol w:w="2716"/>
        <w:gridCol w:w="2716"/>
        <w:gridCol w:w="2716"/>
      </w:tblGrid>
      <w:tr w14:paraId="64D6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63D76551">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571339AE">
            <w:pPr>
              <w:widowControl/>
              <w:jc w:val="left"/>
              <w:textAlignment w:val="center"/>
              <w:rPr>
                <w:rFonts w:cs="Calibri"/>
                <w:color w:val="000000"/>
                <w:sz w:val="22"/>
                <w:szCs w:val="22"/>
              </w:rPr>
            </w:pPr>
            <w:r>
              <w:rPr>
                <w:rFonts w:cs="Calibri"/>
                <w:color w:val="000000"/>
                <w:kern w:val="0"/>
                <w:sz w:val="22"/>
                <w:szCs w:val="22"/>
              </w:rPr>
              <w:t>[13060522P00358210001G]综合办劳务派遣资金</w:t>
            </w:r>
          </w:p>
        </w:tc>
        <w:tc>
          <w:tcPr>
            <w:tcW w:w="0" w:type="auto"/>
            <w:gridSpan w:val="2"/>
            <w:shd w:val="clear" w:color="auto" w:fill="auto"/>
            <w:noWrap/>
            <w:tcMar>
              <w:top w:w="15" w:type="dxa"/>
              <w:left w:w="15" w:type="dxa"/>
              <w:right w:w="15" w:type="dxa"/>
            </w:tcMar>
            <w:vAlign w:val="center"/>
          </w:tcPr>
          <w:p w14:paraId="6DD5D956">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6CD1562B">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21BA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0461BF07">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13946A8E">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32B02E92">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7EE5825B">
            <w:pPr>
              <w:widowControl/>
              <w:jc w:val="left"/>
              <w:textAlignment w:val="center"/>
              <w:rPr>
                <w:rFonts w:cs="Calibri"/>
                <w:color w:val="000000"/>
                <w:sz w:val="22"/>
                <w:szCs w:val="22"/>
              </w:rPr>
            </w:pPr>
            <w:r>
              <w:rPr>
                <w:rFonts w:cs="Calibri"/>
                <w:color w:val="000000"/>
                <w:kern w:val="0"/>
                <w:sz w:val="22"/>
                <w:szCs w:val="22"/>
              </w:rPr>
              <w:t>32.23</w:t>
            </w:r>
          </w:p>
        </w:tc>
      </w:tr>
      <w:tr w14:paraId="61AD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2835D8F8">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3812EB9E">
            <w:pPr>
              <w:widowControl/>
              <w:jc w:val="left"/>
              <w:textAlignment w:val="center"/>
              <w:rPr>
                <w:rFonts w:cs="Calibri"/>
                <w:color w:val="000000"/>
                <w:sz w:val="22"/>
                <w:szCs w:val="22"/>
              </w:rPr>
            </w:pPr>
            <w:r>
              <w:rPr>
                <w:rFonts w:cs="Calibri"/>
                <w:color w:val="000000"/>
                <w:kern w:val="0"/>
                <w:sz w:val="22"/>
                <w:szCs w:val="22"/>
              </w:rPr>
              <w:t>保障经费开支</w:t>
            </w:r>
          </w:p>
        </w:tc>
      </w:tr>
      <w:tr w14:paraId="3B56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tcMar>
              <w:top w:w="15" w:type="dxa"/>
              <w:left w:w="15" w:type="dxa"/>
              <w:right w:w="15" w:type="dxa"/>
            </w:tcMar>
            <w:vAlign w:val="center"/>
          </w:tcPr>
          <w:p w14:paraId="61FCADD4">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288F44E2">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208B6C9F">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45F15A69">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4D175B02">
            <w:pPr>
              <w:widowControl/>
              <w:jc w:val="center"/>
              <w:textAlignment w:val="center"/>
              <w:rPr>
                <w:rFonts w:cs="Calibri"/>
                <w:b/>
                <w:color w:val="000000"/>
                <w:sz w:val="22"/>
                <w:szCs w:val="22"/>
              </w:rPr>
            </w:pPr>
            <w:r>
              <w:rPr>
                <w:rFonts w:cs="Calibri"/>
                <w:b/>
                <w:color w:val="000000"/>
                <w:kern w:val="0"/>
                <w:sz w:val="22"/>
                <w:szCs w:val="22"/>
              </w:rPr>
              <w:t>12月底</w:t>
            </w:r>
          </w:p>
        </w:tc>
      </w:tr>
      <w:tr w14:paraId="5138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2F35FECA">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6C5120BB">
            <w:pPr>
              <w:widowControl/>
              <w:jc w:val="center"/>
              <w:textAlignment w:val="center"/>
              <w:rPr>
                <w:rFonts w:cs="Calibri"/>
                <w:color w:val="000000"/>
                <w:sz w:val="22"/>
                <w:szCs w:val="22"/>
              </w:rPr>
            </w:pPr>
            <w:r>
              <w:rPr>
                <w:rFonts w:cs="Calibri"/>
                <w:color w:val="000000"/>
                <w:kern w:val="0"/>
                <w:sz w:val="22"/>
                <w:szCs w:val="22"/>
              </w:rPr>
              <w:t>30%</w:t>
            </w:r>
          </w:p>
        </w:tc>
        <w:tc>
          <w:tcPr>
            <w:tcW w:w="0" w:type="auto"/>
            <w:shd w:val="clear" w:color="auto" w:fill="auto"/>
            <w:noWrap/>
            <w:tcMar>
              <w:top w:w="15" w:type="dxa"/>
              <w:left w:w="15" w:type="dxa"/>
              <w:right w:w="15" w:type="dxa"/>
            </w:tcMar>
            <w:vAlign w:val="center"/>
          </w:tcPr>
          <w:p w14:paraId="5919A6E1">
            <w:pPr>
              <w:widowControl/>
              <w:jc w:val="center"/>
              <w:textAlignment w:val="center"/>
              <w:rPr>
                <w:rFonts w:cs="Calibri"/>
                <w:color w:val="000000"/>
                <w:sz w:val="22"/>
                <w:szCs w:val="22"/>
              </w:rPr>
            </w:pPr>
            <w:r>
              <w:rPr>
                <w:rFonts w:cs="Calibri"/>
                <w:color w:val="000000"/>
                <w:kern w:val="0"/>
                <w:sz w:val="22"/>
                <w:szCs w:val="22"/>
              </w:rPr>
              <w:t>60%</w:t>
            </w:r>
          </w:p>
        </w:tc>
        <w:tc>
          <w:tcPr>
            <w:tcW w:w="0" w:type="auto"/>
            <w:gridSpan w:val="3"/>
            <w:shd w:val="clear" w:color="auto" w:fill="auto"/>
            <w:noWrap/>
            <w:tcMar>
              <w:top w:w="15" w:type="dxa"/>
              <w:left w:w="15" w:type="dxa"/>
              <w:right w:w="15" w:type="dxa"/>
            </w:tcMar>
            <w:vAlign w:val="center"/>
          </w:tcPr>
          <w:p w14:paraId="693A7A7E">
            <w:pPr>
              <w:widowControl/>
              <w:jc w:val="center"/>
              <w:textAlignment w:val="center"/>
              <w:rPr>
                <w:rFonts w:cs="Calibri"/>
                <w:color w:val="000000"/>
                <w:sz w:val="22"/>
                <w:szCs w:val="22"/>
              </w:rPr>
            </w:pPr>
            <w:r>
              <w:rPr>
                <w:rFonts w:cs="Calibri"/>
                <w:color w:val="000000"/>
                <w:kern w:val="0"/>
                <w:sz w:val="22"/>
                <w:szCs w:val="22"/>
              </w:rPr>
              <w:t>90%</w:t>
            </w:r>
          </w:p>
        </w:tc>
        <w:tc>
          <w:tcPr>
            <w:tcW w:w="0" w:type="auto"/>
            <w:gridSpan w:val="2"/>
            <w:shd w:val="clear" w:color="auto" w:fill="auto"/>
            <w:noWrap/>
            <w:tcMar>
              <w:top w:w="15" w:type="dxa"/>
              <w:left w:w="15" w:type="dxa"/>
              <w:right w:w="15" w:type="dxa"/>
            </w:tcMar>
            <w:vAlign w:val="center"/>
          </w:tcPr>
          <w:p w14:paraId="5225795F">
            <w:pPr>
              <w:widowControl/>
              <w:jc w:val="center"/>
              <w:textAlignment w:val="center"/>
              <w:rPr>
                <w:rFonts w:cs="Calibri"/>
                <w:color w:val="000000"/>
                <w:sz w:val="22"/>
                <w:szCs w:val="22"/>
              </w:rPr>
            </w:pPr>
            <w:r>
              <w:rPr>
                <w:rFonts w:cs="Calibri"/>
                <w:color w:val="000000"/>
                <w:kern w:val="0"/>
                <w:sz w:val="22"/>
                <w:szCs w:val="22"/>
              </w:rPr>
              <w:t>100%</w:t>
            </w:r>
          </w:p>
        </w:tc>
      </w:tr>
      <w:tr w14:paraId="6B90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shd w:val="clear" w:color="auto" w:fill="auto"/>
            <w:noWrap/>
            <w:tcMar>
              <w:top w:w="15" w:type="dxa"/>
              <w:left w:w="15" w:type="dxa"/>
              <w:right w:w="15" w:type="dxa"/>
            </w:tcMar>
            <w:vAlign w:val="center"/>
          </w:tcPr>
          <w:p w14:paraId="2618AA45">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4B570FA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34F776A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保障劳务派遣人员支出</w:t>
            </w:r>
          </w:p>
        </w:tc>
      </w:tr>
      <w:tr w14:paraId="61E0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CE07A75">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4AA878E9">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7AA15BF3">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672C1AE9">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33B73217">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2CB7C60D">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30A76984">
            <w:pPr>
              <w:widowControl/>
              <w:jc w:val="center"/>
              <w:textAlignment w:val="center"/>
              <w:rPr>
                <w:rFonts w:cs="Calibri"/>
                <w:b/>
                <w:color w:val="000000"/>
                <w:sz w:val="22"/>
                <w:szCs w:val="22"/>
              </w:rPr>
            </w:pPr>
            <w:r>
              <w:rPr>
                <w:rFonts w:cs="Calibri"/>
                <w:b/>
                <w:color w:val="000000"/>
                <w:kern w:val="0"/>
                <w:sz w:val="22"/>
                <w:szCs w:val="22"/>
              </w:rPr>
              <w:t>评（扣）分标准</w:t>
            </w:r>
          </w:p>
        </w:tc>
      </w:tr>
      <w:tr w14:paraId="5F9D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04E95C3">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7CABA6AA">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0A09AC8A">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7D0734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3B825C0">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72002939">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70DA3B0B">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65AAAB57">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FEA0DE5">
            <w:pPr>
              <w:jc w:val="center"/>
              <w:rPr>
                <w:rFonts w:cs="Calibri"/>
                <w:b/>
                <w:color w:val="000000"/>
                <w:sz w:val="22"/>
                <w:szCs w:val="22"/>
              </w:rPr>
            </w:pPr>
          </w:p>
        </w:tc>
      </w:tr>
      <w:tr w14:paraId="26B7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49F24F23">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41997066">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0A072D68">
            <w:pPr>
              <w:widowControl/>
              <w:jc w:val="left"/>
              <w:textAlignment w:val="center"/>
              <w:rPr>
                <w:rFonts w:cs="Calibri"/>
                <w:color w:val="000000"/>
                <w:sz w:val="22"/>
                <w:szCs w:val="22"/>
              </w:rPr>
            </w:pPr>
            <w:r>
              <w:rPr>
                <w:rFonts w:cs="Calibri"/>
                <w:color w:val="000000"/>
                <w:kern w:val="0"/>
                <w:sz w:val="22"/>
                <w:szCs w:val="22"/>
              </w:rPr>
              <w:t>完成集中项目数量</w:t>
            </w:r>
          </w:p>
        </w:tc>
        <w:tc>
          <w:tcPr>
            <w:tcW w:w="0" w:type="auto"/>
            <w:shd w:val="clear" w:color="auto" w:fill="auto"/>
            <w:noWrap/>
            <w:tcMar>
              <w:top w:w="15" w:type="dxa"/>
              <w:left w:w="15" w:type="dxa"/>
              <w:right w:w="15" w:type="dxa"/>
            </w:tcMar>
            <w:vAlign w:val="center"/>
          </w:tcPr>
          <w:p w14:paraId="61F594D8">
            <w:pPr>
              <w:widowControl/>
              <w:jc w:val="left"/>
              <w:textAlignment w:val="center"/>
              <w:rPr>
                <w:rFonts w:cs="Calibri"/>
                <w:color w:val="000000"/>
                <w:sz w:val="22"/>
                <w:szCs w:val="22"/>
              </w:rPr>
            </w:pPr>
            <w:r>
              <w:rPr>
                <w:rFonts w:cs="Calibri"/>
                <w:color w:val="000000"/>
                <w:kern w:val="0"/>
                <w:sz w:val="22"/>
                <w:szCs w:val="22"/>
              </w:rPr>
              <w:t>完成集中项目数量</w:t>
            </w:r>
          </w:p>
        </w:tc>
        <w:tc>
          <w:tcPr>
            <w:tcW w:w="0" w:type="auto"/>
            <w:shd w:val="clear" w:color="auto" w:fill="auto"/>
            <w:noWrap/>
            <w:tcMar>
              <w:top w:w="15" w:type="dxa"/>
              <w:left w:w="15" w:type="dxa"/>
              <w:right w:w="15" w:type="dxa"/>
            </w:tcMar>
            <w:vAlign w:val="center"/>
          </w:tcPr>
          <w:p w14:paraId="4455A594">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95BFA2A">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048E1689">
            <w:pPr>
              <w:widowControl/>
              <w:jc w:val="left"/>
              <w:textAlignment w:val="center"/>
              <w:rPr>
                <w:rFonts w:cs="Calibri"/>
                <w:color w:val="000000"/>
                <w:sz w:val="22"/>
                <w:szCs w:val="22"/>
              </w:rPr>
            </w:pPr>
            <w:r>
              <w:rPr>
                <w:rFonts w:cs="Calibri"/>
                <w:color w:val="000000"/>
                <w:kern w:val="0"/>
                <w:sz w:val="22"/>
                <w:szCs w:val="22"/>
              </w:rPr>
              <w:t>完成集中项目数量</w:t>
            </w:r>
          </w:p>
        </w:tc>
        <w:tc>
          <w:tcPr>
            <w:tcW w:w="0" w:type="auto"/>
            <w:shd w:val="clear" w:color="auto" w:fill="auto"/>
            <w:noWrap/>
            <w:tcMar>
              <w:top w:w="15" w:type="dxa"/>
              <w:left w:w="15" w:type="dxa"/>
              <w:right w:w="15" w:type="dxa"/>
            </w:tcMar>
            <w:vAlign w:val="center"/>
          </w:tcPr>
          <w:p w14:paraId="11E72D2E">
            <w:pPr>
              <w:widowControl/>
              <w:jc w:val="left"/>
              <w:textAlignment w:val="center"/>
              <w:rPr>
                <w:rFonts w:cs="Calibri"/>
                <w:color w:val="000000"/>
                <w:sz w:val="22"/>
                <w:szCs w:val="22"/>
              </w:rPr>
            </w:pPr>
            <w:r>
              <w:rPr>
                <w:rFonts w:cs="Calibri"/>
                <w:color w:val="000000"/>
                <w:kern w:val="0"/>
                <w:sz w:val="22"/>
                <w:szCs w:val="22"/>
              </w:rPr>
              <w:t>按照数量完成</w:t>
            </w:r>
          </w:p>
        </w:tc>
        <w:tc>
          <w:tcPr>
            <w:tcW w:w="0" w:type="auto"/>
            <w:shd w:val="clear" w:color="auto" w:fill="auto"/>
            <w:noWrap/>
            <w:tcMar>
              <w:top w:w="15" w:type="dxa"/>
              <w:left w:w="15" w:type="dxa"/>
              <w:right w:w="15" w:type="dxa"/>
            </w:tcMar>
            <w:vAlign w:val="center"/>
          </w:tcPr>
          <w:p w14:paraId="7E8A1FF0">
            <w:pPr>
              <w:widowControl/>
              <w:jc w:val="left"/>
              <w:textAlignment w:val="center"/>
              <w:rPr>
                <w:rFonts w:cs="Calibri"/>
                <w:color w:val="000000"/>
                <w:sz w:val="22"/>
                <w:szCs w:val="22"/>
              </w:rPr>
            </w:pPr>
            <w:r>
              <w:rPr>
                <w:rFonts w:cs="Calibri"/>
                <w:color w:val="000000"/>
                <w:kern w:val="0"/>
                <w:sz w:val="22"/>
                <w:szCs w:val="22"/>
              </w:rPr>
              <w:t>完成集中项目数量</w:t>
            </w:r>
          </w:p>
        </w:tc>
      </w:tr>
      <w:tr w14:paraId="4475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52234C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E434F79">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00771409">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3CF81CBE">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1F10572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17E15E9">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1BE1997E">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3EC670F4">
            <w:pPr>
              <w:widowControl/>
              <w:jc w:val="left"/>
              <w:textAlignment w:val="center"/>
              <w:rPr>
                <w:rFonts w:cs="Calibri"/>
                <w:color w:val="000000"/>
                <w:sz w:val="22"/>
                <w:szCs w:val="22"/>
              </w:rPr>
            </w:pPr>
            <w:r>
              <w:rPr>
                <w:rFonts w:cs="Calibri"/>
                <w:color w:val="000000"/>
                <w:kern w:val="0"/>
                <w:sz w:val="22"/>
                <w:szCs w:val="22"/>
              </w:rPr>
              <w:t>按照质量完成</w:t>
            </w:r>
          </w:p>
        </w:tc>
        <w:tc>
          <w:tcPr>
            <w:tcW w:w="0" w:type="auto"/>
            <w:shd w:val="clear" w:color="auto" w:fill="auto"/>
            <w:noWrap/>
            <w:tcMar>
              <w:top w:w="15" w:type="dxa"/>
              <w:left w:w="15" w:type="dxa"/>
              <w:right w:w="15" w:type="dxa"/>
            </w:tcMar>
            <w:vAlign w:val="center"/>
          </w:tcPr>
          <w:p w14:paraId="536690FE">
            <w:pPr>
              <w:widowControl/>
              <w:jc w:val="left"/>
              <w:textAlignment w:val="center"/>
              <w:rPr>
                <w:rFonts w:cs="Calibri"/>
                <w:color w:val="000000"/>
                <w:sz w:val="22"/>
                <w:szCs w:val="22"/>
              </w:rPr>
            </w:pPr>
            <w:r>
              <w:rPr>
                <w:rFonts w:cs="Calibri"/>
                <w:color w:val="000000"/>
                <w:kern w:val="0"/>
                <w:sz w:val="22"/>
                <w:szCs w:val="22"/>
              </w:rPr>
              <w:t>质量指标</w:t>
            </w:r>
          </w:p>
        </w:tc>
      </w:tr>
      <w:tr w14:paraId="1761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A41885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49FD249">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70944853">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36C0BE52">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5E2C3166">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E80CD9D">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692D4049">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141C4B02">
            <w:pPr>
              <w:widowControl/>
              <w:jc w:val="left"/>
              <w:textAlignment w:val="center"/>
              <w:rPr>
                <w:rFonts w:cs="Calibri"/>
                <w:color w:val="000000"/>
                <w:sz w:val="22"/>
                <w:szCs w:val="22"/>
              </w:rPr>
            </w:pPr>
            <w:r>
              <w:rPr>
                <w:rFonts w:cs="Calibri"/>
                <w:color w:val="000000"/>
                <w:kern w:val="0"/>
                <w:sz w:val="22"/>
                <w:szCs w:val="22"/>
              </w:rPr>
              <w:t>按照时效完成</w:t>
            </w:r>
          </w:p>
        </w:tc>
        <w:tc>
          <w:tcPr>
            <w:tcW w:w="0" w:type="auto"/>
            <w:shd w:val="clear" w:color="auto" w:fill="auto"/>
            <w:noWrap/>
            <w:tcMar>
              <w:top w:w="15" w:type="dxa"/>
              <w:left w:w="15" w:type="dxa"/>
              <w:right w:w="15" w:type="dxa"/>
            </w:tcMar>
            <w:vAlign w:val="center"/>
          </w:tcPr>
          <w:p w14:paraId="1BBA88A8">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r>
      <w:tr w14:paraId="1616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05207B6">
            <w:pPr>
              <w:jc w:val="center"/>
              <w:rPr>
                <w:rFonts w:cs="Calibri"/>
                <w:b/>
                <w:color w:val="000000"/>
                <w:sz w:val="22"/>
                <w:szCs w:val="22"/>
              </w:rPr>
            </w:pPr>
          </w:p>
        </w:tc>
        <w:tc>
          <w:tcPr>
            <w:tcW w:w="0" w:type="auto"/>
            <w:shd w:val="clear" w:color="auto" w:fill="auto"/>
            <w:noWrap/>
            <w:tcMar>
              <w:top w:w="15" w:type="dxa"/>
              <w:left w:w="15" w:type="dxa"/>
              <w:right w:w="15" w:type="dxa"/>
            </w:tcMar>
          </w:tcPr>
          <w:p w14:paraId="3ECCF0CC">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0C0C597A">
            <w:pPr>
              <w:widowControl/>
              <w:jc w:val="left"/>
              <w:textAlignment w:val="top"/>
              <w:rPr>
                <w:rFonts w:cs="Calibri"/>
                <w:color w:val="000000"/>
                <w:sz w:val="22"/>
                <w:szCs w:val="22"/>
              </w:rPr>
            </w:pPr>
            <w:r>
              <w:rPr>
                <w:rFonts w:cs="Calibri"/>
                <w:color w:val="000000"/>
                <w:kern w:val="0"/>
                <w:sz w:val="22"/>
                <w:szCs w:val="22"/>
              </w:rPr>
              <w:t>成本时效性</w:t>
            </w:r>
          </w:p>
        </w:tc>
        <w:tc>
          <w:tcPr>
            <w:tcW w:w="0" w:type="auto"/>
            <w:shd w:val="clear" w:color="auto" w:fill="auto"/>
            <w:noWrap/>
            <w:tcMar>
              <w:top w:w="15" w:type="dxa"/>
              <w:left w:w="15" w:type="dxa"/>
              <w:right w:w="15" w:type="dxa"/>
            </w:tcMar>
          </w:tcPr>
          <w:p w14:paraId="7844477D">
            <w:pPr>
              <w:widowControl/>
              <w:jc w:val="left"/>
              <w:textAlignment w:val="top"/>
              <w:rPr>
                <w:rFonts w:cs="Calibri"/>
                <w:color w:val="000000"/>
                <w:sz w:val="22"/>
                <w:szCs w:val="22"/>
              </w:rPr>
            </w:pPr>
            <w:r>
              <w:rPr>
                <w:rFonts w:cs="Calibri"/>
                <w:color w:val="000000"/>
                <w:kern w:val="0"/>
                <w:sz w:val="22"/>
                <w:szCs w:val="22"/>
              </w:rPr>
              <w:t>成本时效性</w:t>
            </w:r>
          </w:p>
        </w:tc>
        <w:tc>
          <w:tcPr>
            <w:tcW w:w="0" w:type="auto"/>
            <w:shd w:val="clear" w:color="auto" w:fill="auto"/>
            <w:noWrap/>
            <w:tcMar>
              <w:top w:w="15" w:type="dxa"/>
              <w:left w:w="15" w:type="dxa"/>
              <w:right w:w="15" w:type="dxa"/>
            </w:tcMar>
          </w:tcPr>
          <w:p w14:paraId="2CE2203E">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6112802E">
            <w:pPr>
              <w:widowControl/>
              <w:jc w:val="right"/>
              <w:textAlignment w:val="top"/>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tcPr>
          <w:p w14:paraId="0C116CFF">
            <w:pPr>
              <w:widowControl/>
              <w:jc w:val="left"/>
              <w:textAlignment w:val="top"/>
              <w:rPr>
                <w:rFonts w:cs="Calibri"/>
                <w:color w:val="000000"/>
                <w:sz w:val="22"/>
                <w:szCs w:val="22"/>
              </w:rPr>
            </w:pPr>
            <w:r>
              <w:rPr>
                <w:rFonts w:cs="Calibri"/>
                <w:color w:val="000000"/>
                <w:kern w:val="0"/>
                <w:sz w:val="22"/>
                <w:szCs w:val="22"/>
              </w:rPr>
              <w:t>成本时效性</w:t>
            </w:r>
          </w:p>
        </w:tc>
        <w:tc>
          <w:tcPr>
            <w:tcW w:w="0" w:type="auto"/>
            <w:shd w:val="clear" w:color="auto" w:fill="auto"/>
            <w:noWrap/>
            <w:tcMar>
              <w:top w:w="15" w:type="dxa"/>
              <w:left w:w="15" w:type="dxa"/>
              <w:right w:w="15" w:type="dxa"/>
            </w:tcMar>
          </w:tcPr>
          <w:p w14:paraId="4B9358E3">
            <w:pPr>
              <w:widowControl/>
              <w:jc w:val="left"/>
              <w:textAlignment w:val="top"/>
              <w:rPr>
                <w:rFonts w:cs="Calibri"/>
                <w:color w:val="000000"/>
                <w:sz w:val="22"/>
                <w:szCs w:val="22"/>
              </w:rPr>
            </w:pPr>
            <w:r>
              <w:rPr>
                <w:rFonts w:cs="Calibri"/>
                <w:color w:val="000000"/>
                <w:kern w:val="0"/>
                <w:sz w:val="22"/>
                <w:szCs w:val="22"/>
              </w:rPr>
              <w:t>按照成本完成</w:t>
            </w:r>
          </w:p>
        </w:tc>
        <w:tc>
          <w:tcPr>
            <w:tcW w:w="0" w:type="auto"/>
            <w:shd w:val="clear" w:color="auto" w:fill="auto"/>
            <w:noWrap/>
            <w:tcMar>
              <w:top w:w="15" w:type="dxa"/>
              <w:left w:w="15" w:type="dxa"/>
              <w:right w:w="15" w:type="dxa"/>
            </w:tcMar>
          </w:tcPr>
          <w:p w14:paraId="10A40FB8">
            <w:pPr>
              <w:widowControl/>
              <w:jc w:val="left"/>
              <w:textAlignment w:val="top"/>
              <w:rPr>
                <w:rFonts w:cs="Calibri"/>
                <w:color w:val="000000"/>
                <w:sz w:val="22"/>
                <w:szCs w:val="22"/>
              </w:rPr>
            </w:pPr>
            <w:r>
              <w:rPr>
                <w:rFonts w:cs="Calibri"/>
                <w:color w:val="000000"/>
                <w:kern w:val="0"/>
                <w:sz w:val="22"/>
                <w:szCs w:val="22"/>
              </w:rPr>
              <w:t>成本时效性</w:t>
            </w:r>
          </w:p>
        </w:tc>
      </w:tr>
      <w:tr w14:paraId="3348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0BEA4014">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00150D69">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32D38A2F">
            <w:pPr>
              <w:widowControl/>
              <w:jc w:val="left"/>
              <w:textAlignment w:val="center"/>
              <w:rPr>
                <w:rFonts w:cs="Calibri"/>
                <w:color w:val="000000"/>
                <w:sz w:val="22"/>
                <w:szCs w:val="22"/>
              </w:rPr>
            </w:pPr>
            <w:r>
              <w:rPr>
                <w:rFonts w:cs="Calibri"/>
                <w:color w:val="000000"/>
                <w:kern w:val="0"/>
                <w:sz w:val="22"/>
                <w:szCs w:val="22"/>
              </w:rPr>
              <w:t>经济效益增值率</w:t>
            </w:r>
          </w:p>
        </w:tc>
        <w:tc>
          <w:tcPr>
            <w:tcW w:w="0" w:type="auto"/>
            <w:shd w:val="clear" w:color="auto" w:fill="auto"/>
            <w:noWrap/>
            <w:tcMar>
              <w:top w:w="15" w:type="dxa"/>
              <w:left w:w="15" w:type="dxa"/>
              <w:right w:w="15" w:type="dxa"/>
            </w:tcMar>
            <w:vAlign w:val="center"/>
          </w:tcPr>
          <w:p w14:paraId="29403658">
            <w:pPr>
              <w:widowControl/>
              <w:jc w:val="left"/>
              <w:textAlignment w:val="center"/>
              <w:rPr>
                <w:rFonts w:cs="Calibri"/>
                <w:color w:val="000000"/>
                <w:sz w:val="22"/>
                <w:szCs w:val="22"/>
              </w:rPr>
            </w:pPr>
            <w:r>
              <w:rPr>
                <w:rFonts w:cs="Calibri"/>
                <w:color w:val="000000"/>
                <w:kern w:val="0"/>
                <w:sz w:val="22"/>
                <w:szCs w:val="22"/>
              </w:rPr>
              <w:t>项目实施后经济效益增长率</w:t>
            </w:r>
          </w:p>
        </w:tc>
        <w:tc>
          <w:tcPr>
            <w:tcW w:w="0" w:type="auto"/>
            <w:shd w:val="clear" w:color="auto" w:fill="auto"/>
            <w:noWrap/>
            <w:tcMar>
              <w:top w:w="15" w:type="dxa"/>
              <w:left w:w="15" w:type="dxa"/>
              <w:right w:w="15" w:type="dxa"/>
            </w:tcMar>
            <w:vAlign w:val="center"/>
          </w:tcPr>
          <w:p w14:paraId="1AD8413A">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4A7D2E4">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532124D1">
            <w:pPr>
              <w:widowControl/>
              <w:jc w:val="left"/>
              <w:textAlignment w:val="center"/>
              <w:rPr>
                <w:rFonts w:cs="Calibri"/>
                <w:color w:val="000000"/>
                <w:sz w:val="22"/>
                <w:szCs w:val="22"/>
              </w:rPr>
            </w:pPr>
            <w:r>
              <w:rPr>
                <w:rFonts w:cs="Calibri"/>
                <w:color w:val="000000"/>
                <w:kern w:val="0"/>
                <w:sz w:val="22"/>
                <w:szCs w:val="22"/>
              </w:rPr>
              <w:t>经济效益增值率</w:t>
            </w:r>
          </w:p>
        </w:tc>
        <w:tc>
          <w:tcPr>
            <w:tcW w:w="0" w:type="auto"/>
            <w:shd w:val="clear" w:color="auto" w:fill="auto"/>
            <w:noWrap/>
            <w:tcMar>
              <w:top w:w="15" w:type="dxa"/>
              <w:left w:w="15" w:type="dxa"/>
              <w:right w:w="15" w:type="dxa"/>
            </w:tcMar>
            <w:vAlign w:val="center"/>
          </w:tcPr>
          <w:p w14:paraId="6235AEF2">
            <w:pPr>
              <w:widowControl/>
              <w:jc w:val="left"/>
              <w:textAlignment w:val="center"/>
              <w:rPr>
                <w:rFonts w:cs="Calibri"/>
                <w:color w:val="000000"/>
                <w:sz w:val="22"/>
                <w:szCs w:val="22"/>
              </w:rPr>
            </w:pPr>
            <w:r>
              <w:rPr>
                <w:rFonts w:cs="Calibri"/>
                <w:color w:val="000000"/>
                <w:kern w:val="0"/>
                <w:sz w:val="22"/>
                <w:szCs w:val="22"/>
              </w:rPr>
              <w:t>按照社会效益完成</w:t>
            </w:r>
          </w:p>
        </w:tc>
        <w:tc>
          <w:tcPr>
            <w:tcW w:w="0" w:type="auto"/>
            <w:shd w:val="clear" w:color="auto" w:fill="auto"/>
            <w:noWrap/>
            <w:tcMar>
              <w:top w:w="15" w:type="dxa"/>
              <w:left w:w="15" w:type="dxa"/>
              <w:right w:w="15" w:type="dxa"/>
            </w:tcMar>
            <w:vAlign w:val="center"/>
          </w:tcPr>
          <w:p w14:paraId="492A6370">
            <w:pPr>
              <w:widowControl/>
              <w:jc w:val="left"/>
              <w:textAlignment w:val="center"/>
              <w:rPr>
                <w:rFonts w:cs="Calibri"/>
                <w:color w:val="000000"/>
                <w:sz w:val="22"/>
                <w:szCs w:val="22"/>
              </w:rPr>
            </w:pPr>
            <w:r>
              <w:rPr>
                <w:rFonts w:cs="Calibri"/>
                <w:color w:val="000000"/>
                <w:kern w:val="0"/>
                <w:sz w:val="22"/>
                <w:szCs w:val="22"/>
              </w:rPr>
              <w:t>经济效益增值率</w:t>
            </w:r>
          </w:p>
        </w:tc>
      </w:tr>
      <w:tr w14:paraId="33A5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BB01853">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F40CA67">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1DBC5F32">
            <w:pPr>
              <w:widowControl/>
              <w:jc w:val="left"/>
              <w:textAlignment w:val="center"/>
              <w:rPr>
                <w:rFonts w:cs="Calibri"/>
                <w:color w:val="000000"/>
                <w:sz w:val="22"/>
                <w:szCs w:val="22"/>
              </w:rPr>
            </w:pPr>
            <w:r>
              <w:rPr>
                <w:rFonts w:cs="Calibri"/>
                <w:color w:val="000000"/>
                <w:kern w:val="0"/>
                <w:sz w:val="22"/>
                <w:szCs w:val="22"/>
              </w:rPr>
              <w:t>社会效益增长率</w:t>
            </w:r>
          </w:p>
        </w:tc>
        <w:tc>
          <w:tcPr>
            <w:tcW w:w="0" w:type="auto"/>
            <w:shd w:val="clear" w:color="auto" w:fill="auto"/>
            <w:noWrap/>
            <w:tcMar>
              <w:top w:w="15" w:type="dxa"/>
              <w:left w:w="15" w:type="dxa"/>
              <w:right w:w="15" w:type="dxa"/>
            </w:tcMar>
            <w:vAlign w:val="center"/>
          </w:tcPr>
          <w:p w14:paraId="231AF231">
            <w:pPr>
              <w:widowControl/>
              <w:jc w:val="left"/>
              <w:textAlignment w:val="center"/>
              <w:rPr>
                <w:rFonts w:cs="Calibri"/>
                <w:color w:val="000000"/>
                <w:sz w:val="22"/>
                <w:szCs w:val="22"/>
              </w:rPr>
            </w:pPr>
            <w:r>
              <w:rPr>
                <w:rFonts w:cs="Calibri"/>
                <w:color w:val="000000"/>
                <w:kern w:val="0"/>
                <w:sz w:val="22"/>
                <w:szCs w:val="22"/>
              </w:rPr>
              <w:t>社会效益增长率</w:t>
            </w:r>
          </w:p>
        </w:tc>
        <w:tc>
          <w:tcPr>
            <w:tcW w:w="0" w:type="auto"/>
            <w:shd w:val="clear" w:color="auto" w:fill="auto"/>
            <w:noWrap/>
            <w:tcMar>
              <w:top w:w="15" w:type="dxa"/>
              <w:left w:w="15" w:type="dxa"/>
              <w:right w:w="15" w:type="dxa"/>
            </w:tcMar>
            <w:vAlign w:val="center"/>
          </w:tcPr>
          <w:p w14:paraId="25A83D93">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12C9983">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01777034">
            <w:pPr>
              <w:widowControl/>
              <w:jc w:val="left"/>
              <w:textAlignment w:val="center"/>
              <w:rPr>
                <w:rFonts w:cs="Calibri"/>
                <w:color w:val="000000"/>
                <w:sz w:val="22"/>
                <w:szCs w:val="22"/>
              </w:rPr>
            </w:pPr>
            <w:r>
              <w:rPr>
                <w:rFonts w:cs="Calibri"/>
                <w:color w:val="000000"/>
                <w:kern w:val="0"/>
                <w:sz w:val="22"/>
                <w:szCs w:val="22"/>
              </w:rPr>
              <w:t>社会效益增长率</w:t>
            </w:r>
          </w:p>
        </w:tc>
        <w:tc>
          <w:tcPr>
            <w:tcW w:w="0" w:type="auto"/>
            <w:shd w:val="clear" w:color="auto" w:fill="auto"/>
            <w:noWrap/>
            <w:tcMar>
              <w:top w:w="15" w:type="dxa"/>
              <w:left w:w="15" w:type="dxa"/>
              <w:right w:w="15" w:type="dxa"/>
            </w:tcMar>
            <w:vAlign w:val="center"/>
          </w:tcPr>
          <w:p w14:paraId="42999FEB">
            <w:pPr>
              <w:widowControl/>
              <w:jc w:val="left"/>
              <w:textAlignment w:val="center"/>
              <w:rPr>
                <w:rFonts w:cs="Calibri"/>
                <w:color w:val="000000"/>
                <w:sz w:val="22"/>
                <w:szCs w:val="22"/>
              </w:rPr>
            </w:pPr>
            <w:r>
              <w:rPr>
                <w:rFonts w:cs="Calibri"/>
                <w:color w:val="000000"/>
                <w:kern w:val="0"/>
                <w:sz w:val="22"/>
                <w:szCs w:val="22"/>
              </w:rPr>
              <w:t>按照生态指标完成</w:t>
            </w:r>
          </w:p>
        </w:tc>
        <w:tc>
          <w:tcPr>
            <w:tcW w:w="0" w:type="auto"/>
            <w:shd w:val="clear" w:color="auto" w:fill="auto"/>
            <w:noWrap/>
            <w:tcMar>
              <w:top w:w="15" w:type="dxa"/>
              <w:left w:w="15" w:type="dxa"/>
              <w:right w:w="15" w:type="dxa"/>
            </w:tcMar>
            <w:vAlign w:val="center"/>
          </w:tcPr>
          <w:p w14:paraId="505BDE6E">
            <w:pPr>
              <w:widowControl/>
              <w:jc w:val="left"/>
              <w:textAlignment w:val="center"/>
              <w:rPr>
                <w:rFonts w:cs="Calibri"/>
                <w:color w:val="000000"/>
                <w:sz w:val="22"/>
                <w:szCs w:val="22"/>
              </w:rPr>
            </w:pPr>
            <w:r>
              <w:rPr>
                <w:rFonts w:cs="Calibri"/>
                <w:color w:val="000000"/>
                <w:kern w:val="0"/>
                <w:sz w:val="22"/>
                <w:szCs w:val="22"/>
              </w:rPr>
              <w:t>社会效益增长率</w:t>
            </w:r>
          </w:p>
        </w:tc>
      </w:tr>
      <w:tr w14:paraId="520A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FAEE0B1">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31FF501">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68BA7A62">
            <w:pPr>
              <w:widowControl/>
              <w:jc w:val="left"/>
              <w:textAlignment w:val="center"/>
              <w:rPr>
                <w:rFonts w:cs="Calibri"/>
                <w:color w:val="000000"/>
                <w:sz w:val="22"/>
                <w:szCs w:val="22"/>
              </w:rPr>
            </w:pPr>
            <w:r>
              <w:rPr>
                <w:rFonts w:cs="Calibri"/>
                <w:color w:val="000000"/>
                <w:kern w:val="0"/>
                <w:sz w:val="22"/>
                <w:szCs w:val="22"/>
              </w:rPr>
              <w:t>生态效益增值率</w:t>
            </w:r>
          </w:p>
        </w:tc>
        <w:tc>
          <w:tcPr>
            <w:tcW w:w="0" w:type="auto"/>
            <w:shd w:val="clear" w:color="auto" w:fill="auto"/>
            <w:noWrap/>
            <w:tcMar>
              <w:top w:w="15" w:type="dxa"/>
              <w:left w:w="15" w:type="dxa"/>
              <w:right w:w="15" w:type="dxa"/>
            </w:tcMar>
            <w:vAlign w:val="center"/>
          </w:tcPr>
          <w:p w14:paraId="34794F58">
            <w:pPr>
              <w:widowControl/>
              <w:jc w:val="left"/>
              <w:textAlignment w:val="center"/>
              <w:rPr>
                <w:rFonts w:cs="Calibri"/>
                <w:color w:val="000000"/>
                <w:sz w:val="22"/>
                <w:szCs w:val="22"/>
              </w:rPr>
            </w:pPr>
            <w:r>
              <w:rPr>
                <w:rFonts w:cs="Calibri"/>
                <w:color w:val="000000"/>
                <w:kern w:val="0"/>
                <w:sz w:val="22"/>
                <w:szCs w:val="22"/>
              </w:rPr>
              <w:t>项目实施后生态效益增长率</w:t>
            </w:r>
          </w:p>
        </w:tc>
        <w:tc>
          <w:tcPr>
            <w:tcW w:w="0" w:type="auto"/>
            <w:shd w:val="clear" w:color="auto" w:fill="auto"/>
            <w:noWrap/>
            <w:tcMar>
              <w:top w:w="15" w:type="dxa"/>
              <w:left w:w="15" w:type="dxa"/>
              <w:right w:w="15" w:type="dxa"/>
            </w:tcMar>
            <w:vAlign w:val="center"/>
          </w:tcPr>
          <w:p w14:paraId="72D19367">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C5EEBAB">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4F241DC0">
            <w:pPr>
              <w:widowControl/>
              <w:jc w:val="left"/>
              <w:textAlignment w:val="center"/>
              <w:rPr>
                <w:rFonts w:cs="Calibri"/>
                <w:color w:val="000000"/>
                <w:sz w:val="22"/>
                <w:szCs w:val="22"/>
              </w:rPr>
            </w:pPr>
            <w:r>
              <w:rPr>
                <w:rFonts w:cs="Calibri"/>
                <w:color w:val="000000"/>
                <w:kern w:val="0"/>
                <w:sz w:val="22"/>
                <w:szCs w:val="22"/>
              </w:rPr>
              <w:t>生态效益增值率100%</w:t>
            </w:r>
          </w:p>
        </w:tc>
        <w:tc>
          <w:tcPr>
            <w:tcW w:w="0" w:type="auto"/>
            <w:shd w:val="clear" w:color="auto" w:fill="auto"/>
            <w:noWrap/>
            <w:tcMar>
              <w:top w:w="15" w:type="dxa"/>
              <w:left w:w="15" w:type="dxa"/>
              <w:right w:w="15" w:type="dxa"/>
            </w:tcMar>
            <w:vAlign w:val="center"/>
          </w:tcPr>
          <w:p w14:paraId="7F6C4A9B">
            <w:pPr>
              <w:widowControl/>
              <w:jc w:val="left"/>
              <w:textAlignment w:val="center"/>
              <w:rPr>
                <w:rFonts w:cs="Calibri"/>
                <w:color w:val="000000"/>
                <w:sz w:val="22"/>
                <w:szCs w:val="22"/>
              </w:rPr>
            </w:pPr>
            <w:r>
              <w:rPr>
                <w:rFonts w:cs="Calibri"/>
                <w:color w:val="000000"/>
                <w:kern w:val="0"/>
                <w:sz w:val="22"/>
                <w:szCs w:val="22"/>
              </w:rPr>
              <w:t>按照生态指标完成</w:t>
            </w:r>
          </w:p>
        </w:tc>
        <w:tc>
          <w:tcPr>
            <w:tcW w:w="0" w:type="auto"/>
            <w:shd w:val="clear" w:color="auto" w:fill="auto"/>
            <w:noWrap/>
            <w:tcMar>
              <w:top w:w="15" w:type="dxa"/>
              <w:left w:w="15" w:type="dxa"/>
              <w:right w:w="15" w:type="dxa"/>
            </w:tcMar>
            <w:vAlign w:val="center"/>
          </w:tcPr>
          <w:p w14:paraId="7DA1024F">
            <w:pPr>
              <w:widowControl/>
              <w:jc w:val="left"/>
              <w:textAlignment w:val="center"/>
              <w:rPr>
                <w:rFonts w:cs="Calibri"/>
                <w:color w:val="000000"/>
                <w:sz w:val="22"/>
                <w:szCs w:val="22"/>
              </w:rPr>
            </w:pPr>
            <w:r>
              <w:rPr>
                <w:rFonts w:cs="Calibri"/>
                <w:color w:val="000000"/>
                <w:kern w:val="0"/>
                <w:sz w:val="22"/>
                <w:szCs w:val="22"/>
              </w:rPr>
              <w:t>生态效益增值率</w:t>
            </w:r>
          </w:p>
        </w:tc>
      </w:tr>
      <w:tr w14:paraId="7F20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0ED5AA7">
            <w:pPr>
              <w:jc w:val="center"/>
              <w:rPr>
                <w:rFonts w:cs="Calibri"/>
                <w:b/>
                <w:color w:val="000000"/>
                <w:sz w:val="22"/>
                <w:szCs w:val="22"/>
              </w:rPr>
            </w:pPr>
          </w:p>
        </w:tc>
        <w:tc>
          <w:tcPr>
            <w:tcW w:w="0" w:type="auto"/>
            <w:shd w:val="clear" w:color="auto" w:fill="auto"/>
            <w:noWrap/>
            <w:tcMar>
              <w:top w:w="15" w:type="dxa"/>
              <w:left w:w="15" w:type="dxa"/>
              <w:right w:w="15" w:type="dxa"/>
            </w:tcMar>
          </w:tcPr>
          <w:p w14:paraId="3B4CBEB4">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71B2F393">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0DA3285F">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6275B816">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2BD2718C">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1FC379A3">
            <w:pPr>
              <w:widowControl/>
              <w:jc w:val="left"/>
              <w:textAlignment w:val="top"/>
              <w:rPr>
                <w:rFonts w:cs="Calibri"/>
                <w:color w:val="000000"/>
                <w:sz w:val="22"/>
                <w:szCs w:val="22"/>
              </w:rPr>
            </w:pPr>
            <w:r>
              <w:rPr>
                <w:rFonts w:cs="Calibri"/>
                <w:color w:val="000000"/>
                <w:kern w:val="0"/>
                <w:sz w:val="22"/>
                <w:szCs w:val="22"/>
              </w:rPr>
              <w:t>可持续性</w:t>
            </w:r>
          </w:p>
        </w:tc>
        <w:tc>
          <w:tcPr>
            <w:tcW w:w="0" w:type="auto"/>
            <w:shd w:val="clear" w:color="auto" w:fill="auto"/>
            <w:noWrap/>
            <w:tcMar>
              <w:top w:w="15" w:type="dxa"/>
              <w:left w:w="15" w:type="dxa"/>
              <w:right w:w="15" w:type="dxa"/>
            </w:tcMar>
          </w:tcPr>
          <w:p w14:paraId="21864707">
            <w:pPr>
              <w:widowControl/>
              <w:jc w:val="left"/>
              <w:textAlignment w:val="top"/>
              <w:rPr>
                <w:rFonts w:cs="Calibri"/>
                <w:color w:val="000000"/>
                <w:sz w:val="22"/>
                <w:szCs w:val="22"/>
              </w:rPr>
            </w:pPr>
            <w:r>
              <w:rPr>
                <w:rFonts w:cs="Calibri"/>
                <w:color w:val="000000"/>
                <w:kern w:val="0"/>
                <w:sz w:val="22"/>
                <w:szCs w:val="22"/>
              </w:rPr>
              <w:t>按照持续影响完成</w:t>
            </w:r>
          </w:p>
        </w:tc>
        <w:tc>
          <w:tcPr>
            <w:tcW w:w="0" w:type="auto"/>
            <w:shd w:val="clear" w:color="auto" w:fill="auto"/>
            <w:noWrap/>
            <w:tcMar>
              <w:top w:w="15" w:type="dxa"/>
              <w:left w:w="15" w:type="dxa"/>
              <w:right w:w="15" w:type="dxa"/>
            </w:tcMar>
          </w:tcPr>
          <w:p w14:paraId="59ED3435">
            <w:pPr>
              <w:widowControl/>
              <w:jc w:val="left"/>
              <w:textAlignment w:val="top"/>
              <w:rPr>
                <w:rFonts w:cs="Calibri"/>
                <w:color w:val="000000"/>
                <w:sz w:val="22"/>
                <w:szCs w:val="22"/>
              </w:rPr>
            </w:pPr>
            <w:r>
              <w:rPr>
                <w:rFonts w:cs="Calibri"/>
                <w:color w:val="000000"/>
                <w:kern w:val="0"/>
                <w:sz w:val="22"/>
                <w:szCs w:val="22"/>
              </w:rPr>
              <w:t>可持续性</w:t>
            </w:r>
          </w:p>
        </w:tc>
      </w:tr>
      <w:tr w14:paraId="208E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726C1FE5">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2A9FCA35">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10974F84">
            <w:pPr>
              <w:widowControl/>
              <w:jc w:val="left"/>
              <w:textAlignment w:val="center"/>
              <w:rPr>
                <w:rFonts w:cs="Calibri"/>
                <w:color w:val="000000"/>
                <w:sz w:val="22"/>
                <w:szCs w:val="22"/>
              </w:rPr>
            </w:pPr>
            <w:r>
              <w:rPr>
                <w:rFonts w:cs="Calibri"/>
                <w:color w:val="000000"/>
                <w:kern w:val="0"/>
                <w:sz w:val="22"/>
                <w:szCs w:val="22"/>
              </w:rPr>
              <w:t>通过问卷调查，满意和较满意的对</w:t>
            </w:r>
          </w:p>
        </w:tc>
        <w:tc>
          <w:tcPr>
            <w:tcW w:w="0" w:type="auto"/>
            <w:shd w:val="clear" w:color="auto" w:fill="auto"/>
            <w:noWrap/>
            <w:tcMar>
              <w:top w:w="15" w:type="dxa"/>
              <w:left w:w="15" w:type="dxa"/>
              <w:right w:w="15" w:type="dxa"/>
            </w:tcMar>
            <w:vAlign w:val="center"/>
          </w:tcPr>
          <w:p w14:paraId="1612EBA6">
            <w:pPr>
              <w:widowControl/>
              <w:jc w:val="left"/>
              <w:textAlignment w:val="center"/>
              <w:rPr>
                <w:rFonts w:cs="Calibri"/>
                <w:color w:val="000000"/>
                <w:sz w:val="22"/>
                <w:szCs w:val="22"/>
              </w:rPr>
            </w:pPr>
            <w:r>
              <w:rPr>
                <w:rFonts w:cs="Calibri"/>
                <w:color w:val="000000"/>
                <w:kern w:val="0"/>
                <w:sz w:val="22"/>
                <w:szCs w:val="22"/>
              </w:rPr>
              <w:t>通过问卷调查，满意和较满意的对象占所有调查对象的比例</w:t>
            </w:r>
          </w:p>
        </w:tc>
        <w:tc>
          <w:tcPr>
            <w:tcW w:w="0" w:type="auto"/>
            <w:shd w:val="clear" w:color="auto" w:fill="auto"/>
            <w:noWrap/>
            <w:tcMar>
              <w:top w:w="15" w:type="dxa"/>
              <w:left w:w="15" w:type="dxa"/>
              <w:right w:w="15" w:type="dxa"/>
            </w:tcMar>
            <w:vAlign w:val="center"/>
          </w:tcPr>
          <w:p w14:paraId="1062879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526B19C">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624B26D5">
            <w:pPr>
              <w:widowControl/>
              <w:jc w:val="left"/>
              <w:textAlignment w:val="center"/>
              <w:rPr>
                <w:rFonts w:cs="Calibri"/>
                <w:color w:val="000000"/>
                <w:sz w:val="22"/>
                <w:szCs w:val="22"/>
              </w:rPr>
            </w:pPr>
            <w:r>
              <w:rPr>
                <w:rFonts w:cs="Calibri"/>
                <w:color w:val="000000"/>
                <w:kern w:val="0"/>
                <w:sz w:val="22"/>
                <w:szCs w:val="22"/>
              </w:rPr>
              <w:t>通过问卷调查，满意和较满意的对象占所有调查对象的比例</w:t>
            </w:r>
          </w:p>
        </w:tc>
        <w:tc>
          <w:tcPr>
            <w:tcW w:w="0" w:type="auto"/>
            <w:shd w:val="clear" w:color="auto" w:fill="auto"/>
            <w:noWrap/>
            <w:tcMar>
              <w:top w:w="15" w:type="dxa"/>
              <w:left w:w="15" w:type="dxa"/>
              <w:right w:w="15" w:type="dxa"/>
            </w:tcMar>
            <w:vAlign w:val="center"/>
          </w:tcPr>
          <w:p w14:paraId="16B35D1D">
            <w:pPr>
              <w:widowControl/>
              <w:jc w:val="left"/>
              <w:textAlignment w:val="center"/>
              <w:rPr>
                <w:rFonts w:cs="Calibri"/>
                <w:color w:val="000000"/>
                <w:sz w:val="22"/>
                <w:szCs w:val="22"/>
              </w:rPr>
            </w:pPr>
            <w:r>
              <w:rPr>
                <w:rFonts w:cs="Calibri"/>
                <w:color w:val="000000"/>
                <w:kern w:val="0"/>
                <w:sz w:val="22"/>
                <w:szCs w:val="22"/>
              </w:rPr>
              <w:t>通过问卷调查，满意和较满意的对象占所有调查对象的比例</w:t>
            </w:r>
          </w:p>
        </w:tc>
        <w:tc>
          <w:tcPr>
            <w:tcW w:w="0" w:type="auto"/>
            <w:shd w:val="clear" w:color="auto" w:fill="auto"/>
            <w:noWrap/>
            <w:tcMar>
              <w:top w:w="15" w:type="dxa"/>
              <w:left w:w="15" w:type="dxa"/>
              <w:right w:w="15" w:type="dxa"/>
            </w:tcMar>
            <w:vAlign w:val="center"/>
          </w:tcPr>
          <w:p w14:paraId="2E778BDD">
            <w:pPr>
              <w:widowControl/>
              <w:jc w:val="left"/>
              <w:textAlignment w:val="center"/>
              <w:rPr>
                <w:rFonts w:cs="Calibri"/>
                <w:color w:val="000000"/>
                <w:sz w:val="22"/>
                <w:szCs w:val="22"/>
              </w:rPr>
            </w:pPr>
            <w:r>
              <w:rPr>
                <w:rFonts w:cs="Calibri"/>
                <w:color w:val="000000"/>
                <w:kern w:val="0"/>
                <w:sz w:val="22"/>
                <w:szCs w:val="22"/>
              </w:rPr>
              <w:t>通过问卷调查，满意和较满意的对象占所有调查对象的比例</w:t>
            </w:r>
          </w:p>
        </w:tc>
      </w:tr>
      <w:tr w14:paraId="78F2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7FE5CAC">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1AFAB5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7429E1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570DDF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4B91CA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7D978B0">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5BC6942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E05ED6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6817254">
            <w:pPr>
              <w:jc w:val="left"/>
              <w:rPr>
                <w:rFonts w:cs="Calibri"/>
                <w:color w:val="000000"/>
                <w:sz w:val="22"/>
                <w:szCs w:val="22"/>
              </w:rPr>
            </w:pPr>
          </w:p>
        </w:tc>
      </w:tr>
      <w:tr w14:paraId="690E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41CF7B5A">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B8D5FB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EE7BEC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2AE098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6FC0C9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6B7FEFD">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5AD186B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F08DF7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E0454F6">
            <w:pPr>
              <w:jc w:val="left"/>
              <w:rPr>
                <w:rFonts w:cs="Calibri"/>
                <w:color w:val="000000"/>
                <w:sz w:val="22"/>
                <w:szCs w:val="22"/>
              </w:rPr>
            </w:pPr>
          </w:p>
        </w:tc>
      </w:tr>
    </w:tbl>
    <w:p w14:paraId="11C72A55">
      <w:pPr>
        <w:pStyle w:val="14"/>
      </w:pPr>
    </w:p>
    <w:p w14:paraId="41BBE694">
      <w:pPr>
        <w:pStyle w:val="14"/>
        <w:spacing w:line="2" w:lineRule="exact"/>
        <w:jc w:val="center"/>
      </w:pPr>
    </w:p>
    <w:p w14:paraId="78E64E50">
      <w:pPr>
        <w:pStyle w:val="14"/>
      </w:pPr>
    </w:p>
    <w:p w14:paraId="5F2258E6">
      <w:pPr>
        <w:pStyle w:val="14"/>
        <w:numPr>
          <w:ilvl w:val="0"/>
          <w:numId w:val="4"/>
        </w:num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综合办临时聘用资金绩效目标表</w:t>
      </w:r>
    </w:p>
    <w:p w14:paraId="3B5571F4">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97"/>
        <w:gridCol w:w="2010"/>
        <w:gridCol w:w="1570"/>
        <w:gridCol w:w="1570"/>
        <w:gridCol w:w="672"/>
        <w:gridCol w:w="684"/>
        <w:gridCol w:w="1677"/>
        <w:gridCol w:w="1790"/>
        <w:gridCol w:w="1570"/>
      </w:tblGrid>
      <w:tr w14:paraId="217A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4AA16386">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52AF3E68">
            <w:pPr>
              <w:widowControl/>
              <w:jc w:val="left"/>
              <w:textAlignment w:val="center"/>
              <w:rPr>
                <w:rFonts w:cs="Calibri"/>
                <w:color w:val="000000"/>
                <w:sz w:val="22"/>
                <w:szCs w:val="22"/>
              </w:rPr>
            </w:pPr>
            <w:r>
              <w:rPr>
                <w:rFonts w:cs="Calibri"/>
                <w:color w:val="000000"/>
                <w:kern w:val="0"/>
                <w:sz w:val="22"/>
                <w:szCs w:val="22"/>
              </w:rPr>
              <w:t>[13060522P00358110001T]综合办临时聘用资金</w:t>
            </w:r>
          </w:p>
        </w:tc>
        <w:tc>
          <w:tcPr>
            <w:tcW w:w="0" w:type="auto"/>
            <w:gridSpan w:val="2"/>
            <w:shd w:val="clear" w:color="auto" w:fill="auto"/>
            <w:noWrap/>
            <w:tcMar>
              <w:top w:w="15" w:type="dxa"/>
              <w:left w:w="15" w:type="dxa"/>
              <w:right w:w="15" w:type="dxa"/>
            </w:tcMar>
            <w:vAlign w:val="center"/>
          </w:tcPr>
          <w:p w14:paraId="3CA67ECB">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550D211F">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51B5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13BB300A">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60DA2962">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44089648">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6868B100">
            <w:pPr>
              <w:widowControl/>
              <w:jc w:val="left"/>
              <w:textAlignment w:val="center"/>
              <w:rPr>
                <w:rFonts w:cs="Calibri"/>
                <w:color w:val="000000"/>
                <w:sz w:val="22"/>
                <w:szCs w:val="22"/>
              </w:rPr>
            </w:pPr>
            <w:r>
              <w:rPr>
                <w:rFonts w:cs="Calibri"/>
                <w:color w:val="000000"/>
                <w:kern w:val="0"/>
                <w:sz w:val="22"/>
                <w:szCs w:val="22"/>
              </w:rPr>
              <w:t>7.90</w:t>
            </w:r>
          </w:p>
        </w:tc>
      </w:tr>
      <w:tr w14:paraId="3899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0C655312">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7D3EEF7A">
            <w:pPr>
              <w:widowControl/>
              <w:jc w:val="left"/>
              <w:textAlignment w:val="center"/>
              <w:rPr>
                <w:rFonts w:cs="Calibri"/>
                <w:color w:val="000000"/>
                <w:sz w:val="22"/>
                <w:szCs w:val="22"/>
              </w:rPr>
            </w:pPr>
            <w:r>
              <w:rPr>
                <w:rFonts w:cs="Calibri"/>
                <w:color w:val="000000"/>
                <w:kern w:val="0"/>
                <w:sz w:val="22"/>
                <w:szCs w:val="22"/>
              </w:rPr>
              <w:t>保障支出</w:t>
            </w:r>
          </w:p>
        </w:tc>
      </w:tr>
      <w:tr w14:paraId="6E88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tcMar>
              <w:top w:w="15" w:type="dxa"/>
              <w:left w:w="15" w:type="dxa"/>
              <w:right w:w="15" w:type="dxa"/>
            </w:tcMar>
            <w:vAlign w:val="center"/>
          </w:tcPr>
          <w:p w14:paraId="624BB465">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74161191">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7C30E7A5">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0F56BFEE">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61E3596C">
            <w:pPr>
              <w:widowControl/>
              <w:jc w:val="center"/>
              <w:textAlignment w:val="center"/>
              <w:rPr>
                <w:rFonts w:cs="Calibri"/>
                <w:b/>
                <w:color w:val="000000"/>
                <w:sz w:val="22"/>
                <w:szCs w:val="22"/>
              </w:rPr>
            </w:pPr>
            <w:r>
              <w:rPr>
                <w:rFonts w:cs="Calibri"/>
                <w:b/>
                <w:color w:val="000000"/>
                <w:kern w:val="0"/>
                <w:sz w:val="22"/>
                <w:szCs w:val="22"/>
              </w:rPr>
              <w:t>12月底</w:t>
            </w:r>
          </w:p>
        </w:tc>
      </w:tr>
      <w:tr w14:paraId="304F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3DB92347">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59A0D533">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7F848763">
            <w:pPr>
              <w:widowControl/>
              <w:jc w:val="center"/>
              <w:textAlignment w:val="center"/>
              <w:rPr>
                <w:rFonts w:cs="Calibri"/>
                <w:color w:val="000000"/>
                <w:sz w:val="22"/>
                <w:szCs w:val="22"/>
              </w:rPr>
            </w:pPr>
            <w:r>
              <w:rPr>
                <w:rFonts w:cs="Calibri"/>
                <w:color w:val="000000"/>
                <w:kern w:val="0"/>
                <w:sz w:val="22"/>
                <w:szCs w:val="22"/>
              </w:rPr>
              <w:t>55%</w:t>
            </w:r>
          </w:p>
        </w:tc>
        <w:tc>
          <w:tcPr>
            <w:tcW w:w="0" w:type="auto"/>
            <w:gridSpan w:val="3"/>
            <w:shd w:val="clear" w:color="auto" w:fill="auto"/>
            <w:noWrap/>
            <w:tcMar>
              <w:top w:w="15" w:type="dxa"/>
              <w:left w:w="15" w:type="dxa"/>
              <w:right w:w="15" w:type="dxa"/>
            </w:tcMar>
            <w:vAlign w:val="center"/>
          </w:tcPr>
          <w:p w14:paraId="18F5D4EF">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3A2961A0">
            <w:pPr>
              <w:widowControl/>
              <w:jc w:val="center"/>
              <w:textAlignment w:val="center"/>
              <w:rPr>
                <w:rFonts w:cs="Calibri"/>
                <w:color w:val="000000"/>
                <w:sz w:val="22"/>
                <w:szCs w:val="22"/>
              </w:rPr>
            </w:pPr>
            <w:r>
              <w:rPr>
                <w:rFonts w:cs="Calibri"/>
                <w:color w:val="000000"/>
                <w:kern w:val="0"/>
                <w:sz w:val="22"/>
                <w:szCs w:val="22"/>
              </w:rPr>
              <w:t>100%</w:t>
            </w:r>
          </w:p>
        </w:tc>
      </w:tr>
      <w:tr w14:paraId="668F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shd w:val="clear" w:color="auto" w:fill="auto"/>
            <w:noWrap/>
            <w:tcMar>
              <w:top w:w="15" w:type="dxa"/>
              <w:left w:w="15" w:type="dxa"/>
              <w:right w:w="15" w:type="dxa"/>
            </w:tcMar>
            <w:vAlign w:val="center"/>
          </w:tcPr>
          <w:p w14:paraId="7F847B54">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52EAEE3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10F46B0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保障临时聘用人员经费</w:t>
            </w:r>
          </w:p>
        </w:tc>
      </w:tr>
      <w:tr w14:paraId="61A4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5D166C6A">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643695B6">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60CA44E0">
            <w:pPr>
              <w:widowControl/>
              <w:jc w:val="left"/>
              <w:textAlignment w:val="center"/>
              <w:rPr>
                <w:rFonts w:cs="Calibri"/>
                <w:color w:val="000000"/>
                <w:sz w:val="22"/>
                <w:szCs w:val="22"/>
              </w:rPr>
            </w:pPr>
            <w:r>
              <w:rPr>
                <w:rFonts w:cs="Calibri"/>
                <w:color w:val="000000"/>
                <w:kern w:val="0"/>
                <w:sz w:val="22"/>
                <w:szCs w:val="22"/>
              </w:rPr>
              <w:t>保障人数</w:t>
            </w:r>
          </w:p>
        </w:tc>
        <w:tc>
          <w:tcPr>
            <w:tcW w:w="0" w:type="auto"/>
            <w:shd w:val="clear" w:color="auto" w:fill="auto"/>
            <w:noWrap/>
            <w:tcMar>
              <w:top w:w="15" w:type="dxa"/>
              <w:left w:w="15" w:type="dxa"/>
              <w:right w:w="15" w:type="dxa"/>
            </w:tcMar>
            <w:vAlign w:val="center"/>
          </w:tcPr>
          <w:p w14:paraId="315B25C3">
            <w:pPr>
              <w:widowControl/>
              <w:jc w:val="left"/>
              <w:textAlignment w:val="center"/>
              <w:rPr>
                <w:rFonts w:cs="Calibri"/>
                <w:color w:val="000000"/>
                <w:sz w:val="22"/>
                <w:szCs w:val="22"/>
              </w:rPr>
            </w:pPr>
            <w:r>
              <w:rPr>
                <w:rFonts w:cs="Calibri"/>
                <w:color w:val="000000"/>
                <w:kern w:val="0"/>
                <w:sz w:val="22"/>
                <w:szCs w:val="22"/>
              </w:rPr>
              <w:t>保障人数</w:t>
            </w:r>
          </w:p>
        </w:tc>
        <w:tc>
          <w:tcPr>
            <w:tcW w:w="0" w:type="auto"/>
            <w:shd w:val="clear" w:color="auto" w:fill="auto"/>
            <w:noWrap/>
            <w:tcMar>
              <w:top w:w="15" w:type="dxa"/>
              <w:left w:w="15" w:type="dxa"/>
              <w:right w:w="15" w:type="dxa"/>
            </w:tcMar>
            <w:vAlign w:val="center"/>
          </w:tcPr>
          <w:p w14:paraId="7604B207">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86EF120">
            <w:pPr>
              <w:widowControl/>
              <w:jc w:val="right"/>
              <w:textAlignment w:val="center"/>
              <w:rPr>
                <w:rFonts w:cs="Calibri"/>
                <w:color w:val="000000"/>
                <w:sz w:val="22"/>
                <w:szCs w:val="22"/>
              </w:rPr>
            </w:pPr>
            <w:r>
              <w:rPr>
                <w:rFonts w:cs="Calibri"/>
                <w:color w:val="000000"/>
                <w:kern w:val="0"/>
                <w:sz w:val="22"/>
                <w:szCs w:val="22"/>
              </w:rPr>
              <w:t>3</w:t>
            </w:r>
          </w:p>
        </w:tc>
        <w:tc>
          <w:tcPr>
            <w:tcW w:w="0" w:type="auto"/>
            <w:shd w:val="clear" w:color="auto" w:fill="auto"/>
            <w:noWrap/>
            <w:tcMar>
              <w:top w:w="15" w:type="dxa"/>
              <w:left w:w="15" w:type="dxa"/>
              <w:right w:w="15" w:type="dxa"/>
            </w:tcMar>
            <w:vAlign w:val="center"/>
          </w:tcPr>
          <w:p w14:paraId="1A0AEF90">
            <w:pPr>
              <w:widowControl/>
              <w:jc w:val="left"/>
              <w:textAlignment w:val="center"/>
              <w:rPr>
                <w:rFonts w:cs="Calibri"/>
                <w:color w:val="000000"/>
                <w:sz w:val="22"/>
                <w:szCs w:val="22"/>
              </w:rPr>
            </w:pPr>
            <w:r>
              <w:rPr>
                <w:rFonts w:cs="Calibri"/>
                <w:color w:val="000000"/>
                <w:kern w:val="0"/>
                <w:sz w:val="22"/>
                <w:szCs w:val="22"/>
              </w:rPr>
              <w:t>保障人数3</w:t>
            </w:r>
          </w:p>
        </w:tc>
        <w:tc>
          <w:tcPr>
            <w:tcW w:w="0" w:type="auto"/>
            <w:shd w:val="clear" w:color="auto" w:fill="auto"/>
            <w:noWrap/>
            <w:tcMar>
              <w:top w:w="15" w:type="dxa"/>
              <w:left w:w="15" w:type="dxa"/>
              <w:right w:w="15" w:type="dxa"/>
            </w:tcMar>
            <w:vAlign w:val="center"/>
          </w:tcPr>
          <w:p w14:paraId="44A301CD">
            <w:pPr>
              <w:widowControl/>
              <w:jc w:val="left"/>
              <w:textAlignment w:val="center"/>
              <w:rPr>
                <w:rFonts w:cs="Calibri"/>
                <w:color w:val="000000"/>
                <w:sz w:val="22"/>
                <w:szCs w:val="22"/>
              </w:rPr>
            </w:pPr>
            <w:r>
              <w:rPr>
                <w:rFonts w:cs="Calibri"/>
                <w:color w:val="000000"/>
                <w:kern w:val="0"/>
                <w:sz w:val="22"/>
                <w:szCs w:val="22"/>
              </w:rPr>
              <w:t>保障人数</w:t>
            </w:r>
          </w:p>
        </w:tc>
        <w:tc>
          <w:tcPr>
            <w:tcW w:w="0" w:type="auto"/>
            <w:shd w:val="clear" w:color="auto" w:fill="auto"/>
            <w:noWrap/>
            <w:tcMar>
              <w:top w:w="15" w:type="dxa"/>
              <w:left w:w="15" w:type="dxa"/>
              <w:right w:w="15" w:type="dxa"/>
            </w:tcMar>
            <w:vAlign w:val="center"/>
          </w:tcPr>
          <w:p w14:paraId="05434F9E">
            <w:pPr>
              <w:widowControl/>
              <w:jc w:val="left"/>
              <w:textAlignment w:val="center"/>
              <w:rPr>
                <w:rFonts w:cs="Calibri"/>
                <w:color w:val="000000"/>
                <w:sz w:val="22"/>
                <w:szCs w:val="22"/>
              </w:rPr>
            </w:pPr>
            <w:r>
              <w:rPr>
                <w:rFonts w:cs="Calibri"/>
                <w:color w:val="000000"/>
                <w:kern w:val="0"/>
                <w:sz w:val="22"/>
                <w:szCs w:val="22"/>
              </w:rPr>
              <w:t>保障人数</w:t>
            </w:r>
          </w:p>
        </w:tc>
      </w:tr>
      <w:tr w14:paraId="1E47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D2E048F">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11633734">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4711C9DC">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625907C8">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4452F8FD">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C2B558F">
            <w:pPr>
              <w:widowControl/>
              <w:jc w:val="right"/>
              <w:textAlignment w:val="center"/>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vAlign w:val="center"/>
          </w:tcPr>
          <w:p w14:paraId="2D6E6C22">
            <w:pPr>
              <w:widowControl/>
              <w:jc w:val="left"/>
              <w:textAlignment w:val="center"/>
              <w:rPr>
                <w:rFonts w:cs="Calibri"/>
                <w:color w:val="000000"/>
                <w:sz w:val="22"/>
                <w:szCs w:val="22"/>
              </w:rPr>
            </w:pPr>
            <w:r>
              <w:rPr>
                <w:rFonts w:cs="Calibri"/>
                <w:color w:val="000000"/>
                <w:kern w:val="0"/>
                <w:sz w:val="22"/>
                <w:szCs w:val="22"/>
              </w:rPr>
              <w:t>质量达标率100%</w:t>
            </w:r>
          </w:p>
        </w:tc>
        <w:tc>
          <w:tcPr>
            <w:tcW w:w="0" w:type="auto"/>
            <w:shd w:val="clear" w:color="auto" w:fill="auto"/>
            <w:noWrap/>
            <w:tcMar>
              <w:top w:w="15" w:type="dxa"/>
              <w:left w:w="15" w:type="dxa"/>
              <w:right w:w="15" w:type="dxa"/>
            </w:tcMar>
            <w:vAlign w:val="center"/>
          </w:tcPr>
          <w:p w14:paraId="7918E398">
            <w:pPr>
              <w:widowControl/>
              <w:jc w:val="left"/>
              <w:textAlignment w:val="center"/>
              <w:rPr>
                <w:rFonts w:cs="Calibri"/>
                <w:color w:val="000000"/>
                <w:sz w:val="22"/>
                <w:szCs w:val="22"/>
              </w:rPr>
            </w:pPr>
            <w:r>
              <w:rPr>
                <w:rFonts w:cs="Calibri"/>
                <w:color w:val="000000"/>
                <w:kern w:val="0"/>
                <w:sz w:val="22"/>
                <w:szCs w:val="22"/>
              </w:rPr>
              <w:t>按质量完成</w:t>
            </w:r>
          </w:p>
        </w:tc>
        <w:tc>
          <w:tcPr>
            <w:tcW w:w="0" w:type="auto"/>
            <w:shd w:val="clear" w:color="auto" w:fill="auto"/>
            <w:noWrap/>
            <w:tcMar>
              <w:top w:w="15" w:type="dxa"/>
              <w:left w:w="15" w:type="dxa"/>
              <w:right w:w="15" w:type="dxa"/>
            </w:tcMar>
            <w:vAlign w:val="center"/>
          </w:tcPr>
          <w:p w14:paraId="7326025F">
            <w:pPr>
              <w:widowControl/>
              <w:jc w:val="left"/>
              <w:textAlignment w:val="center"/>
              <w:rPr>
                <w:rFonts w:cs="Calibri"/>
                <w:color w:val="000000"/>
                <w:sz w:val="22"/>
                <w:szCs w:val="22"/>
              </w:rPr>
            </w:pPr>
            <w:r>
              <w:rPr>
                <w:rFonts w:cs="Calibri"/>
                <w:color w:val="000000"/>
                <w:kern w:val="0"/>
                <w:sz w:val="22"/>
                <w:szCs w:val="22"/>
              </w:rPr>
              <w:t>质量达标率</w:t>
            </w:r>
          </w:p>
        </w:tc>
      </w:tr>
      <w:tr w14:paraId="293B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4B3AD4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49663CB9">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2DF60B28">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27DC9463">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760BA0D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C0D70BC">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94A98F9">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57FA1E08">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6BEB727F">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r>
      <w:tr w14:paraId="25C6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2281384">
            <w:pPr>
              <w:jc w:val="center"/>
              <w:rPr>
                <w:rFonts w:cs="Calibri"/>
                <w:b/>
                <w:color w:val="000000"/>
                <w:sz w:val="22"/>
                <w:szCs w:val="22"/>
              </w:rPr>
            </w:pPr>
          </w:p>
        </w:tc>
        <w:tc>
          <w:tcPr>
            <w:tcW w:w="0" w:type="auto"/>
            <w:shd w:val="clear" w:color="auto" w:fill="auto"/>
            <w:noWrap/>
            <w:tcMar>
              <w:top w:w="15" w:type="dxa"/>
              <w:left w:w="15" w:type="dxa"/>
              <w:right w:w="15" w:type="dxa"/>
            </w:tcMar>
          </w:tcPr>
          <w:p w14:paraId="4B76D30A">
            <w:pPr>
              <w:rPr>
                <w:rFonts w:cs="Calibri"/>
                <w:color w:val="000000"/>
                <w:sz w:val="22"/>
                <w:szCs w:val="22"/>
              </w:rPr>
            </w:pPr>
          </w:p>
        </w:tc>
        <w:tc>
          <w:tcPr>
            <w:tcW w:w="0" w:type="auto"/>
            <w:shd w:val="clear" w:color="auto" w:fill="auto"/>
            <w:noWrap/>
            <w:tcMar>
              <w:top w:w="15" w:type="dxa"/>
              <w:left w:w="15" w:type="dxa"/>
              <w:right w:w="15" w:type="dxa"/>
            </w:tcMar>
          </w:tcPr>
          <w:p w14:paraId="48592418">
            <w:pPr>
              <w:rPr>
                <w:rFonts w:cs="Calibri"/>
                <w:color w:val="000000"/>
                <w:sz w:val="22"/>
                <w:szCs w:val="22"/>
              </w:rPr>
            </w:pPr>
          </w:p>
        </w:tc>
        <w:tc>
          <w:tcPr>
            <w:tcW w:w="0" w:type="auto"/>
            <w:shd w:val="clear" w:color="auto" w:fill="auto"/>
            <w:noWrap/>
            <w:tcMar>
              <w:top w:w="15" w:type="dxa"/>
              <w:left w:w="15" w:type="dxa"/>
              <w:right w:w="15" w:type="dxa"/>
            </w:tcMar>
          </w:tcPr>
          <w:p w14:paraId="1488EA0C">
            <w:pPr>
              <w:rPr>
                <w:rFonts w:cs="Calibri"/>
                <w:color w:val="000000"/>
                <w:sz w:val="22"/>
                <w:szCs w:val="22"/>
              </w:rPr>
            </w:pPr>
          </w:p>
        </w:tc>
        <w:tc>
          <w:tcPr>
            <w:tcW w:w="0" w:type="auto"/>
            <w:shd w:val="clear" w:color="auto" w:fill="auto"/>
            <w:noWrap/>
            <w:tcMar>
              <w:top w:w="15" w:type="dxa"/>
              <w:left w:w="15" w:type="dxa"/>
              <w:right w:w="15" w:type="dxa"/>
            </w:tcMar>
          </w:tcPr>
          <w:p w14:paraId="54643A74">
            <w:pPr>
              <w:rPr>
                <w:rFonts w:cs="Calibri"/>
                <w:color w:val="000000"/>
                <w:sz w:val="22"/>
                <w:szCs w:val="22"/>
              </w:rPr>
            </w:pPr>
          </w:p>
        </w:tc>
        <w:tc>
          <w:tcPr>
            <w:tcW w:w="0" w:type="auto"/>
            <w:shd w:val="clear" w:color="auto" w:fill="auto"/>
            <w:noWrap/>
            <w:tcMar>
              <w:top w:w="15" w:type="dxa"/>
              <w:left w:w="15" w:type="dxa"/>
              <w:right w:w="15" w:type="dxa"/>
            </w:tcMar>
          </w:tcPr>
          <w:p w14:paraId="32B7114C">
            <w:pPr>
              <w:rPr>
                <w:rFonts w:cs="Calibri"/>
                <w:color w:val="000000"/>
                <w:sz w:val="22"/>
                <w:szCs w:val="22"/>
              </w:rPr>
            </w:pPr>
          </w:p>
        </w:tc>
        <w:tc>
          <w:tcPr>
            <w:tcW w:w="0" w:type="auto"/>
            <w:shd w:val="clear" w:color="auto" w:fill="auto"/>
            <w:noWrap/>
            <w:tcMar>
              <w:top w:w="15" w:type="dxa"/>
              <w:left w:w="15" w:type="dxa"/>
              <w:right w:w="15" w:type="dxa"/>
            </w:tcMar>
          </w:tcPr>
          <w:p w14:paraId="37741F3C">
            <w:pPr>
              <w:rPr>
                <w:rFonts w:cs="Calibri"/>
                <w:color w:val="000000"/>
                <w:sz w:val="22"/>
                <w:szCs w:val="22"/>
              </w:rPr>
            </w:pPr>
          </w:p>
        </w:tc>
        <w:tc>
          <w:tcPr>
            <w:tcW w:w="0" w:type="auto"/>
            <w:shd w:val="clear" w:color="auto" w:fill="auto"/>
            <w:noWrap/>
            <w:tcMar>
              <w:top w:w="15" w:type="dxa"/>
              <w:left w:w="15" w:type="dxa"/>
              <w:right w:w="15" w:type="dxa"/>
            </w:tcMar>
          </w:tcPr>
          <w:p w14:paraId="053E6A31">
            <w:pPr>
              <w:rPr>
                <w:rFonts w:cs="Calibri"/>
                <w:color w:val="000000"/>
                <w:sz w:val="22"/>
                <w:szCs w:val="22"/>
              </w:rPr>
            </w:pPr>
          </w:p>
        </w:tc>
        <w:tc>
          <w:tcPr>
            <w:tcW w:w="0" w:type="auto"/>
            <w:shd w:val="clear" w:color="auto" w:fill="auto"/>
            <w:noWrap/>
            <w:tcMar>
              <w:top w:w="15" w:type="dxa"/>
              <w:left w:w="15" w:type="dxa"/>
              <w:right w:w="15" w:type="dxa"/>
            </w:tcMar>
          </w:tcPr>
          <w:p w14:paraId="4B877786">
            <w:pPr>
              <w:rPr>
                <w:rFonts w:cs="Calibri"/>
                <w:color w:val="000000"/>
                <w:sz w:val="22"/>
                <w:szCs w:val="22"/>
              </w:rPr>
            </w:pPr>
          </w:p>
        </w:tc>
      </w:tr>
      <w:tr w14:paraId="0CF0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1426589">
            <w:pPr>
              <w:jc w:val="center"/>
              <w:rPr>
                <w:rFonts w:cs="Calibri"/>
                <w:b/>
                <w:color w:val="000000"/>
                <w:sz w:val="22"/>
                <w:szCs w:val="22"/>
              </w:rPr>
            </w:pPr>
          </w:p>
        </w:tc>
        <w:tc>
          <w:tcPr>
            <w:tcW w:w="0" w:type="auto"/>
            <w:shd w:val="clear" w:color="auto" w:fill="auto"/>
            <w:noWrap/>
            <w:tcMar>
              <w:top w:w="15" w:type="dxa"/>
              <w:left w:w="15" w:type="dxa"/>
              <w:right w:w="15" w:type="dxa"/>
            </w:tcMar>
          </w:tcPr>
          <w:p w14:paraId="20A7D07E">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6FDAD04B">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67C5452E">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6E5FB50F">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1C6CD429">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33C794B8">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79AC11E6">
            <w:pPr>
              <w:widowControl/>
              <w:jc w:val="left"/>
              <w:textAlignment w:val="top"/>
              <w:rPr>
                <w:rFonts w:cs="Calibri"/>
                <w:color w:val="000000"/>
                <w:sz w:val="22"/>
                <w:szCs w:val="22"/>
              </w:rPr>
            </w:pPr>
            <w:r>
              <w:rPr>
                <w:rFonts w:cs="Calibri"/>
                <w:color w:val="000000"/>
                <w:kern w:val="0"/>
                <w:sz w:val="22"/>
                <w:szCs w:val="22"/>
              </w:rPr>
              <w:t>按总成本控制</w:t>
            </w:r>
          </w:p>
        </w:tc>
        <w:tc>
          <w:tcPr>
            <w:tcW w:w="0" w:type="auto"/>
            <w:shd w:val="clear" w:color="auto" w:fill="auto"/>
            <w:noWrap/>
            <w:tcMar>
              <w:top w:w="15" w:type="dxa"/>
              <w:left w:w="15" w:type="dxa"/>
              <w:right w:w="15" w:type="dxa"/>
            </w:tcMar>
          </w:tcPr>
          <w:p w14:paraId="44BA017E">
            <w:pPr>
              <w:widowControl/>
              <w:jc w:val="left"/>
              <w:textAlignment w:val="top"/>
              <w:rPr>
                <w:rFonts w:cs="Calibri"/>
                <w:color w:val="000000"/>
                <w:sz w:val="22"/>
                <w:szCs w:val="22"/>
              </w:rPr>
            </w:pPr>
            <w:r>
              <w:rPr>
                <w:rFonts w:cs="Calibri"/>
                <w:color w:val="000000"/>
                <w:kern w:val="0"/>
                <w:sz w:val="22"/>
                <w:szCs w:val="22"/>
              </w:rPr>
              <w:t>按总成本控制</w:t>
            </w:r>
          </w:p>
        </w:tc>
      </w:tr>
      <w:tr w14:paraId="2AC1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26EB278A">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39398A40">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60DC7333">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13A3B40B">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0EC71AC5">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BF0618E">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49D95735">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39E36CDD">
            <w:pPr>
              <w:widowControl/>
              <w:jc w:val="left"/>
              <w:textAlignment w:val="center"/>
              <w:rPr>
                <w:rFonts w:cs="Calibri"/>
                <w:color w:val="000000"/>
                <w:sz w:val="22"/>
                <w:szCs w:val="22"/>
              </w:rPr>
            </w:pPr>
            <w:r>
              <w:rPr>
                <w:rFonts w:cs="Calibri"/>
                <w:color w:val="000000"/>
                <w:kern w:val="0"/>
                <w:sz w:val="22"/>
                <w:szCs w:val="22"/>
              </w:rPr>
              <w:t>按经济效益完成</w:t>
            </w:r>
          </w:p>
        </w:tc>
        <w:tc>
          <w:tcPr>
            <w:tcW w:w="0" w:type="auto"/>
            <w:shd w:val="clear" w:color="auto" w:fill="auto"/>
            <w:noWrap/>
            <w:tcMar>
              <w:top w:w="15" w:type="dxa"/>
              <w:left w:w="15" w:type="dxa"/>
              <w:right w:w="15" w:type="dxa"/>
            </w:tcMar>
            <w:vAlign w:val="center"/>
          </w:tcPr>
          <w:p w14:paraId="53374A42">
            <w:pPr>
              <w:widowControl/>
              <w:jc w:val="left"/>
              <w:textAlignment w:val="center"/>
              <w:rPr>
                <w:rFonts w:cs="Calibri"/>
                <w:color w:val="000000"/>
                <w:sz w:val="22"/>
                <w:szCs w:val="22"/>
              </w:rPr>
            </w:pPr>
            <w:r>
              <w:rPr>
                <w:rFonts w:cs="Calibri"/>
                <w:color w:val="000000"/>
                <w:kern w:val="0"/>
                <w:sz w:val="22"/>
                <w:szCs w:val="22"/>
              </w:rPr>
              <w:t>经济效益指标</w:t>
            </w:r>
          </w:p>
        </w:tc>
      </w:tr>
      <w:tr w14:paraId="1CA5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6E45418C">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DD20ABC">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44049CBB">
            <w:pPr>
              <w:widowControl/>
              <w:jc w:val="left"/>
              <w:textAlignment w:val="center"/>
              <w:rPr>
                <w:rFonts w:cs="Calibri"/>
                <w:color w:val="000000"/>
                <w:sz w:val="22"/>
                <w:szCs w:val="22"/>
              </w:rPr>
            </w:pPr>
            <w:r>
              <w:rPr>
                <w:rFonts w:cs="Calibri"/>
                <w:color w:val="000000"/>
                <w:kern w:val="0"/>
                <w:sz w:val="22"/>
                <w:szCs w:val="22"/>
              </w:rPr>
              <w:t>社会效益</w:t>
            </w:r>
          </w:p>
        </w:tc>
        <w:tc>
          <w:tcPr>
            <w:tcW w:w="0" w:type="auto"/>
            <w:shd w:val="clear" w:color="auto" w:fill="auto"/>
            <w:noWrap/>
            <w:tcMar>
              <w:top w:w="15" w:type="dxa"/>
              <w:left w:w="15" w:type="dxa"/>
              <w:right w:w="15" w:type="dxa"/>
            </w:tcMar>
            <w:vAlign w:val="center"/>
          </w:tcPr>
          <w:p w14:paraId="2294F7FD">
            <w:pPr>
              <w:widowControl/>
              <w:jc w:val="left"/>
              <w:textAlignment w:val="center"/>
              <w:rPr>
                <w:rFonts w:cs="Calibri"/>
                <w:color w:val="000000"/>
                <w:sz w:val="22"/>
                <w:szCs w:val="22"/>
              </w:rPr>
            </w:pPr>
            <w:r>
              <w:rPr>
                <w:rFonts w:cs="Calibri"/>
                <w:color w:val="000000"/>
                <w:kern w:val="0"/>
                <w:sz w:val="22"/>
                <w:szCs w:val="22"/>
              </w:rPr>
              <w:t>社会效益</w:t>
            </w:r>
          </w:p>
        </w:tc>
        <w:tc>
          <w:tcPr>
            <w:tcW w:w="0" w:type="auto"/>
            <w:shd w:val="clear" w:color="auto" w:fill="auto"/>
            <w:noWrap/>
            <w:tcMar>
              <w:top w:w="15" w:type="dxa"/>
              <w:left w:w="15" w:type="dxa"/>
              <w:right w:w="15" w:type="dxa"/>
            </w:tcMar>
            <w:vAlign w:val="center"/>
          </w:tcPr>
          <w:p w14:paraId="1B9FA8E3">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D065F5B">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4B2F68D3">
            <w:pPr>
              <w:widowControl/>
              <w:jc w:val="left"/>
              <w:textAlignment w:val="center"/>
              <w:rPr>
                <w:rFonts w:cs="Calibri"/>
                <w:color w:val="000000"/>
                <w:sz w:val="22"/>
                <w:szCs w:val="22"/>
              </w:rPr>
            </w:pPr>
            <w:r>
              <w:rPr>
                <w:rFonts w:cs="Calibri"/>
                <w:color w:val="000000"/>
                <w:kern w:val="0"/>
                <w:sz w:val="22"/>
                <w:szCs w:val="22"/>
              </w:rPr>
              <w:t>社会效益</w:t>
            </w:r>
          </w:p>
        </w:tc>
        <w:tc>
          <w:tcPr>
            <w:tcW w:w="0" w:type="auto"/>
            <w:shd w:val="clear" w:color="auto" w:fill="auto"/>
            <w:noWrap/>
            <w:tcMar>
              <w:top w:w="15" w:type="dxa"/>
              <w:left w:w="15" w:type="dxa"/>
              <w:right w:w="15" w:type="dxa"/>
            </w:tcMar>
            <w:vAlign w:val="center"/>
          </w:tcPr>
          <w:p w14:paraId="622690AE">
            <w:pPr>
              <w:widowControl/>
              <w:jc w:val="left"/>
              <w:textAlignment w:val="center"/>
              <w:rPr>
                <w:rFonts w:cs="Calibri"/>
                <w:color w:val="000000"/>
                <w:sz w:val="22"/>
                <w:szCs w:val="22"/>
              </w:rPr>
            </w:pPr>
            <w:r>
              <w:rPr>
                <w:rFonts w:cs="Calibri"/>
                <w:color w:val="000000"/>
                <w:kern w:val="0"/>
                <w:sz w:val="22"/>
                <w:szCs w:val="22"/>
              </w:rPr>
              <w:t>按社会效益完成</w:t>
            </w:r>
          </w:p>
        </w:tc>
        <w:tc>
          <w:tcPr>
            <w:tcW w:w="0" w:type="auto"/>
            <w:shd w:val="clear" w:color="auto" w:fill="auto"/>
            <w:noWrap/>
            <w:tcMar>
              <w:top w:w="15" w:type="dxa"/>
              <w:left w:w="15" w:type="dxa"/>
              <w:right w:w="15" w:type="dxa"/>
            </w:tcMar>
            <w:vAlign w:val="center"/>
          </w:tcPr>
          <w:p w14:paraId="2D45354D">
            <w:pPr>
              <w:widowControl/>
              <w:jc w:val="left"/>
              <w:textAlignment w:val="center"/>
              <w:rPr>
                <w:rFonts w:cs="Calibri"/>
                <w:color w:val="000000"/>
                <w:sz w:val="22"/>
                <w:szCs w:val="22"/>
              </w:rPr>
            </w:pPr>
            <w:r>
              <w:rPr>
                <w:rFonts w:cs="Calibri"/>
                <w:color w:val="000000"/>
                <w:kern w:val="0"/>
                <w:sz w:val="22"/>
                <w:szCs w:val="22"/>
              </w:rPr>
              <w:t>社会效益</w:t>
            </w:r>
          </w:p>
        </w:tc>
      </w:tr>
      <w:tr w14:paraId="7555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A8AAF35">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465FB31">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0FE614DF">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6C11E49A">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492D43B1">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004D57C">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52E57E0E">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66203ACD">
            <w:pPr>
              <w:widowControl/>
              <w:jc w:val="left"/>
              <w:textAlignment w:val="center"/>
              <w:rPr>
                <w:rFonts w:cs="Calibri"/>
                <w:color w:val="000000"/>
                <w:sz w:val="22"/>
                <w:szCs w:val="22"/>
              </w:rPr>
            </w:pPr>
            <w:r>
              <w:rPr>
                <w:rFonts w:cs="Calibri"/>
                <w:color w:val="000000"/>
                <w:kern w:val="0"/>
                <w:sz w:val="22"/>
                <w:szCs w:val="22"/>
              </w:rPr>
              <w:t>按生态效益指标</w:t>
            </w:r>
          </w:p>
        </w:tc>
        <w:tc>
          <w:tcPr>
            <w:tcW w:w="0" w:type="auto"/>
            <w:shd w:val="clear" w:color="auto" w:fill="auto"/>
            <w:noWrap/>
            <w:tcMar>
              <w:top w:w="15" w:type="dxa"/>
              <w:left w:w="15" w:type="dxa"/>
              <w:right w:w="15" w:type="dxa"/>
            </w:tcMar>
            <w:vAlign w:val="center"/>
          </w:tcPr>
          <w:p w14:paraId="346E78FE">
            <w:pPr>
              <w:widowControl/>
              <w:jc w:val="left"/>
              <w:textAlignment w:val="center"/>
              <w:rPr>
                <w:rFonts w:cs="Calibri"/>
                <w:color w:val="000000"/>
                <w:sz w:val="22"/>
                <w:szCs w:val="22"/>
              </w:rPr>
            </w:pPr>
            <w:r>
              <w:rPr>
                <w:rFonts w:cs="Calibri"/>
                <w:color w:val="000000"/>
                <w:kern w:val="0"/>
                <w:sz w:val="22"/>
                <w:szCs w:val="22"/>
              </w:rPr>
              <w:t>生态效益指标</w:t>
            </w:r>
          </w:p>
        </w:tc>
      </w:tr>
      <w:tr w14:paraId="4747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9CDD611">
            <w:pPr>
              <w:jc w:val="center"/>
              <w:rPr>
                <w:rFonts w:cs="Calibri"/>
                <w:b/>
                <w:color w:val="000000"/>
                <w:sz w:val="22"/>
                <w:szCs w:val="22"/>
              </w:rPr>
            </w:pPr>
          </w:p>
        </w:tc>
        <w:tc>
          <w:tcPr>
            <w:tcW w:w="0" w:type="auto"/>
            <w:shd w:val="clear" w:color="auto" w:fill="auto"/>
            <w:noWrap/>
            <w:tcMar>
              <w:top w:w="15" w:type="dxa"/>
              <w:left w:w="15" w:type="dxa"/>
              <w:right w:w="15" w:type="dxa"/>
            </w:tcMar>
          </w:tcPr>
          <w:p w14:paraId="573514DB">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061EEB51">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649B1D6">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4C8AABF4">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70FA35D7">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298A6D18">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95566D9">
            <w:pPr>
              <w:widowControl/>
              <w:jc w:val="left"/>
              <w:textAlignment w:val="top"/>
              <w:rPr>
                <w:rFonts w:cs="Calibri"/>
                <w:color w:val="000000"/>
                <w:sz w:val="22"/>
                <w:szCs w:val="22"/>
              </w:rPr>
            </w:pPr>
            <w:r>
              <w:rPr>
                <w:rFonts w:cs="Calibri"/>
                <w:color w:val="000000"/>
                <w:kern w:val="0"/>
                <w:sz w:val="22"/>
                <w:szCs w:val="22"/>
              </w:rPr>
              <w:t>按持续性完成</w:t>
            </w:r>
          </w:p>
        </w:tc>
        <w:tc>
          <w:tcPr>
            <w:tcW w:w="0" w:type="auto"/>
            <w:shd w:val="clear" w:color="auto" w:fill="auto"/>
            <w:noWrap/>
            <w:tcMar>
              <w:top w:w="15" w:type="dxa"/>
              <w:left w:w="15" w:type="dxa"/>
              <w:right w:w="15" w:type="dxa"/>
            </w:tcMar>
          </w:tcPr>
          <w:p w14:paraId="55D5E9BA">
            <w:pPr>
              <w:widowControl/>
              <w:jc w:val="left"/>
              <w:textAlignment w:val="top"/>
              <w:rPr>
                <w:rFonts w:cs="Calibri"/>
                <w:color w:val="000000"/>
                <w:sz w:val="22"/>
                <w:szCs w:val="22"/>
              </w:rPr>
            </w:pPr>
            <w:r>
              <w:rPr>
                <w:rFonts w:cs="Calibri"/>
                <w:color w:val="000000"/>
                <w:kern w:val="0"/>
                <w:sz w:val="22"/>
                <w:szCs w:val="22"/>
              </w:rPr>
              <w:t>可持续性服务</w:t>
            </w:r>
          </w:p>
        </w:tc>
      </w:tr>
      <w:tr w14:paraId="747A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25F72F2D">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3B2BC458">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727F1160">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2AFE2EE1">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4A5F0B47">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3F35CE4">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76417CEF">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6250E180">
            <w:pPr>
              <w:widowControl/>
              <w:jc w:val="left"/>
              <w:textAlignment w:val="center"/>
              <w:rPr>
                <w:rFonts w:cs="Calibri"/>
                <w:color w:val="000000"/>
                <w:sz w:val="22"/>
                <w:szCs w:val="22"/>
              </w:rPr>
            </w:pPr>
            <w:r>
              <w:rPr>
                <w:rFonts w:cs="Calibri"/>
                <w:color w:val="000000"/>
                <w:kern w:val="0"/>
                <w:sz w:val="22"/>
                <w:szCs w:val="22"/>
              </w:rPr>
              <w:t>按服务满意度完成</w:t>
            </w:r>
          </w:p>
        </w:tc>
        <w:tc>
          <w:tcPr>
            <w:tcW w:w="0" w:type="auto"/>
            <w:shd w:val="clear" w:color="auto" w:fill="auto"/>
            <w:noWrap/>
            <w:tcMar>
              <w:top w:w="15" w:type="dxa"/>
              <w:left w:w="15" w:type="dxa"/>
              <w:right w:w="15" w:type="dxa"/>
            </w:tcMar>
            <w:vAlign w:val="center"/>
          </w:tcPr>
          <w:p w14:paraId="63CAFA4A">
            <w:pPr>
              <w:widowControl/>
              <w:jc w:val="left"/>
              <w:textAlignment w:val="center"/>
              <w:rPr>
                <w:rFonts w:cs="Calibri"/>
                <w:color w:val="000000"/>
                <w:sz w:val="22"/>
                <w:szCs w:val="22"/>
              </w:rPr>
            </w:pPr>
            <w:r>
              <w:rPr>
                <w:rFonts w:cs="Calibri"/>
                <w:color w:val="000000"/>
                <w:kern w:val="0"/>
                <w:sz w:val="22"/>
                <w:szCs w:val="22"/>
              </w:rPr>
              <w:t>服务对象满意度</w:t>
            </w:r>
          </w:p>
        </w:tc>
      </w:tr>
      <w:tr w14:paraId="7E9E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6C6A3EE">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A12DAD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8F2C77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98BE27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C24F7B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EC6CFF9">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7E9FE6C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605B95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710A4CB">
            <w:pPr>
              <w:jc w:val="left"/>
              <w:rPr>
                <w:rFonts w:cs="Calibri"/>
                <w:color w:val="000000"/>
                <w:sz w:val="22"/>
                <w:szCs w:val="22"/>
              </w:rPr>
            </w:pPr>
          </w:p>
        </w:tc>
      </w:tr>
      <w:tr w14:paraId="06C6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5E866154">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7A307FE">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B5C4F9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8C4314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A6E733F">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6B8BA3E">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2B1DFFD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DDAA581">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7328D9C">
            <w:pPr>
              <w:jc w:val="left"/>
              <w:rPr>
                <w:rFonts w:cs="Calibri"/>
                <w:color w:val="000000"/>
                <w:sz w:val="22"/>
                <w:szCs w:val="22"/>
              </w:rPr>
            </w:pPr>
          </w:p>
        </w:tc>
      </w:tr>
    </w:tbl>
    <w:p w14:paraId="4267C26B">
      <w:pPr>
        <w:pStyle w:val="14"/>
      </w:pPr>
    </w:p>
    <w:p w14:paraId="5D10B5DE">
      <w:pPr>
        <w:pStyle w:val="14"/>
        <w:spacing w:line="2" w:lineRule="exact"/>
        <w:jc w:val="center"/>
      </w:pPr>
    </w:p>
    <w:p w14:paraId="3A3DF290">
      <w:pPr>
        <w:pStyle w:val="14"/>
      </w:pPr>
    </w:p>
    <w:p w14:paraId="3A7D04C0">
      <w:pPr>
        <w:pStyle w:val="14"/>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40</w:t>
      </w:r>
      <w:r>
        <w:rPr>
          <w:rFonts w:ascii="方正仿宋_GBK" w:hAnsi="方正仿宋_GBK" w:eastAsia="方正仿宋_GBK" w:cs="方正仿宋_GBK"/>
          <w:b/>
          <w:color w:val="000000"/>
          <w:sz w:val="28"/>
        </w:rPr>
        <w:t>、2022-综合办-河北省党政专用电视会议系统延伸建设绩效目标表</w:t>
      </w:r>
    </w:p>
    <w:p w14:paraId="3D691DF7">
      <w:pPr>
        <w:pStyle w:val="14"/>
        <w:ind w:firstLine="560"/>
        <w:rPr>
          <w:rFonts w:ascii="方正仿宋_GBK" w:hAnsi="方正仿宋_GBK" w:eastAsia="方正仿宋_GBK" w:cs="方正仿宋_GBK"/>
          <w:b/>
          <w:color w:val="000000"/>
          <w:sz w:val="28"/>
        </w:rPr>
      </w:pPr>
    </w:p>
    <w:p w14:paraId="281D725C">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6"/>
        <w:gridCol w:w="1917"/>
        <w:gridCol w:w="2066"/>
        <w:gridCol w:w="2555"/>
        <w:gridCol w:w="776"/>
        <w:gridCol w:w="420"/>
        <w:gridCol w:w="1903"/>
        <w:gridCol w:w="1903"/>
        <w:gridCol w:w="1904"/>
      </w:tblGrid>
      <w:tr w14:paraId="028D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3011DF4A">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0EF086C4">
            <w:pPr>
              <w:widowControl/>
              <w:jc w:val="left"/>
              <w:textAlignment w:val="center"/>
              <w:rPr>
                <w:rFonts w:cs="Calibri"/>
                <w:color w:val="000000"/>
                <w:sz w:val="22"/>
                <w:szCs w:val="22"/>
              </w:rPr>
            </w:pPr>
            <w:r>
              <w:rPr>
                <w:rFonts w:cs="Calibri"/>
                <w:color w:val="000000"/>
                <w:kern w:val="0"/>
                <w:sz w:val="22"/>
                <w:szCs w:val="22"/>
              </w:rPr>
              <w:t>[13060522P00380010001J]2022-综合办-河北省党政专用电视会议系统延伸建设</w:t>
            </w:r>
          </w:p>
        </w:tc>
        <w:tc>
          <w:tcPr>
            <w:tcW w:w="0" w:type="auto"/>
            <w:gridSpan w:val="2"/>
            <w:shd w:val="clear" w:color="auto" w:fill="auto"/>
            <w:noWrap/>
            <w:tcMar>
              <w:top w:w="15" w:type="dxa"/>
              <w:left w:w="15" w:type="dxa"/>
              <w:right w:w="15" w:type="dxa"/>
            </w:tcMar>
            <w:vAlign w:val="center"/>
          </w:tcPr>
          <w:p w14:paraId="0B65E8E3">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2ED044FB">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29C1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6C3F2CA2">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458B2B53">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3198E289">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125CFC39">
            <w:pPr>
              <w:widowControl/>
              <w:jc w:val="left"/>
              <w:textAlignment w:val="center"/>
              <w:rPr>
                <w:rFonts w:cs="Calibri"/>
                <w:color w:val="000000"/>
                <w:sz w:val="22"/>
                <w:szCs w:val="22"/>
              </w:rPr>
            </w:pPr>
            <w:r>
              <w:rPr>
                <w:rFonts w:cs="Calibri"/>
                <w:color w:val="000000"/>
                <w:kern w:val="0"/>
                <w:sz w:val="22"/>
                <w:szCs w:val="22"/>
              </w:rPr>
              <w:t>137.50</w:t>
            </w:r>
          </w:p>
        </w:tc>
      </w:tr>
      <w:tr w14:paraId="3A6E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1CCA8238">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65734DDC">
            <w:pPr>
              <w:widowControl/>
              <w:jc w:val="left"/>
              <w:textAlignment w:val="center"/>
              <w:rPr>
                <w:rFonts w:cs="Calibri"/>
                <w:color w:val="000000"/>
                <w:sz w:val="22"/>
                <w:szCs w:val="22"/>
              </w:rPr>
            </w:pPr>
            <w:r>
              <w:rPr>
                <w:rFonts w:cs="Calibri"/>
                <w:color w:val="000000"/>
                <w:kern w:val="0"/>
                <w:sz w:val="22"/>
                <w:szCs w:val="22"/>
              </w:rPr>
              <w:t>保障会议运行</w:t>
            </w:r>
          </w:p>
        </w:tc>
      </w:tr>
      <w:tr w14:paraId="39C0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19E90552">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4781B8F9">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40E89B2A">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4746AB53">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592DDCA0">
            <w:pPr>
              <w:widowControl/>
              <w:jc w:val="center"/>
              <w:textAlignment w:val="center"/>
              <w:rPr>
                <w:rFonts w:cs="Calibri"/>
                <w:b/>
                <w:color w:val="000000"/>
                <w:sz w:val="22"/>
                <w:szCs w:val="22"/>
              </w:rPr>
            </w:pPr>
            <w:r>
              <w:rPr>
                <w:rFonts w:cs="Calibri"/>
                <w:b/>
                <w:color w:val="000000"/>
                <w:kern w:val="0"/>
                <w:sz w:val="22"/>
                <w:szCs w:val="22"/>
              </w:rPr>
              <w:t>12月底</w:t>
            </w:r>
          </w:p>
        </w:tc>
      </w:tr>
      <w:tr w14:paraId="4A6C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1CF4D2DD">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68F2D31C">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698D455E">
            <w:pPr>
              <w:widowControl/>
              <w:jc w:val="center"/>
              <w:textAlignment w:val="center"/>
              <w:rPr>
                <w:rFonts w:cs="Calibri"/>
                <w:color w:val="000000"/>
                <w:sz w:val="22"/>
                <w:szCs w:val="22"/>
              </w:rPr>
            </w:pPr>
            <w:r>
              <w:rPr>
                <w:rFonts w:cs="Calibri"/>
                <w:color w:val="000000"/>
                <w:kern w:val="0"/>
                <w:sz w:val="22"/>
                <w:szCs w:val="22"/>
              </w:rPr>
              <w:t>50%</w:t>
            </w:r>
          </w:p>
        </w:tc>
        <w:tc>
          <w:tcPr>
            <w:tcW w:w="0" w:type="auto"/>
            <w:gridSpan w:val="3"/>
            <w:shd w:val="clear" w:color="auto" w:fill="auto"/>
            <w:noWrap/>
            <w:tcMar>
              <w:top w:w="15" w:type="dxa"/>
              <w:left w:w="15" w:type="dxa"/>
              <w:right w:w="15" w:type="dxa"/>
            </w:tcMar>
            <w:vAlign w:val="center"/>
          </w:tcPr>
          <w:p w14:paraId="5D2CF6C9">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77F1EC41">
            <w:pPr>
              <w:widowControl/>
              <w:jc w:val="center"/>
              <w:textAlignment w:val="center"/>
              <w:rPr>
                <w:rFonts w:cs="Calibri"/>
                <w:color w:val="000000"/>
                <w:sz w:val="22"/>
                <w:szCs w:val="22"/>
              </w:rPr>
            </w:pPr>
            <w:r>
              <w:rPr>
                <w:rFonts w:cs="Calibri"/>
                <w:color w:val="000000"/>
                <w:kern w:val="0"/>
                <w:sz w:val="22"/>
                <w:szCs w:val="22"/>
              </w:rPr>
              <w:t>100%</w:t>
            </w:r>
          </w:p>
        </w:tc>
      </w:tr>
      <w:tr w14:paraId="7230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58BDDF33">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7F7A729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0BFCA65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保障机关运转</w:t>
            </w:r>
          </w:p>
        </w:tc>
      </w:tr>
      <w:tr w14:paraId="110D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6EF6C2FB">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5E9F51DE">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2E853F41">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408C3176">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110581D1">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16D0E3A7">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233ECD0C">
            <w:pPr>
              <w:widowControl/>
              <w:jc w:val="center"/>
              <w:textAlignment w:val="center"/>
              <w:rPr>
                <w:rFonts w:cs="Calibri"/>
                <w:b/>
                <w:color w:val="000000"/>
                <w:sz w:val="22"/>
                <w:szCs w:val="22"/>
              </w:rPr>
            </w:pPr>
            <w:r>
              <w:rPr>
                <w:rFonts w:cs="Calibri"/>
                <w:b/>
                <w:color w:val="000000"/>
                <w:kern w:val="0"/>
                <w:sz w:val="22"/>
                <w:szCs w:val="22"/>
              </w:rPr>
              <w:t>评（扣）分标准</w:t>
            </w:r>
          </w:p>
        </w:tc>
      </w:tr>
      <w:tr w14:paraId="4A42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5C619A2F">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0A9F3FBE">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1D69BD3D">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67DAD485">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D5C03E3">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12748254">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43982AE5">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14560E2F">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1C9C1BBE">
            <w:pPr>
              <w:jc w:val="center"/>
              <w:rPr>
                <w:rFonts w:cs="Calibri"/>
                <w:b/>
                <w:color w:val="000000"/>
                <w:sz w:val="22"/>
                <w:szCs w:val="22"/>
              </w:rPr>
            </w:pPr>
          </w:p>
        </w:tc>
      </w:tr>
      <w:tr w14:paraId="4F21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151E0018">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335F6D39">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25560925">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43FA7440">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5B635579">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6105807">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A83EDF8">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690B49DD">
            <w:pPr>
              <w:widowControl/>
              <w:jc w:val="left"/>
              <w:textAlignment w:val="center"/>
              <w:rPr>
                <w:rFonts w:cs="Calibri"/>
                <w:color w:val="000000"/>
                <w:sz w:val="22"/>
                <w:szCs w:val="22"/>
              </w:rPr>
            </w:pPr>
            <w:r>
              <w:rPr>
                <w:rFonts w:cs="Calibri"/>
                <w:color w:val="000000"/>
                <w:kern w:val="0"/>
                <w:sz w:val="22"/>
                <w:szCs w:val="22"/>
              </w:rPr>
              <w:t>完成项目数量</w:t>
            </w:r>
          </w:p>
        </w:tc>
        <w:tc>
          <w:tcPr>
            <w:tcW w:w="0" w:type="auto"/>
            <w:shd w:val="clear" w:color="auto" w:fill="auto"/>
            <w:noWrap/>
            <w:tcMar>
              <w:top w:w="15" w:type="dxa"/>
              <w:left w:w="15" w:type="dxa"/>
              <w:right w:w="15" w:type="dxa"/>
            </w:tcMar>
            <w:vAlign w:val="center"/>
          </w:tcPr>
          <w:p w14:paraId="33A708E7">
            <w:pPr>
              <w:widowControl/>
              <w:jc w:val="left"/>
              <w:textAlignment w:val="center"/>
              <w:rPr>
                <w:rFonts w:cs="Calibri"/>
                <w:color w:val="000000"/>
                <w:sz w:val="22"/>
                <w:szCs w:val="22"/>
              </w:rPr>
            </w:pPr>
            <w:r>
              <w:rPr>
                <w:rFonts w:cs="Calibri"/>
                <w:color w:val="000000"/>
                <w:kern w:val="0"/>
                <w:sz w:val="22"/>
                <w:szCs w:val="22"/>
              </w:rPr>
              <w:t>完成项目数量</w:t>
            </w:r>
          </w:p>
        </w:tc>
      </w:tr>
      <w:tr w14:paraId="51B3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BDE0A4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7FFE55A">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7294C256">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184C1D46">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127975B5">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0C4ECED">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6402C097">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4C31F53D">
            <w:pPr>
              <w:widowControl/>
              <w:jc w:val="left"/>
              <w:textAlignment w:val="center"/>
              <w:rPr>
                <w:rFonts w:cs="Calibri"/>
                <w:color w:val="000000"/>
                <w:sz w:val="22"/>
                <w:szCs w:val="22"/>
              </w:rPr>
            </w:pPr>
            <w:r>
              <w:rPr>
                <w:rFonts w:cs="Calibri"/>
                <w:color w:val="000000"/>
                <w:kern w:val="0"/>
                <w:sz w:val="22"/>
                <w:szCs w:val="22"/>
              </w:rPr>
              <w:t>系统运行质量</w:t>
            </w:r>
          </w:p>
        </w:tc>
        <w:tc>
          <w:tcPr>
            <w:tcW w:w="0" w:type="auto"/>
            <w:shd w:val="clear" w:color="auto" w:fill="auto"/>
            <w:noWrap/>
            <w:tcMar>
              <w:top w:w="15" w:type="dxa"/>
              <w:left w:w="15" w:type="dxa"/>
              <w:right w:w="15" w:type="dxa"/>
            </w:tcMar>
            <w:vAlign w:val="center"/>
          </w:tcPr>
          <w:p w14:paraId="5F13E83C">
            <w:pPr>
              <w:widowControl/>
              <w:jc w:val="left"/>
              <w:textAlignment w:val="center"/>
              <w:rPr>
                <w:rFonts w:cs="Calibri"/>
                <w:color w:val="000000"/>
                <w:sz w:val="22"/>
                <w:szCs w:val="22"/>
              </w:rPr>
            </w:pPr>
            <w:r>
              <w:rPr>
                <w:rFonts w:cs="Calibri"/>
                <w:color w:val="000000"/>
                <w:kern w:val="0"/>
                <w:sz w:val="22"/>
                <w:szCs w:val="22"/>
              </w:rPr>
              <w:t>系统运行质量</w:t>
            </w:r>
          </w:p>
        </w:tc>
      </w:tr>
      <w:tr w14:paraId="0FAA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250AF49B">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DD7B546">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244308EF">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19D6037D">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05436219">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B13DF6A">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468EBF57">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3E2430D8">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c>
          <w:tcPr>
            <w:tcW w:w="0" w:type="auto"/>
            <w:shd w:val="clear" w:color="auto" w:fill="auto"/>
            <w:noWrap/>
            <w:tcMar>
              <w:top w:w="15" w:type="dxa"/>
              <w:left w:w="15" w:type="dxa"/>
              <w:right w:w="15" w:type="dxa"/>
            </w:tcMar>
            <w:vAlign w:val="center"/>
          </w:tcPr>
          <w:p w14:paraId="1260B9C4">
            <w:pPr>
              <w:widowControl/>
              <w:jc w:val="left"/>
              <w:textAlignment w:val="center"/>
              <w:rPr>
                <w:rFonts w:cs="Calibri"/>
                <w:color w:val="000000"/>
                <w:sz w:val="22"/>
                <w:szCs w:val="22"/>
              </w:rPr>
            </w:pPr>
            <w:r>
              <w:rPr>
                <w:rFonts w:cs="Calibri"/>
                <w:color w:val="000000"/>
                <w:kern w:val="0"/>
                <w:sz w:val="22"/>
                <w:szCs w:val="22"/>
              </w:rPr>
              <w:t xml:space="preserve">工作完成的时效 </w:t>
            </w:r>
            <w:r>
              <w:rPr>
                <w:rFonts w:cs="Calibri"/>
                <w:color w:val="000000"/>
                <w:kern w:val="0"/>
                <w:sz w:val="22"/>
                <w:szCs w:val="22"/>
              </w:rPr>
              <w:br w:type="textWrapping"/>
            </w:r>
          </w:p>
        </w:tc>
      </w:tr>
      <w:tr w14:paraId="5205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276AD9D6">
            <w:pPr>
              <w:jc w:val="center"/>
              <w:rPr>
                <w:rFonts w:cs="Calibri"/>
                <w:b/>
                <w:color w:val="000000"/>
                <w:sz w:val="22"/>
                <w:szCs w:val="22"/>
              </w:rPr>
            </w:pPr>
          </w:p>
        </w:tc>
        <w:tc>
          <w:tcPr>
            <w:tcW w:w="0" w:type="auto"/>
            <w:shd w:val="clear" w:color="auto" w:fill="auto"/>
            <w:noWrap/>
            <w:tcMar>
              <w:top w:w="15" w:type="dxa"/>
              <w:left w:w="15" w:type="dxa"/>
              <w:right w:w="15" w:type="dxa"/>
            </w:tcMar>
          </w:tcPr>
          <w:p w14:paraId="3CEED06C">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172CB2F8">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66A8617D">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3D5B55D5">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4DF40EA3">
            <w:pPr>
              <w:widowControl/>
              <w:jc w:val="right"/>
              <w:textAlignment w:val="top"/>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tcPr>
          <w:p w14:paraId="4740474A">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68C908DE">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57D8F1AF">
            <w:pPr>
              <w:widowControl/>
              <w:jc w:val="left"/>
              <w:textAlignment w:val="top"/>
              <w:rPr>
                <w:rFonts w:cs="Calibri"/>
                <w:color w:val="000000"/>
                <w:sz w:val="22"/>
                <w:szCs w:val="22"/>
              </w:rPr>
            </w:pPr>
            <w:r>
              <w:rPr>
                <w:rFonts w:cs="Calibri"/>
                <w:color w:val="000000"/>
                <w:kern w:val="0"/>
                <w:sz w:val="22"/>
                <w:szCs w:val="22"/>
              </w:rPr>
              <w:t>资金成本</w:t>
            </w:r>
          </w:p>
        </w:tc>
      </w:tr>
      <w:tr w14:paraId="5821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400CD5AC">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037832E8">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6541B424">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68CC462A">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0EBE54CF">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3C6C18F">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410C51D6">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5D96D0FE">
            <w:pPr>
              <w:widowControl/>
              <w:jc w:val="left"/>
              <w:textAlignment w:val="center"/>
              <w:rPr>
                <w:rFonts w:cs="Calibri"/>
                <w:color w:val="000000"/>
                <w:sz w:val="22"/>
                <w:szCs w:val="22"/>
              </w:rPr>
            </w:pPr>
            <w:r>
              <w:rPr>
                <w:rFonts w:cs="Calibri"/>
                <w:color w:val="000000"/>
                <w:kern w:val="0"/>
                <w:sz w:val="22"/>
                <w:szCs w:val="22"/>
              </w:rPr>
              <w:t>经济效益增长率</w:t>
            </w:r>
          </w:p>
        </w:tc>
        <w:tc>
          <w:tcPr>
            <w:tcW w:w="0" w:type="auto"/>
            <w:shd w:val="clear" w:color="auto" w:fill="auto"/>
            <w:noWrap/>
            <w:tcMar>
              <w:top w:w="15" w:type="dxa"/>
              <w:left w:w="15" w:type="dxa"/>
              <w:right w:w="15" w:type="dxa"/>
            </w:tcMar>
            <w:vAlign w:val="center"/>
          </w:tcPr>
          <w:p w14:paraId="1EBEFA6B">
            <w:pPr>
              <w:widowControl/>
              <w:jc w:val="left"/>
              <w:textAlignment w:val="center"/>
              <w:rPr>
                <w:rFonts w:cs="Calibri"/>
                <w:color w:val="000000"/>
                <w:sz w:val="22"/>
                <w:szCs w:val="22"/>
              </w:rPr>
            </w:pPr>
            <w:r>
              <w:rPr>
                <w:rFonts w:cs="Calibri"/>
                <w:color w:val="000000"/>
                <w:kern w:val="0"/>
                <w:sz w:val="22"/>
                <w:szCs w:val="22"/>
              </w:rPr>
              <w:t>经济效益增长率</w:t>
            </w:r>
          </w:p>
        </w:tc>
      </w:tr>
      <w:tr w14:paraId="2D55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1D461316">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E9DF703">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7137078D">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50883F7E">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4E792BBF">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34F29E77">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32F0E6BC">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5C85E992">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17E06381">
            <w:pPr>
              <w:widowControl/>
              <w:jc w:val="left"/>
              <w:textAlignment w:val="center"/>
              <w:rPr>
                <w:rFonts w:cs="Calibri"/>
                <w:color w:val="000000"/>
                <w:sz w:val="22"/>
                <w:szCs w:val="22"/>
              </w:rPr>
            </w:pPr>
            <w:r>
              <w:rPr>
                <w:rFonts w:cs="Calibri"/>
                <w:color w:val="000000"/>
                <w:kern w:val="0"/>
                <w:sz w:val="22"/>
                <w:szCs w:val="22"/>
              </w:rPr>
              <w:t>社会效益显著</w:t>
            </w:r>
          </w:p>
        </w:tc>
      </w:tr>
      <w:tr w14:paraId="089C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09C4FF9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4FB63B1">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355D551B">
            <w:pPr>
              <w:widowControl/>
              <w:jc w:val="left"/>
              <w:textAlignment w:val="center"/>
              <w:rPr>
                <w:rFonts w:cs="Calibri"/>
                <w:color w:val="000000"/>
                <w:sz w:val="22"/>
                <w:szCs w:val="22"/>
              </w:rPr>
            </w:pPr>
            <w:r>
              <w:rPr>
                <w:rFonts w:cs="Calibri"/>
                <w:color w:val="000000"/>
                <w:kern w:val="0"/>
                <w:sz w:val="22"/>
                <w:szCs w:val="22"/>
              </w:rPr>
              <w:t>生态效益增值率</w:t>
            </w:r>
          </w:p>
        </w:tc>
        <w:tc>
          <w:tcPr>
            <w:tcW w:w="0" w:type="auto"/>
            <w:shd w:val="clear" w:color="auto" w:fill="auto"/>
            <w:noWrap/>
            <w:tcMar>
              <w:top w:w="15" w:type="dxa"/>
              <w:left w:w="15" w:type="dxa"/>
              <w:right w:w="15" w:type="dxa"/>
            </w:tcMar>
            <w:vAlign w:val="center"/>
          </w:tcPr>
          <w:p w14:paraId="77955AD0">
            <w:pPr>
              <w:widowControl/>
              <w:jc w:val="left"/>
              <w:textAlignment w:val="center"/>
              <w:rPr>
                <w:rFonts w:cs="Calibri"/>
                <w:color w:val="000000"/>
                <w:sz w:val="22"/>
                <w:szCs w:val="22"/>
              </w:rPr>
            </w:pPr>
            <w:r>
              <w:rPr>
                <w:rFonts w:cs="Calibri"/>
                <w:color w:val="000000"/>
                <w:kern w:val="0"/>
                <w:sz w:val="22"/>
                <w:szCs w:val="22"/>
              </w:rPr>
              <w:t>生态效益增值率</w:t>
            </w:r>
          </w:p>
        </w:tc>
        <w:tc>
          <w:tcPr>
            <w:tcW w:w="0" w:type="auto"/>
            <w:shd w:val="clear" w:color="auto" w:fill="auto"/>
            <w:noWrap/>
            <w:tcMar>
              <w:top w:w="15" w:type="dxa"/>
              <w:left w:w="15" w:type="dxa"/>
              <w:right w:w="15" w:type="dxa"/>
            </w:tcMar>
            <w:vAlign w:val="center"/>
          </w:tcPr>
          <w:p w14:paraId="08FCA1E1">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176869AB">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1EADA8CF">
            <w:pPr>
              <w:widowControl/>
              <w:jc w:val="left"/>
              <w:textAlignment w:val="center"/>
              <w:rPr>
                <w:rFonts w:cs="Calibri"/>
                <w:color w:val="000000"/>
                <w:sz w:val="22"/>
                <w:szCs w:val="22"/>
              </w:rPr>
            </w:pPr>
            <w:r>
              <w:rPr>
                <w:rFonts w:cs="Calibri"/>
                <w:color w:val="000000"/>
                <w:kern w:val="0"/>
                <w:sz w:val="22"/>
                <w:szCs w:val="22"/>
              </w:rPr>
              <w:t>生态效益增值率</w:t>
            </w:r>
          </w:p>
        </w:tc>
        <w:tc>
          <w:tcPr>
            <w:tcW w:w="0" w:type="auto"/>
            <w:shd w:val="clear" w:color="auto" w:fill="auto"/>
            <w:noWrap/>
            <w:tcMar>
              <w:top w:w="15" w:type="dxa"/>
              <w:left w:w="15" w:type="dxa"/>
              <w:right w:w="15" w:type="dxa"/>
            </w:tcMar>
            <w:vAlign w:val="center"/>
          </w:tcPr>
          <w:p w14:paraId="70E17170">
            <w:pPr>
              <w:widowControl/>
              <w:jc w:val="left"/>
              <w:textAlignment w:val="center"/>
              <w:rPr>
                <w:rFonts w:cs="Calibri"/>
                <w:color w:val="000000"/>
                <w:sz w:val="22"/>
                <w:szCs w:val="22"/>
              </w:rPr>
            </w:pPr>
            <w:r>
              <w:rPr>
                <w:rFonts w:cs="Calibri"/>
                <w:color w:val="000000"/>
                <w:kern w:val="0"/>
                <w:sz w:val="22"/>
                <w:szCs w:val="22"/>
              </w:rPr>
              <w:t>生态效益增值率</w:t>
            </w:r>
          </w:p>
        </w:tc>
        <w:tc>
          <w:tcPr>
            <w:tcW w:w="0" w:type="auto"/>
            <w:shd w:val="clear" w:color="auto" w:fill="auto"/>
            <w:noWrap/>
            <w:tcMar>
              <w:top w:w="15" w:type="dxa"/>
              <w:left w:w="15" w:type="dxa"/>
              <w:right w:w="15" w:type="dxa"/>
            </w:tcMar>
            <w:vAlign w:val="center"/>
          </w:tcPr>
          <w:p w14:paraId="1BF1BF59">
            <w:pPr>
              <w:widowControl/>
              <w:jc w:val="left"/>
              <w:textAlignment w:val="center"/>
              <w:rPr>
                <w:rFonts w:cs="Calibri"/>
                <w:color w:val="000000"/>
                <w:sz w:val="22"/>
                <w:szCs w:val="22"/>
              </w:rPr>
            </w:pPr>
            <w:r>
              <w:rPr>
                <w:rFonts w:cs="Calibri"/>
                <w:color w:val="000000"/>
                <w:kern w:val="0"/>
                <w:sz w:val="22"/>
                <w:szCs w:val="22"/>
              </w:rPr>
              <w:t>生态效益增值率</w:t>
            </w:r>
          </w:p>
        </w:tc>
      </w:tr>
      <w:tr w14:paraId="65E2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11218850">
            <w:pPr>
              <w:jc w:val="center"/>
              <w:rPr>
                <w:rFonts w:cs="Calibri"/>
                <w:b/>
                <w:color w:val="000000"/>
                <w:sz w:val="22"/>
                <w:szCs w:val="22"/>
              </w:rPr>
            </w:pPr>
          </w:p>
        </w:tc>
        <w:tc>
          <w:tcPr>
            <w:tcW w:w="0" w:type="auto"/>
            <w:shd w:val="clear" w:color="auto" w:fill="auto"/>
            <w:noWrap/>
            <w:tcMar>
              <w:top w:w="15" w:type="dxa"/>
              <w:left w:w="15" w:type="dxa"/>
              <w:right w:w="15" w:type="dxa"/>
            </w:tcMar>
          </w:tcPr>
          <w:p w14:paraId="0CC3D39C">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73FE69E4">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701C47EC">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8F9F273">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5A3EE7AC">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68F0A458">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6032C9F8">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C14EDC0">
            <w:pPr>
              <w:widowControl/>
              <w:jc w:val="left"/>
              <w:textAlignment w:val="top"/>
              <w:rPr>
                <w:rFonts w:cs="Calibri"/>
                <w:color w:val="000000"/>
                <w:sz w:val="22"/>
                <w:szCs w:val="22"/>
              </w:rPr>
            </w:pPr>
            <w:r>
              <w:rPr>
                <w:rFonts w:cs="Calibri"/>
                <w:color w:val="000000"/>
                <w:kern w:val="0"/>
                <w:sz w:val="22"/>
                <w:szCs w:val="22"/>
              </w:rPr>
              <w:t>可持续性服务</w:t>
            </w:r>
          </w:p>
        </w:tc>
      </w:tr>
      <w:tr w14:paraId="21F8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1EC1B7D1">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45198FFC">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0322EE90">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6C5A6770">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090E9E7B">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A2FB2E8">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1DC9F852">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491167B7">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500F3827">
            <w:pPr>
              <w:widowControl/>
              <w:jc w:val="left"/>
              <w:textAlignment w:val="center"/>
              <w:rPr>
                <w:rFonts w:cs="Calibri"/>
                <w:color w:val="000000"/>
                <w:sz w:val="22"/>
                <w:szCs w:val="22"/>
              </w:rPr>
            </w:pPr>
            <w:r>
              <w:rPr>
                <w:rFonts w:cs="Calibri"/>
                <w:color w:val="000000"/>
                <w:kern w:val="0"/>
                <w:sz w:val="22"/>
                <w:szCs w:val="22"/>
              </w:rPr>
              <w:t>服务对象满意度（%）</w:t>
            </w:r>
          </w:p>
        </w:tc>
      </w:tr>
      <w:tr w14:paraId="1B0C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78A1A26A">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5D7149C">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26749EA">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2FECF25">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69F3730">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FF14C38">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314DCAF8">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0E51CB0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5269EFBC">
            <w:pPr>
              <w:jc w:val="left"/>
              <w:rPr>
                <w:rFonts w:cs="Calibri"/>
                <w:color w:val="000000"/>
                <w:sz w:val="22"/>
                <w:szCs w:val="22"/>
              </w:rPr>
            </w:pPr>
          </w:p>
        </w:tc>
      </w:tr>
    </w:tbl>
    <w:p w14:paraId="54780164">
      <w:pPr>
        <w:pStyle w:val="14"/>
      </w:pPr>
    </w:p>
    <w:p w14:paraId="0B9EBD2C">
      <w:pPr>
        <w:pStyle w:val="14"/>
        <w:spacing w:line="2" w:lineRule="exact"/>
        <w:jc w:val="center"/>
      </w:pPr>
    </w:p>
    <w:p w14:paraId="636827DA">
      <w:pPr>
        <w:pStyle w:val="14"/>
      </w:pPr>
    </w:p>
    <w:p w14:paraId="054FD962">
      <w:pPr>
        <w:pStyle w:val="14"/>
        <w:ind w:firstLine="560"/>
      </w:pPr>
      <w:r>
        <w:rPr>
          <w:rFonts w:hint="eastAsia" w:ascii="方正仿宋_GBK" w:hAnsi="方正仿宋_GBK" w:eastAsia="方正仿宋_GBK" w:cs="方正仿宋_GBK"/>
          <w:b/>
          <w:color w:val="000000"/>
          <w:sz w:val="28"/>
          <w:lang w:eastAsia="zh-CN"/>
        </w:rPr>
        <w:t>41</w:t>
      </w:r>
      <w:r>
        <w:rPr>
          <w:rFonts w:ascii="方正仿宋_GBK" w:hAnsi="方正仿宋_GBK" w:eastAsia="方正仿宋_GBK" w:cs="方正仿宋_GBK"/>
          <w:b/>
          <w:color w:val="000000"/>
          <w:sz w:val="28"/>
        </w:rPr>
        <w:t>、2022-综合办-机关维修维护费绩效目标表</w:t>
      </w:r>
    </w:p>
    <w:p w14:paraId="30C19BCE">
      <w:pPr>
        <w:pStyle w:val="14"/>
        <w:spacing w:line="2" w:lineRule="exact"/>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6"/>
        <w:gridCol w:w="1573"/>
        <w:gridCol w:w="1230"/>
        <w:gridCol w:w="2430"/>
        <w:gridCol w:w="693"/>
        <w:gridCol w:w="377"/>
        <w:gridCol w:w="2430"/>
        <w:gridCol w:w="2430"/>
        <w:gridCol w:w="2431"/>
      </w:tblGrid>
      <w:tr w14:paraId="47C5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7EC42336">
            <w:pPr>
              <w:widowControl/>
              <w:jc w:val="center"/>
              <w:textAlignment w:val="center"/>
              <w:rPr>
                <w:rFonts w:cs="Calibri"/>
                <w:b/>
                <w:color w:val="000000"/>
                <w:sz w:val="22"/>
                <w:szCs w:val="22"/>
              </w:rPr>
            </w:pPr>
            <w:r>
              <w:rPr>
                <w:rFonts w:cs="Calibri"/>
                <w:b/>
                <w:color w:val="000000"/>
                <w:kern w:val="0"/>
                <w:sz w:val="22"/>
                <w:szCs w:val="22"/>
              </w:rPr>
              <w:t>项目编码及名称</w:t>
            </w:r>
          </w:p>
        </w:tc>
        <w:tc>
          <w:tcPr>
            <w:tcW w:w="0" w:type="auto"/>
            <w:gridSpan w:val="3"/>
            <w:shd w:val="clear" w:color="auto" w:fill="auto"/>
            <w:noWrap/>
            <w:tcMar>
              <w:top w:w="15" w:type="dxa"/>
              <w:left w:w="15" w:type="dxa"/>
              <w:right w:w="15" w:type="dxa"/>
            </w:tcMar>
            <w:vAlign w:val="center"/>
          </w:tcPr>
          <w:p w14:paraId="7AF6BB5A">
            <w:pPr>
              <w:widowControl/>
              <w:jc w:val="left"/>
              <w:textAlignment w:val="center"/>
              <w:rPr>
                <w:rFonts w:cs="Calibri"/>
                <w:color w:val="000000"/>
                <w:sz w:val="22"/>
                <w:szCs w:val="22"/>
              </w:rPr>
            </w:pPr>
            <w:r>
              <w:rPr>
                <w:rFonts w:cs="Calibri"/>
                <w:color w:val="000000"/>
                <w:kern w:val="0"/>
                <w:sz w:val="22"/>
                <w:szCs w:val="22"/>
              </w:rPr>
              <w:t>[13060522P003759100012]2022-综合办-机关维修维护费</w:t>
            </w:r>
          </w:p>
        </w:tc>
        <w:tc>
          <w:tcPr>
            <w:tcW w:w="0" w:type="auto"/>
            <w:gridSpan w:val="2"/>
            <w:shd w:val="clear" w:color="auto" w:fill="auto"/>
            <w:noWrap/>
            <w:tcMar>
              <w:top w:w="15" w:type="dxa"/>
              <w:left w:w="15" w:type="dxa"/>
              <w:right w:w="15" w:type="dxa"/>
            </w:tcMar>
            <w:vAlign w:val="center"/>
          </w:tcPr>
          <w:p w14:paraId="27AB6664">
            <w:pPr>
              <w:widowControl/>
              <w:jc w:val="center"/>
              <w:textAlignment w:val="center"/>
              <w:rPr>
                <w:rFonts w:cs="Calibri"/>
                <w:b/>
                <w:color w:val="000000"/>
                <w:sz w:val="22"/>
                <w:szCs w:val="22"/>
              </w:rPr>
            </w:pPr>
            <w:r>
              <w:rPr>
                <w:rFonts w:cs="Calibri"/>
                <w:b/>
                <w:color w:val="000000"/>
                <w:kern w:val="0"/>
                <w:sz w:val="22"/>
                <w:szCs w:val="22"/>
              </w:rPr>
              <w:t>主管部门</w:t>
            </w:r>
          </w:p>
        </w:tc>
        <w:tc>
          <w:tcPr>
            <w:tcW w:w="0" w:type="auto"/>
            <w:gridSpan w:val="3"/>
            <w:shd w:val="clear" w:color="auto" w:fill="auto"/>
            <w:noWrap/>
            <w:tcMar>
              <w:top w:w="15" w:type="dxa"/>
              <w:left w:w="15" w:type="dxa"/>
              <w:right w:w="15" w:type="dxa"/>
            </w:tcMar>
            <w:vAlign w:val="center"/>
          </w:tcPr>
          <w:p w14:paraId="6D663E55">
            <w:pPr>
              <w:widowControl/>
              <w:jc w:val="left"/>
              <w:textAlignment w:val="center"/>
              <w:rPr>
                <w:rFonts w:cs="Calibri"/>
                <w:color w:val="000000"/>
                <w:sz w:val="22"/>
                <w:szCs w:val="22"/>
              </w:rPr>
            </w:pPr>
            <w:r>
              <w:rPr>
                <w:rFonts w:cs="Calibri"/>
                <w:color w:val="000000"/>
                <w:kern w:val="0"/>
                <w:sz w:val="22"/>
                <w:szCs w:val="22"/>
              </w:rPr>
              <w:t>[201]保定白沟新城管理委员会办公室</w:t>
            </w:r>
          </w:p>
        </w:tc>
      </w:tr>
      <w:tr w14:paraId="5FAF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3229B755">
            <w:pPr>
              <w:widowControl/>
              <w:jc w:val="center"/>
              <w:textAlignment w:val="center"/>
              <w:rPr>
                <w:rFonts w:cs="Calibri"/>
                <w:b/>
                <w:color w:val="000000"/>
                <w:sz w:val="22"/>
                <w:szCs w:val="22"/>
              </w:rPr>
            </w:pPr>
            <w:r>
              <w:rPr>
                <w:rFonts w:cs="Calibri"/>
                <w:b/>
                <w:color w:val="000000"/>
                <w:kern w:val="0"/>
                <w:sz w:val="22"/>
                <w:szCs w:val="22"/>
              </w:rPr>
              <w:t>项目单位</w:t>
            </w:r>
          </w:p>
        </w:tc>
        <w:tc>
          <w:tcPr>
            <w:tcW w:w="0" w:type="auto"/>
            <w:gridSpan w:val="3"/>
            <w:shd w:val="clear" w:color="auto" w:fill="auto"/>
            <w:noWrap/>
            <w:tcMar>
              <w:top w:w="15" w:type="dxa"/>
              <w:left w:w="15" w:type="dxa"/>
              <w:right w:w="15" w:type="dxa"/>
            </w:tcMar>
            <w:vAlign w:val="center"/>
          </w:tcPr>
          <w:p w14:paraId="7099E9A8">
            <w:pPr>
              <w:widowControl/>
              <w:jc w:val="left"/>
              <w:textAlignment w:val="center"/>
              <w:rPr>
                <w:rFonts w:cs="Calibri"/>
                <w:color w:val="000000"/>
                <w:sz w:val="22"/>
                <w:szCs w:val="22"/>
              </w:rPr>
            </w:pPr>
            <w:r>
              <w:rPr>
                <w:rFonts w:cs="Calibri"/>
                <w:color w:val="000000"/>
                <w:kern w:val="0"/>
                <w:sz w:val="22"/>
                <w:szCs w:val="22"/>
              </w:rPr>
              <w:t>[201001]保定白沟新城管理委员会办公室（本级）</w:t>
            </w:r>
          </w:p>
        </w:tc>
        <w:tc>
          <w:tcPr>
            <w:tcW w:w="0" w:type="auto"/>
            <w:gridSpan w:val="2"/>
            <w:shd w:val="clear" w:color="auto" w:fill="auto"/>
            <w:noWrap/>
            <w:tcMar>
              <w:top w:w="15" w:type="dxa"/>
              <w:left w:w="15" w:type="dxa"/>
              <w:right w:w="15" w:type="dxa"/>
            </w:tcMar>
            <w:vAlign w:val="center"/>
          </w:tcPr>
          <w:p w14:paraId="5E6A988E">
            <w:pPr>
              <w:widowControl/>
              <w:jc w:val="center"/>
              <w:textAlignment w:val="center"/>
              <w:rPr>
                <w:rFonts w:cs="Calibri"/>
                <w:b/>
                <w:color w:val="000000"/>
                <w:sz w:val="22"/>
                <w:szCs w:val="22"/>
              </w:rPr>
            </w:pPr>
            <w:r>
              <w:rPr>
                <w:rFonts w:cs="Calibri"/>
                <w:b/>
                <w:color w:val="000000"/>
                <w:kern w:val="0"/>
                <w:sz w:val="22"/>
                <w:szCs w:val="22"/>
              </w:rPr>
              <w:t>年度资金总额</w:t>
            </w:r>
          </w:p>
        </w:tc>
        <w:tc>
          <w:tcPr>
            <w:tcW w:w="0" w:type="auto"/>
            <w:gridSpan w:val="3"/>
            <w:shd w:val="clear" w:color="auto" w:fill="auto"/>
            <w:noWrap/>
            <w:tcMar>
              <w:top w:w="15" w:type="dxa"/>
              <w:left w:w="15" w:type="dxa"/>
              <w:right w:w="15" w:type="dxa"/>
            </w:tcMar>
            <w:vAlign w:val="center"/>
          </w:tcPr>
          <w:p w14:paraId="127531E7">
            <w:pPr>
              <w:widowControl/>
              <w:jc w:val="left"/>
              <w:textAlignment w:val="center"/>
              <w:rPr>
                <w:rFonts w:cs="Calibri"/>
                <w:color w:val="000000"/>
                <w:sz w:val="22"/>
                <w:szCs w:val="22"/>
              </w:rPr>
            </w:pPr>
            <w:r>
              <w:rPr>
                <w:rFonts w:cs="Calibri"/>
                <w:color w:val="000000"/>
                <w:kern w:val="0"/>
                <w:sz w:val="22"/>
                <w:szCs w:val="22"/>
              </w:rPr>
              <w:t>460.00</w:t>
            </w:r>
          </w:p>
        </w:tc>
      </w:tr>
      <w:tr w14:paraId="04A1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14:paraId="16ACC81D">
            <w:pPr>
              <w:widowControl/>
              <w:jc w:val="center"/>
              <w:textAlignment w:val="center"/>
              <w:rPr>
                <w:rFonts w:cs="Calibri"/>
                <w:b/>
                <w:color w:val="000000"/>
                <w:sz w:val="22"/>
                <w:szCs w:val="22"/>
              </w:rPr>
            </w:pPr>
            <w:r>
              <w:rPr>
                <w:rFonts w:cs="Calibri"/>
                <w:b/>
                <w:color w:val="000000"/>
                <w:kern w:val="0"/>
                <w:sz w:val="22"/>
                <w:szCs w:val="22"/>
              </w:rPr>
              <w:t>资金用途</w:t>
            </w:r>
          </w:p>
        </w:tc>
        <w:tc>
          <w:tcPr>
            <w:tcW w:w="0" w:type="auto"/>
            <w:gridSpan w:val="8"/>
            <w:shd w:val="clear" w:color="auto" w:fill="auto"/>
            <w:noWrap/>
            <w:tcMar>
              <w:top w:w="15" w:type="dxa"/>
              <w:left w:w="15" w:type="dxa"/>
              <w:right w:w="15" w:type="dxa"/>
            </w:tcMar>
            <w:vAlign w:val="center"/>
          </w:tcPr>
          <w:p w14:paraId="3F13EA3B">
            <w:pPr>
              <w:widowControl/>
              <w:jc w:val="left"/>
              <w:textAlignment w:val="center"/>
              <w:rPr>
                <w:rFonts w:cs="Calibri"/>
                <w:color w:val="000000"/>
                <w:sz w:val="22"/>
                <w:szCs w:val="22"/>
              </w:rPr>
            </w:pPr>
            <w:r>
              <w:rPr>
                <w:rFonts w:cs="Calibri"/>
                <w:color w:val="000000"/>
                <w:kern w:val="0"/>
                <w:sz w:val="22"/>
                <w:szCs w:val="22"/>
              </w:rPr>
              <w:t>机关维修维护费</w:t>
            </w:r>
          </w:p>
        </w:tc>
      </w:tr>
      <w:tr w14:paraId="3758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restart"/>
            <w:shd w:val="clear" w:color="auto" w:fill="auto"/>
            <w:tcMar>
              <w:top w:w="15" w:type="dxa"/>
              <w:left w:w="15" w:type="dxa"/>
              <w:right w:w="15" w:type="dxa"/>
            </w:tcMar>
            <w:vAlign w:val="center"/>
          </w:tcPr>
          <w:p w14:paraId="28EF0DEB">
            <w:pPr>
              <w:widowControl/>
              <w:jc w:val="center"/>
              <w:textAlignment w:val="center"/>
              <w:rPr>
                <w:rFonts w:cs="Calibri"/>
                <w:b/>
                <w:color w:val="000000"/>
                <w:sz w:val="22"/>
                <w:szCs w:val="22"/>
              </w:rPr>
            </w:pPr>
            <w:r>
              <w:rPr>
                <w:rFonts w:cs="Calibri"/>
                <w:b/>
                <w:color w:val="000000"/>
                <w:kern w:val="0"/>
                <w:sz w:val="22"/>
                <w:szCs w:val="22"/>
              </w:rPr>
              <w:t>资金支出计划</w:t>
            </w:r>
            <w:r>
              <w:rPr>
                <w:rFonts w:cs="Calibri"/>
                <w:b/>
                <w:color w:val="000000"/>
                <w:kern w:val="0"/>
                <w:sz w:val="22"/>
                <w:szCs w:val="22"/>
              </w:rPr>
              <w:br w:type="textWrapping"/>
            </w:r>
            <w:r>
              <w:rPr>
                <w:rFonts w:cs="Calibri"/>
                <w:b/>
                <w:color w:val="000000"/>
                <w:kern w:val="0"/>
                <w:sz w:val="22"/>
                <w:szCs w:val="22"/>
              </w:rPr>
              <w:t>（累计支出比例）</w:t>
            </w:r>
          </w:p>
        </w:tc>
        <w:tc>
          <w:tcPr>
            <w:tcW w:w="0" w:type="auto"/>
            <w:gridSpan w:val="2"/>
            <w:shd w:val="clear" w:color="auto" w:fill="auto"/>
            <w:noWrap/>
            <w:tcMar>
              <w:top w:w="15" w:type="dxa"/>
              <w:left w:w="15" w:type="dxa"/>
              <w:right w:w="15" w:type="dxa"/>
            </w:tcMar>
            <w:vAlign w:val="center"/>
          </w:tcPr>
          <w:p w14:paraId="7E1DD71A">
            <w:pPr>
              <w:widowControl/>
              <w:jc w:val="center"/>
              <w:textAlignment w:val="center"/>
              <w:rPr>
                <w:rFonts w:cs="Calibri"/>
                <w:b/>
                <w:color w:val="000000"/>
                <w:sz w:val="22"/>
                <w:szCs w:val="22"/>
              </w:rPr>
            </w:pPr>
            <w:r>
              <w:rPr>
                <w:rFonts w:cs="Calibri"/>
                <w:b/>
                <w:color w:val="000000"/>
                <w:kern w:val="0"/>
                <w:sz w:val="22"/>
                <w:szCs w:val="22"/>
              </w:rPr>
              <w:t>3月底</w:t>
            </w:r>
          </w:p>
        </w:tc>
        <w:tc>
          <w:tcPr>
            <w:tcW w:w="0" w:type="auto"/>
            <w:shd w:val="clear" w:color="auto" w:fill="auto"/>
            <w:noWrap/>
            <w:tcMar>
              <w:top w:w="15" w:type="dxa"/>
              <w:left w:w="15" w:type="dxa"/>
              <w:right w:w="15" w:type="dxa"/>
            </w:tcMar>
            <w:vAlign w:val="center"/>
          </w:tcPr>
          <w:p w14:paraId="213D6D2B">
            <w:pPr>
              <w:widowControl/>
              <w:jc w:val="center"/>
              <w:textAlignment w:val="center"/>
              <w:rPr>
                <w:rFonts w:cs="Calibri"/>
                <w:b/>
                <w:color w:val="000000"/>
                <w:sz w:val="22"/>
                <w:szCs w:val="22"/>
              </w:rPr>
            </w:pPr>
            <w:r>
              <w:rPr>
                <w:rFonts w:cs="Calibri"/>
                <w:b/>
                <w:color w:val="000000"/>
                <w:kern w:val="0"/>
                <w:sz w:val="22"/>
                <w:szCs w:val="22"/>
              </w:rPr>
              <w:t>6月底</w:t>
            </w:r>
          </w:p>
        </w:tc>
        <w:tc>
          <w:tcPr>
            <w:tcW w:w="0" w:type="auto"/>
            <w:gridSpan w:val="3"/>
            <w:shd w:val="clear" w:color="auto" w:fill="auto"/>
            <w:noWrap/>
            <w:tcMar>
              <w:top w:w="15" w:type="dxa"/>
              <w:left w:w="15" w:type="dxa"/>
              <w:right w:w="15" w:type="dxa"/>
            </w:tcMar>
            <w:vAlign w:val="center"/>
          </w:tcPr>
          <w:p w14:paraId="57A6BD71">
            <w:pPr>
              <w:widowControl/>
              <w:jc w:val="center"/>
              <w:textAlignment w:val="center"/>
              <w:rPr>
                <w:rFonts w:cs="Calibri"/>
                <w:b/>
                <w:color w:val="000000"/>
                <w:sz w:val="22"/>
                <w:szCs w:val="22"/>
              </w:rPr>
            </w:pPr>
            <w:r>
              <w:rPr>
                <w:rFonts w:cs="Calibri"/>
                <w:b/>
                <w:color w:val="000000"/>
                <w:kern w:val="0"/>
                <w:sz w:val="22"/>
                <w:szCs w:val="22"/>
              </w:rPr>
              <w:t>10月底</w:t>
            </w:r>
          </w:p>
        </w:tc>
        <w:tc>
          <w:tcPr>
            <w:tcW w:w="0" w:type="auto"/>
            <w:gridSpan w:val="2"/>
            <w:shd w:val="clear" w:color="auto" w:fill="auto"/>
            <w:noWrap/>
            <w:tcMar>
              <w:top w:w="15" w:type="dxa"/>
              <w:left w:w="15" w:type="dxa"/>
              <w:right w:w="15" w:type="dxa"/>
            </w:tcMar>
            <w:vAlign w:val="center"/>
          </w:tcPr>
          <w:p w14:paraId="67918EC8">
            <w:pPr>
              <w:widowControl/>
              <w:jc w:val="center"/>
              <w:textAlignment w:val="center"/>
              <w:rPr>
                <w:rFonts w:cs="Calibri"/>
                <w:b/>
                <w:color w:val="000000"/>
                <w:sz w:val="22"/>
                <w:szCs w:val="22"/>
              </w:rPr>
            </w:pPr>
            <w:r>
              <w:rPr>
                <w:rFonts w:cs="Calibri"/>
                <w:b/>
                <w:color w:val="000000"/>
                <w:kern w:val="0"/>
                <w:sz w:val="22"/>
                <w:szCs w:val="22"/>
              </w:rPr>
              <w:t>12月底</w:t>
            </w:r>
          </w:p>
        </w:tc>
      </w:tr>
      <w:tr w14:paraId="0C90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shd w:val="clear" w:color="auto" w:fill="auto"/>
            <w:tcMar>
              <w:top w:w="15" w:type="dxa"/>
              <w:left w:w="15" w:type="dxa"/>
              <w:right w:w="15" w:type="dxa"/>
            </w:tcMar>
            <w:vAlign w:val="center"/>
          </w:tcPr>
          <w:p w14:paraId="469DBDDD">
            <w:pPr>
              <w:jc w:val="center"/>
              <w:rPr>
                <w:rFonts w:cs="Calibri"/>
                <w:b/>
                <w:color w:val="000000"/>
                <w:sz w:val="22"/>
                <w:szCs w:val="22"/>
              </w:rPr>
            </w:pPr>
          </w:p>
        </w:tc>
        <w:tc>
          <w:tcPr>
            <w:tcW w:w="0" w:type="auto"/>
            <w:gridSpan w:val="2"/>
            <w:shd w:val="clear" w:color="auto" w:fill="auto"/>
            <w:noWrap/>
            <w:tcMar>
              <w:top w:w="15" w:type="dxa"/>
              <w:left w:w="15" w:type="dxa"/>
              <w:right w:w="15" w:type="dxa"/>
            </w:tcMar>
            <w:vAlign w:val="center"/>
          </w:tcPr>
          <w:p w14:paraId="56864C93">
            <w:pPr>
              <w:widowControl/>
              <w:jc w:val="center"/>
              <w:textAlignment w:val="center"/>
              <w:rPr>
                <w:rFonts w:cs="Calibri"/>
                <w:color w:val="000000"/>
                <w:sz w:val="22"/>
                <w:szCs w:val="22"/>
              </w:rPr>
            </w:pPr>
            <w:r>
              <w:rPr>
                <w:rFonts w:cs="Calibri"/>
                <w:color w:val="000000"/>
                <w:kern w:val="0"/>
                <w:sz w:val="22"/>
                <w:szCs w:val="22"/>
              </w:rPr>
              <w:t>25%</w:t>
            </w:r>
          </w:p>
        </w:tc>
        <w:tc>
          <w:tcPr>
            <w:tcW w:w="0" w:type="auto"/>
            <w:shd w:val="clear" w:color="auto" w:fill="auto"/>
            <w:noWrap/>
            <w:tcMar>
              <w:top w:w="15" w:type="dxa"/>
              <w:left w:w="15" w:type="dxa"/>
              <w:right w:w="15" w:type="dxa"/>
            </w:tcMar>
            <w:vAlign w:val="center"/>
          </w:tcPr>
          <w:p w14:paraId="44E9040D">
            <w:pPr>
              <w:widowControl/>
              <w:jc w:val="center"/>
              <w:textAlignment w:val="center"/>
              <w:rPr>
                <w:rFonts w:cs="Calibri"/>
                <w:color w:val="000000"/>
                <w:sz w:val="22"/>
                <w:szCs w:val="22"/>
              </w:rPr>
            </w:pPr>
            <w:r>
              <w:rPr>
                <w:rFonts w:cs="Calibri"/>
                <w:color w:val="000000"/>
                <w:kern w:val="0"/>
                <w:sz w:val="22"/>
                <w:szCs w:val="22"/>
              </w:rPr>
              <w:t>50%</w:t>
            </w:r>
          </w:p>
        </w:tc>
        <w:tc>
          <w:tcPr>
            <w:tcW w:w="0" w:type="auto"/>
            <w:gridSpan w:val="3"/>
            <w:shd w:val="clear" w:color="auto" w:fill="auto"/>
            <w:noWrap/>
            <w:tcMar>
              <w:top w:w="15" w:type="dxa"/>
              <w:left w:w="15" w:type="dxa"/>
              <w:right w:w="15" w:type="dxa"/>
            </w:tcMar>
            <w:vAlign w:val="center"/>
          </w:tcPr>
          <w:p w14:paraId="1C2A54FC">
            <w:pPr>
              <w:widowControl/>
              <w:jc w:val="center"/>
              <w:textAlignment w:val="center"/>
              <w:rPr>
                <w:rFonts w:cs="Calibri"/>
                <w:color w:val="000000"/>
                <w:sz w:val="22"/>
                <w:szCs w:val="22"/>
              </w:rPr>
            </w:pPr>
            <w:r>
              <w:rPr>
                <w:rFonts w:cs="Calibri"/>
                <w:color w:val="000000"/>
                <w:kern w:val="0"/>
                <w:sz w:val="22"/>
                <w:szCs w:val="22"/>
              </w:rPr>
              <w:t>75%</w:t>
            </w:r>
          </w:p>
        </w:tc>
        <w:tc>
          <w:tcPr>
            <w:tcW w:w="0" w:type="auto"/>
            <w:gridSpan w:val="2"/>
            <w:shd w:val="clear" w:color="auto" w:fill="auto"/>
            <w:noWrap/>
            <w:tcMar>
              <w:top w:w="15" w:type="dxa"/>
              <w:left w:w="15" w:type="dxa"/>
              <w:right w:w="15" w:type="dxa"/>
            </w:tcMar>
            <w:vAlign w:val="center"/>
          </w:tcPr>
          <w:p w14:paraId="7EF77077">
            <w:pPr>
              <w:widowControl/>
              <w:jc w:val="center"/>
              <w:textAlignment w:val="center"/>
              <w:rPr>
                <w:rFonts w:cs="Calibri"/>
                <w:color w:val="000000"/>
                <w:sz w:val="22"/>
                <w:szCs w:val="22"/>
              </w:rPr>
            </w:pPr>
            <w:r>
              <w:rPr>
                <w:rFonts w:cs="Calibri"/>
                <w:color w:val="000000"/>
                <w:kern w:val="0"/>
                <w:sz w:val="22"/>
                <w:szCs w:val="22"/>
              </w:rPr>
              <w:t>100%</w:t>
            </w:r>
          </w:p>
        </w:tc>
      </w:tr>
      <w:tr w14:paraId="490D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14:paraId="3076D6D7">
            <w:pPr>
              <w:widowControl/>
              <w:jc w:val="center"/>
              <w:textAlignment w:val="center"/>
              <w:rPr>
                <w:rFonts w:cs="Calibri"/>
                <w:b/>
                <w:color w:val="000000"/>
                <w:sz w:val="22"/>
                <w:szCs w:val="22"/>
              </w:rPr>
            </w:pPr>
            <w:r>
              <w:rPr>
                <w:rFonts w:cs="Calibri"/>
                <w:b/>
                <w:color w:val="000000"/>
                <w:kern w:val="0"/>
                <w:sz w:val="22"/>
                <w:szCs w:val="22"/>
              </w:rPr>
              <w:t>年度绩效目标</w:t>
            </w:r>
          </w:p>
        </w:tc>
        <w:tc>
          <w:tcPr>
            <w:tcW w:w="0" w:type="auto"/>
            <w:shd w:val="clear" w:color="auto" w:fill="auto"/>
            <w:noWrap/>
            <w:tcMar>
              <w:top w:w="15" w:type="dxa"/>
              <w:left w:w="15" w:type="dxa"/>
              <w:right w:w="15" w:type="dxa"/>
            </w:tcMar>
            <w:vAlign w:val="center"/>
          </w:tcPr>
          <w:p w14:paraId="3E2D68E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目标1</w:t>
            </w:r>
          </w:p>
        </w:tc>
        <w:tc>
          <w:tcPr>
            <w:tcW w:w="0" w:type="auto"/>
            <w:gridSpan w:val="7"/>
            <w:shd w:val="clear" w:color="auto" w:fill="auto"/>
            <w:noWrap/>
            <w:tcMar>
              <w:top w:w="15" w:type="dxa"/>
              <w:left w:w="15" w:type="dxa"/>
              <w:right w:w="15" w:type="dxa"/>
            </w:tcMar>
            <w:vAlign w:val="center"/>
          </w:tcPr>
          <w:p w14:paraId="41AFBF2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保障机关正常运行</w:t>
            </w:r>
          </w:p>
        </w:tc>
      </w:tr>
      <w:tr w14:paraId="374A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0486AC58">
            <w:pPr>
              <w:widowControl/>
              <w:jc w:val="center"/>
              <w:textAlignment w:val="center"/>
              <w:rPr>
                <w:rFonts w:cs="Calibri"/>
                <w:b/>
                <w:color w:val="000000"/>
                <w:sz w:val="22"/>
                <w:szCs w:val="22"/>
              </w:rPr>
            </w:pPr>
            <w:r>
              <w:rPr>
                <w:rFonts w:cs="Calibri"/>
                <w:b/>
                <w:color w:val="000000"/>
                <w:kern w:val="0"/>
                <w:sz w:val="22"/>
                <w:szCs w:val="22"/>
              </w:rPr>
              <w:t>一级指标</w:t>
            </w:r>
          </w:p>
        </w:tc>
        <w:tc>
          <w:tcPr>
            <w:tcW w:w="0" w:type="auto"/>
            <w:vMerge w:val="restart"/>
            <w:shd w:val="clear" w:color="auto" w:fill="auto"/>
            <w:noWrap/>
            <w:tcMar>
              <w:top w:w="15" w:type="dxa"/>
              <w:left w:w="15" w:type="dxa"/>
              <w:right w:w="15" w:type="dxa"/>
            </w:tcMar>
            <w:vAlign w:val="center"/>
          </w:tcPr>
          <w:p w14:paraId="5B53F0BE">
            <w:pPr>
              <w:widowControl/>
              <w:jc w:val="center"/>
              <w:textAlignment w:val="center"/>
              <w:rPr>
                <w:rFonts w:cs="Calibri"/>
                <w:b/>
                <w:color w:val="000000"/>
                <w:sz w:val="22"/>
                <w:szCs w:val="22"/>
              </w:rPr>
            </w:pPr>
            <w:r>
              <w:rPr>
                <w:rFonts w:cs="Calibri"/>
                <w:b/>
                <w:color w:val="000000"/>
                <w:kern w:val="0"/>
                <w:sz w:val="22"/>
                <w:szCs w:val="22"/>
              </w:rPr>
              <w:t>二级指标</w:t>
            </w:r>
          </w:p>
        </w:tc>
        <w:tc>
          <w:tcPr>
            <w:tcW w:w="0" w:type="auto"/>
            <w:vMerge w:val="restart"/>
            <w:shd w:val="clear" w:color="auto" w:fill="auto"/>
            <w:noWrap/>
            <w:tcMar>
              <w:top w:w="15" w:type="dxa"/>
              <w:left w:w="15" w:type="dxa"/>
              <w:right w:w="15" w:type="dxa"/>
            </w:tcMar>
            <w:vAlign w:val="center"/>
          </w:tcPr>
          <w:p w14:paraId="54733B62">
            <w:pPr>
              <w:widowControl/>
              <w:jc w:val="center"/>
              <w:textAlignment w:val="center"/>
              <w:rPr>
                <w:rFonts w:cs="Calibri"/>
                <w:b/>
                <w:color w:val="000000"/>
                <w:sz w:val="22"/>
                <w:szCs w:val="22"/>
              </w:rPr>
            </w:pPr>
            <w:r>
              <w:rPr>
                <w:rFonts w:cs="Calibri"/>
                <w:b/>
                <w:color w:val="000000"/>
                <w:kern w:val="0"/>
                <w:sz w:val="22"/>
                <w:szCs w:val="22"/>
              </w:rPr>
              <w:t>三级指标</w:t>
            </w:r>
          </w:p>
        </w:tc>
        <w:tc>
          <w:tcPr>
            <w:tcW w:w="0" w:type="auto"/>
            <w:vMerge w:val="restart"/>
            <w:shd w:val="clear" w:color="auto" w:fill="auto"/>
            <w:noWrap/>
            <w:tcMar>
              <w:top w:w="15" w:type="dxa"/>
              <w:left w:w="15" w:type="dxa"/>
              <w:right w:w="15" w:type="dxa"/>
            </w:tcMar>
            <w:vAlign w:val="center"/>
          </w:tcPr>
          <w:p w14:paraId="2E91574F">
            <w:pPr>
              <w:widowControl/>
              <w:jc w:val="center"/>
              <w:textAlignment w:val="center"/>
              <w:rPr>
                <w:rFonts w:cs="Calibri"/>
                <w:b/>
                <w:color w:val="000000"/>
                <w:sz w:val="22"/>
                <w:szCs w:val="22"/>
              </w:rPr>
            </w:pPr>
            <w:r>
              <w:rPr>
                <w:rFonts w:cs="Calibri"/>
                <w:b/>
                <w:color w:val="000000"/>
                <w:kern w:val="0"/>
                <w:sz w:val="22"/>
                <w:szCs w:val="22"/>
              </w:rPr>
              <w:t>绩效指标描述（指标内容）</w:t>
            </w:r>
          </w:p>
        </w:tc>
        <w:tc>
          <w:tcPr>
            <w:tcW w:w="0" w:type="auto"/>
            <w:gridSpan w:val="3"/>
            <w:shd w:val="clear" w:color="auto" w:fill="auto"/>
            <w:noWrap/>
            <w:tcMar>
              <w:top w:w="15" w:type="dxa"/>
              <w:left w:w="15" w:type="dxa"/>
              <w:right w:w="15" w:type="dxa"/>
            </w:tcMar>
            <w:vAlign w:val="center"/>
          </w:tcPr>
          <w:p w14:paraId="08DC82D4">
            <w:pPr>
              <w:widowControl/>
              <w:jc w:val="center"/>
              <w:textAlignment w:val="center"/>
              <w:rPr>
                <w:rFonts w:cs="Calibri"/>
                <w:b/>
                <w:color w:val="000000"/>
                <w:sz w:val="22"/>
                <w:szCs w:val="22"/>
              </w:rPr>
            </w:pPr>
            <w:r>
              <w:rPr>
                <w:rFonts w:cs="Calibri"/>
                <w:b/>
                <w:color w:val="000000"/>
                <w:kern w:val="0"/>
                <w:sz w:val="22"/>
                <w:szCs w:val="22"/>
              </w:rPr>
              <w:t>指标值</w:t>
            </w:r>
          </w:p>
        </w:tc>
        <w:tc>
          <w:tcPr>
            <w:tcW w:w="0" w:type="auto"/>
            <w:vMerge w:val="restart"/>
            <w:shd w:val="clear" w:color="auto" w:fill="auto"/>
            <w:noWrap/>
            <w:tcMar>
              <w:top w:w="15" w:type="dxa"/>
              <w:left w:w="15" w:type="dxa"/>
              <w:right w:w="15" w:type="dxa"/>
            </w:tcMar>
            <w:vAlign w:val="center"/>
          </w:tcPr>
          <w:p w14:paraId="7140ED38">
            <w:pPr>
              <w:widowControl/>
              <w:jc w:val="center"/>
              <w:textAlignment w:val="center"/>
              <w:rPr>
                <w:rFonts w:cs="Calibri"/>
                <w:b/>
                <w:color w:val="000000"/>
                <w:sz w:val="22"/>
                <w:szCs w:val="22"/>
              </w:rPr>
            </w:pPr>
            <w:r>
              <w:rPr>
                <w:rFonts w:cs="Calibri"/>
                <w:b/>
                <w:color w:val="000000"/>
                <w:kern w:val="0"/>
                <w:sz w:val="22"/>
                <w:szCs w:val="22"/>
              </w:rPr>
              <w:t>指标确定依据</w:t>
            </w:r>
          </w:p>
        </w:tc>
        <w:tc>
          <w:tcPr>
            <w:tcW w:w="0" w:type="auto"/>
            <w:vMerge w:val="restart"/>
            <w:shd w:val="clear" w:color="auto" w:fill="auto"/>
            <w:noWrap/>
            <w:tcMar>
              <w:top w:w="15" w:type="dxa"/>
              <w:left w:w="15" w:type="dxa"/>
              <w:right w:w="15" w:type="dxa"/>
            </w:tcMar>
            <w:vAlign w:val="center"/>
          </w:tcPr>
          <w:p w14:paraId="12CC7AAD">
            <w:pPr>
              <w:widowControl/>
              <w:jc w:val="center"/>
              <w:textAlignment w:val="center"/>
              <w:rPr>
                <w:rFonts w:cs="Calibri"/>
                <w:b/>
                <w:color w:val="000000"/>
                <w:sz w:val="22"/>
                <w:szCs w:val="22"/>
              </w:rPr>
            </w:pPr>
            <w:r>
              <w:rPr>
                <w:rFonts w:cs="Calibri"/>
                <w:b/>
                <w:color w:val="000000"/>
                <w:kern w:val="0"/>
                <w:sz w:val="22"/>
                <w:szCs w:val="22"/>
              </w:rPr>
              <w:t>评（扣）分标准</w:t>
            </w:r>
          </w:p>
        </w:tc>
      </w:tr>
      <w:tr w14:paraId="5E78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AD60D6C">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309494A1">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1A3EBC04">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702E4FB8">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3F9739A">
            <w:pPr>
              <w:widowControl/>
              <w:jc w:val="center"/>
              <w:textAlignment w:val="center"/>
              <w:rPr>
                <w:rFonts w:cs="Calibri"/>
                <w:b/>
                <w:color w:val="000000"/>
                <w:sz w:val="22"/>
                <w:szCs w:val="22"/>
              </w:rPr>
            </w:pPr>
            <w:r>
              <w:rPr>
                <w:rFonts w:cs="Calibri"/>
                <w:b/>
                <w:color w:val="000000"/>
                <w:kern w:val="0"/>
                <w:sz w:val="22"/>
                <w:szCs w:val="22"/>
              </w:rPr>
              <w:t>符号</w:t>
            </w:r>
          </w:p>
        </w:tc>
        <w:tc>
          <w:tcPr>
            <w:tcW w:w="0" w:type="auto"/>
            <w:shd w:val="clear" w:color="auto" w:fill="auto"/>
            <w:noWrap/>
            <w:tcMar>
              <w:top w:w="15" w:type="dxa"/>
              <w:left w:w="15" w:type="dxa"/>
              <w:right w:w="15" w:type="dxa"/>
            </w:tcMar>
            <w:vAlign w:val="center"/>
          </w:tcPr>
          <w:p w14:paraId="754B6281">
            <w:pPr>
              <w:widowControl/>
              <w:jc w:val="center"/>
              <w:textAlignment w:val="center"/>
              <w:rPr>
                <w:rFonts w:cs="Calibri"/>
                <w:b/>
                <w:color w:val="000000"/>
                <w:sz w:val="22"/>
                <w:szCs w:val="22"/>
              </w:rPr>
            </w:pPr>
            <w:r>
              <w:rPr>
                <w:rFonts w:cs="Calibri"/>
                <w:b/>
                <w:color w:val="000000"/>
                <w:kern w:val="0"/>
                <w:sz w:val="22"/>
                <w:szCs w:val="22"/>
              </w:rPr>
              <w:t>值</w:t>
            </w:r>
          </w:p>
        </w:tc>
        <w:tc>
          <w:tcPr>
            <w:tcW w:w="0" w:type="auto"/>
            <w:shd w:val="clear" w:color="auto" w:fill="auto"/>
            <w:noWrap/>
            <w:tcMar>
              <w:top w:w="15" w:type="dxa"/>
              <w:left w:w="15" w:type="dxa"/>
              <w:right w:w="15" w:type="dxa"/>
            </w:tcMar>
            <w:vAlign w:val="center"/>
          </w:tcPr>
          <w:p w14:paraId="48C7E83A">
            <w:pPr>
              <w:widowControl/>
              <w:jc w:val="center"/>
              <w:textAlignment w:val="center"/>
              <w:rPr>
                <w:rFonts w:cs="Calibri"/>
                <w:b/>
                <w:color w:val="000000"/>
                <w:sz w:val="22"/>
                <w:szCs w:val="22"/>
              </w:rPr>
            </w:pPr>
            <w:r>
              <w:rPr>
                <w:rFonts w:cs="Calibri"/>
                <w:b/>
                <w:color w:val="000000"/>
                <w:kern w:val="0"/>
                <w:sz w:val="22"/>
                <w:szCs w:val="22"/>
              </w:rPr>
              <w:t>单位（文字描述）</w:t>
            </w:r>
          </w:p>
        </w:tc>
        <w:tc>
          <w:tcPr>
            <w:tcW w:w="0" w:type="auto"/>
            <w:vMerge w:val="continue"/>
            <w:shd w:val="clear" w:color="auto" w:fill="auto"/>
            <w:noWrap/>
            <w:tcMar>
              <w:top w:w="15" w:type="dxa"/>
              <w:left w:w="15" w:type="dxa"/>
              <w:right w:w="15" w:type="dxa"/>
            </w:tcMar>
            <w:vAlign w:val="center"/>
          </w:tcPr>
          <w:p w14:paraId="09843C85">
            <w:pPr>
              <w:jc w:val="center"/>
              <w:rPr>
                <w:rFonts w:cs="Calibri"/>
                <w:b/>
                <w:color w:val="000000"/>
                <w:sz w:val="22"/>
                <w:szCs w:val="22"/>
              </w:rPr>
            </w:pPr>
          </w:p>
        </w:tc>
        <w:tc>
          <w:tcPr>
            <w:tcW w:w="0" w:type="auto"/>
            <w:vMerge w:val="continue"/>
            <w:shd w:val="clear" w:color="auto" w:fill="auto"/>
            <w:noWrap/>
            <w:tcMar>
              <w:top w:w="15" w:type="dxa"/>
              <w:left w:w="15" w:type="dxa"/>
              <w:right w:w="15" w:type="dxa"/>
            </w:tcMar>
            <w:vAlign w:val="center"/>
          </w:tcPr>
          <w:p w14:paraId="4BC26E60">
            <w:pPr>
              <w:jc w:val="center"/>
              <w:rPr>
                <w:rFonts w:cs="Calibri"/>
                <w:b/>
                <w:color w:val="000000"/>
                <w:sz w:val="22"/>
                <w:szCs w:val="22"/>
              </w:rPr>
            </w:pPr>
          </w:p>
        </w:tc>
      </w:tr>
      <w:tr w14:paraId="6D87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23A2B7E9">
            <w:pPr>
              <w:widowControl/>
              <w:jc w:val="center"/>
              <w:textAlignment w:val="center"/>
              <w:rPr>
                <w:rFonts w:cs="Calibri"/>
                <w:b/>
                <w:color w:val="000000"/>
                <w:sz w:val="22"/>
                <w:szCs w:val="22"/>
              </w:rPr>
            </w:pPr>
            <w:r>
              <w:rPr>
                <w:rFonts w:cs="Calibri"/>
                <w:b/>
                <w:color w:val="000000"/>
                <w:kern w:val="0"/>
                <w:sz w:val="22"/>
                <w:szCs w:val="22"/>
              </w:rPr>
              <w:t>产出指标</w:t>
            </w:r>
          </w:p>
        </w:tc>
        <w:tc>
          <w:tcPr>
            <w:tcW w:w="0" w:type="auto"/>
            <w:shd w:val="clear" w:color="auto" w:fill="auto"/>
            <w:noWrap/>
            <w:tcMar>
              <w:top w:w="15" w:type="dxa"/>
              <w:left w:w="15" w:type="dxa"/>
              <w:right w:w="15" w:type="dxa"/>
            </w:tcMar>
            <w:vAlign w:val="center"/>
          </w:tcPr>
          <w:p w14:paraId="43819167">
            <w:pPr>
              <w:widowControl/>
              <w:jc w:val="left"/>
              <w:textAlignment w:val="center"/>
              <w:rPr>
                <w:rFonts w:cs="Calibri"/>
                <w:color w:val="000000"/>
                <w:sz w:val="22"/>
                <w:szCs w:val="22"/>
              </w:rPr>
            </w:pPr>
            <w:r>
              <w:rPr>
                <w:rFonts w:cs="Calibri"/>
                <w:color w:val="000000"/>
                <w:kern w:val="0"/>
                <w:sz w:val="22"/>
                <w:szCs w:val="22"/>
              </w:rPr>
              <w:t>数量指标</w:t>
            </w:r>
          </w:p>
        </w:tc>
        <w:tc>
          <w:tcPr>
            <w:tcW w:w="0" w:type="auto"/>
            <w:shd w:val="clear" w:color="auto" w:fill="auto"/>
            <w:noWrap/>
            <w:tcMar>
              <w:top w:w="15" w:type="dxa"/>
              <w:left w:w="15" w:type="dxa"/>
              <w:right w:w="15" w:type="dxa"/>
            </w:tcMar>
            <w:vAlign w:val="center"/>
          </w:tcPr>
          <w:p w14:paraId="46862A98">
            <w:pPr>
              <w:widowControl/>
              <w:jc w:val="left"/>
              <w:textAlignment w:val="center"/>
              <w:rPr>
                <w:rFonts w:cs="Calibri"/>
                <w:color w:val="000000"/>
                <w:sz w:val="22"/>
                <w:szCs w:val="22"/>
              </w:rPr>
            </w:pPr>
            <w:r>
              <w:rPr>
                <w:rFonts w:cs="Calibri"/>
                <w:color w:val="000000"/>
                <w:kern w:val="0"/>
                <w:sz w:val="22"/>
                <w:szCs w:val="22"/>
              </w:rPr>
              <w:t>按项目数量</w:t>
            </w:r>
          </w:p>
        </w:tc>
        <w:tc>
          <w:tcPr>
            <w:tcW w:w="0" w:type="auto"/>
            <w:shd w:val="clear" w:color="auto" w:fill="auto"/>
            <w:noWrap/>
            <w:tcMar>
              <w:top w:w="15" w:type="dxa"/>
              <w:left w:w="15" w:type="dxa"/>
              <w:right w:w="15" w:type="dxa"/>
            </w:tcMar>
            <w:vAlign w:val="center"/>
          </w:tcPr>
          <w:p w14:paraId="25521BFE">
            <w:pPr>
              <w:widowControl/>
              <w:jc w:val="left"/>
              <w:textAlignment w:val="center"/>
              <w:rPr>
                <w:rFonts w:cs="Calibri"/>
                <w:color w:val="000000"/>
                <w:sz w:val="22"/>
                <w:szCs w:val="22"/>
              </w:rPr>
            </w:pPr>
            <w:r>
              <w:rPr>
                <w:rFonts w:cs="Calibri"/>
                <w:color w:val="000000"/>
                <w:kern w:val="0"/>
                <w:sz w:val="22"/>
                <w:szCs w:val="22"/>
              </w:rPr>
              <w:t>按项目数量</w:t>
            </w:r>
          </w:p>
        </w:tc>
        <w:tc>
          <w:tcPr>
            <w:tcW w:w="0" w:type="auto"/>
            <w:shd w:val="clear" w:color="auto" w:fill="auto"/>
            <w:noWrap/>
            <w:tcMar>
              <w:top w:w="15" w:type="dxa"/>
              <w:left w:w="15" w:type="dxa"/>
              <w:right w:w="15" w:type="dxa"/>
            </w:tcMar>
            <w:vAlign w:val="center"/>
          </w:tcPr>
          <w:p w14:paraId="14BCA86C">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4E76C123">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DD93839">
            <w:pPr>
              <w:widowControl/>
              <w:jc w:val="left"/>
              <w:textAlignment w:val="center"/>
              <w:rPr>
                <w:rFonts w:cs="Calibri"/>
                <w:color w:val="000000"/>
                <w:sz w:val="22"/>
                <w:szCs w:val="22"/>
              </w:rPr>
            </w:pPr>
            <w:r>
              <w:rPr>
                <w:rFonts w:cs="Calibri"/>
                <w:color w:val="000000"/>
                <w:kern w:val="0"/>
                <w:sz w:val="22"/>
                <w:szCs w:val="22"/>
              </w:rPr>
              <w:t>按项目数量</w:t>
            </w:r>
          </w:p>
        </w:tc>
        <w:tc>
          <w:tcPr>
            <w:tcW w:w="0" w:type="auto"/>
            <w:shd w:val="clear" w:color="auto" w:fill="auto"/>
            <w:noWrap/>
            <w:tcMar>
              <w:top w:w="15" w:type="dxa"/>
              <w:left w:w="15" w:type="dxa"/>
              <w:right w:w="15" w:type="dxa"/>
            </w:tcMar>
            <w:vAlign w:val="center"/>
          </w:tcPr>
          <w:p w14:paraId="55EA07A7">
            <w:pPr>
              <w:widowControl/>
              <w:jc w:val="left"/>
              <w:textAlignment w:val="center"/>
              <w:rPr>
                <w:rFonts w:cs="Calibri"/>
                <w:color w:val="000000"/>
                <w:sz w:val="22"/>
                <w:szCs w:val="22"/>
              </w:rPr>
            </w:pPr>
            <w:r>
              <w:rPr>
                <w:rFonts w:cs="Calibri"/>
                <w:color w:val="000000"/>
                <w:kern w:val="0"/>
                <w:sz w:val="22"/>
                <w:szCs w:val="22"/>
              </w:rPr>
              <w:t>按项目数量</w:t>
            </w:r>
          </w:p>
        </w:tc>
        <w:tc>
          <w:tcPr>
            <w:tcW w:w="0" w:type="auto"/>
            <w:shd w:val="clear" w:color="auto" w:fill="auto"/>
            <w:noWrap/>
            <w:tcMar>
              <w:top w:w="15" w:type="dxa"/>
              <w:left w:w="15" w:type="dxa"/>
              <w:right w:w="15" w:type="dxa"/>
            </w:tcMar>
            <w:vAlign w:val="center"/>
          </w:tcPr>
          <w:p w14:paraId="73FB3954">
            <w:pPr>
              <w:widowControl/>
              <w:jc w:val="left"/>
              <w:textAlignment w:val="center"/>
              <w:rPr>
                <w:rFonts w:cs="Calibri"/>
                <w:color w:val="000000"/>
                <w:sz w:val="22"/>
                <w:szCs w:val="22"/>
              </w:rPr>
            </w:pPr>
            <w:r>
              <w:rPr>
                <w:rFonts w:cs="Calibri"/>
                <w:color w:val="000000"/>
                <w:kern w:val="0"/>
                <w:sz w:val="22"/>
                <w:szCs w:val="22"/>
              </w:rPr>
              <w:t>按项目数量</w:t>
            </w:r>
          </w:p>
        </w:tc>
      </w:tr>
      <w:tr w14:paraId="2A4D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0CC6F55">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6DB6FD87">
            <w:pPr>
              <w:widowControl/>
              <w:jc w:val="left"/>
              <w:textAlignment w:val="center"/>
              <w:rPr>
                <w:rFonts w:cs="Calibri"/>
                <w:color w:val="000000"/>
                <w:sz w:val="22"/>
                <w:szCs w:val="22"/>
              </w:rPr>
            </w:pPr>
            <w:r>
              <w:rPr>
                <w:rFonts w:cs="Calibri"/>
                <w:color w:val="000000"/>
                <w:kern w:val="0"/>
                <w:sz w:val="22"/>
                <w:szCs w:val="22"/>
              </w:rPr>
              <w:t>质量指标</w:t>
            </w:r>
          </w:p>
        </w:tc>
        <w:tc>
          <w:tcPr>
            <w:tcW w:w="0" w:type="auto"/>
            <w:shd w:val="clear" w:color="auto" w:fill="auto"/>
            <w:noWrap/>
            <w:tcMar>
              <w:top w:w="15" w:type="dxa"/>
              <w:left w:w="15" w:type="dxa"/>
              <w:right w:w="15" w:type="dxa"/>
            </w:tcMar>
            <w:vAlign w:val="center"/>
          </w:tcPr>
          <w:p w14:paraId="25FC7510">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777989BC">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35B73FAC">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0E3F636">
            <w:pPr>
              <w:widowControl/>
              <w:jc w:val="right"/>
              <w:textAlignment w:val="center"/>
              <w:rPr>
                <w:rFonts w:cs="Calibri"/>
                <w:color w:val="000000"/>
                <w:sz w:val="22"/>
                <w:szCs w:val="22"/>
              </w:rPr>
            </w:pPr>
            <w:r>
              <w:rPr>
                <w:rFonts w:cs="Calibri"/>
                <w:color w:val="000000"/>
                <w:kern w:val="0"/>
                <w:sz w:val="22"/>
                <w:szCs w:val="22"/>
              </w:rPr>
              <w:t>96</w:t>
            </w:r>
          </w:p>
        </w:tc>
        <w:tc>
          <w:tcPr>
            <w:tcW w:w="0" w:type="auto"/>
            <w:shd w:val="clear" w:color="auto" w:fill="auto"/>
            <w:noWrap/>
            <w:tcMar>
              <w:top w:w="15" w:type="dxa"/>
              <w:left w:w="15" w:type="dxa"/>
              <w:right w:w="15" w:type="dxa"/>
            </w:tcMar>
            <w:vAlign w:val="center"/>
          </w:tcPr>
          <w:p w14:paraId="50292FF5">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0E690E75">
            <w:pPr>
              <w:widowControl/>
              <w:jc w:val="left"/>
              <w:textAlignment w:val="center"/>
              <w:rPr>
                <w:rFonts w:cs="Calibri"/>
                <w:color w:val="000000"/>
                <w:sz w:val="22"/>
                <w:szCs w:val="22"/>
              </w:rPr>
            </w:pPr>
            <w:r>
              <w:rPr>
                <w:rFonts w:cs="Calibri"/>
                <w:color w:val="000000"/>
                <w:kern w:val="0"/>
                <w:sz w:val="22"/>
                <w:szCs w:val="22"/>
              </w:rPr>
              <w:t>质量达标率</w:t>
            </w:r>
          </w:p>
        </w:tc>
        <w:tc>
          <w:tcPr>
            <w:tcW w:w="0" w:type="auto"/>
            <w:shd w:val="clear" w:color="auto" w:fill="auto"/>
            <w:noWrap/>
            <w:tcMar>
              <w:top w:w="15" w:type="dxa"/>
              <w:left w:w="15" w:type="dxa"/>
              <w:right w:w="15" w:type="dxa"/>
            </w:tcMar>
            <w:vAlign w:val="center"/>
          </w:tcPr>
          <w:p w14:paraId="4E9DD313">
            <w:pPr>
              <w:widowControl/>
              <w:jc w:val="left"/>
              <w:textAlignment w:val="center"/>
              <w:rPr>
                <w:rFonts w:cs="Calibri"/>
                <w:color w:val="000000"/>
                <w:sz w:val="22"/>
                <w:szCs w:val="22"/>
              </w:rPr>
            </w:pPr>
            <w:r>
              <w:rPr>
                <w:rFonts w:cs="Calibri"/>
                <w:color w:val="000000"/>
                <w:kern w:val="0"/>
                <w:sz w:val="22"/>
                <w:szCs w:val="22"/>
              </w:rPr>
              <w:t>质量达标率</w:t>
            </w:r>
          </w:p>
        </w:tc>
      </w:tr>
      <w:tr w14:paraId="6770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3F748E4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52186C13">
            <w:pPr>
              <w:widowControl/>
              <w:jc w:val="left"/>
              <w:textAlignment w:val="center"/>
              <w:rPr>
                <w:rFonts w:cs="Calibri"/>
                <w:color w:val="000000"/>
                <w:sz w:val="22"/>
                <w:szCs w:val="22"/>
              </w:rPr>
            </w:pPr>
            <w:r>
              <w:rPr>
                <w:rFonts w:cs="Calibri"/>
                <w:color w:val="000000"/>
                <w:kern w:val="0"/>
                <w:sz w:val="22"/>
                <w:szCs w:val="22"/>
              </w:rPr>
              <w:t>时效指标</w:t>
            </w:r>
          </w:p>
        </w:tc>
        <w:tc>
          <w:tcPr>
            <w:tcW w:w="0" w:type="auto"/>
            <w:shd w:val="clear" w:color="auto" w:fill="auto"/>
            <w:noWrap/>
            <w:tcMar>
              <w:top w:w="15" w:type="dxa"/>
              <w:left w:w="15" w:type="dxa"/>
              <w:right w:w="15" w:type="dxa"/>
            </w:tcMar>
            <w:vAlign w:val="center"/>
          </w:tcPr>
          <w:p w14:paraId="513320A1">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51FD13B3">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20FA67E8">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6FBCA4C5">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7664831C">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4454DCF5">
            <w:pPr>
              <w:widowControl/>
              <w:jc w:val="left"/>
              <w:textAlignment w:val="center"/>
              <w:rPr>
                <w:rFonts w:cs="Calibri"/>
                <w:color w:val="000000"/>
                <w:sz w:val="22"/>
                <w:szCs w:val="22"/>
              </w:rPr>
            </w:pPr>
            <w:r>
              <w:rPr>
                <w:rFonts w:cs="Calibri"/>
                <w:color w:val="000000"/>
                <w:kern w:val="0"/>
                <w:sz w:val="22"/>
                <w:szCs w:val="22"/>
              </w:rPr>
              <w:t xml:space="preserve">工作完成的时效 </w:t>
            </w:r>
          </w:p>
        </w:tc>
        <w:tc>
          <w:tcPr>
            <w:tcW w:w="0" w:type="auto"/>
            <w:shd w:val="clear" w:color="auto" w:fill="auto"/>
            <w:noWrap/>
            <w:tcMar>
              <w:top w:w="15" w:type="dxa"/>
              <w:left w:w="15" w:type="dxa"/>
              <w:right w:w="15" w:type="dxa"/>
            </w:tcMar>
            <w:vAlign w:val="center"/>
          </w:tcPr>
          <w:p w14:paraId="6C4BAF39">
            <w:pPr>
              <w:widowControl/>
              <w:jc w:val="left"/>
              <w:textAlignment w:val="center"/>
              <w:rPr>
                <w:rFonts w:cs="Calibri"/>
                <w:color w:val="000000"/>
                <w:sz w:val="22"/>
                <w:szCs w:val="22"/>
              </w:rPr>
            </w:pPr>
            <w:r>
              <w:rPr>
                <w:rFonts w:cs="Calibri"/>
                <w:color w:val="000000"/>
                <w:kern w:val="0"/>
                <w:sz w:val="22"/>
                <w:szCs w:val="22"/>
              </w:rPr>
              <w:t xml:space="preserve">工作完成的时效 </w:t>
            </w:r>
          </w:p>
        </w:tc>
      </w:tr>
      <w:tr w14:paraId="0B28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A164466">
            <w:pPr>
              <w:jc w:val="center"/>
              <w:rPr>
                <w:rFonts w:cs="Calibri"/>
                <w:b/>
                <w:color w:val="000000"/>
                <w:sz w:val="22"/>
                <w:szCs w:val="22"/>
              </w:rPr>
            </w:pPr>
          </w:p>
        </w:tc>
        <w:tc>
          <w:tcPr>
            <w:tcW w:w="0" w:type="auto"/>
            <w:shd w:val="clear" w:color="auto" w:fill="auto"/>
            <w:noWrap/>
            <w:tcMar>
              <w:top w:w="15" w:type="dxa"/>
              <w:left w:w="15" w:type="dxa"/>
              <w:right w:w="15" w:type="dxa"/>
            </w:tcMar>
          </w:tcPr>
          <w:p w14:paraId="2ECAFD9E">
            <w:pPr>
              <w:widowControl/>
              <w:jc w:val="left"/>
              <w:textAlignment w:val="top"/>
              <w:rPr>
                <w:rFonts w:cs="Calibri"/>
                <w:color w:val="000000"/>
                <w:sz w:val="22"/>
                <w:szCs w:val="22"/>
              </w:rPr>
            </w:pPr>
            <w:r>
              <w:rPr>
                <w:rFonts w:cs="Calibri"/>
                <w:color w:val="000000"/>
                <w:kern w:val="0"/>
                <w:sz w:val="22"/>
                <w:szCs w:val="22"/>
              </w:rPr>
              <w:t>成本指标</w:t>
            </w:r>
          </w:p>
        </w:tc>
        <w:tc>
          <w:tcPr>
            <w:tcW w:w="0" w:type="auto"/>
            <w:shd w:val="clear" w:color="auto" w:fill="auto"/>
            <w:noWrap/>
            <w:tcMar>
              <w:top w:w="15" w:type="dxa"/>
              <w:left w:w="15" w:type="dxa"/>
              <w:right w:w="15" w:type="dxa"/>
            </w:tcMar>
          </w:tcPr>
          <w:p w14:paraId="511934AC">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544EE19D">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0D45622B">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0780254D">
            <w:pPr>
              <w:widowControl/>
              <w:jc w:val="right"/>
              <w:textAlignment w:val="top"/>
              <w:rPr>
                <w:rFonts w:cs="Calibri"/>
                <w:color w:val="000000"/>
                <w:sz w:val="22"/>
                <w:szCs w:val="22"/>
              </w:rPr>
            </w:pPr>
            <w:r>
              <w:rPr>
                <w:rFonts w:cs="Calibri"/>
                <w:color w:val="000000"/>
                <w:kern w:val="0"/>
                <w:sz w:val="22"/>
                <w:szCs w:val="22"/>
              </w:rPr>
              <w:t>98</w:t>
            </w:r>
          </w:p>
        </w:tc>
        <w:tc>
          <w:tcPr>
            <w:tcW w:w="0" w:type="auto"/>
            <w:shd w:val="clear" w:color="auto" w:fill="auto"/>
            <w:noWrap/>
            <w:tcMar>
              <w:top w:w="15" w:type="dxa"/>
              <w:left w:w="15" w:type="dxa"/>
              <w:right w:w="15" w:type="dxa"/>
            </w:tcMar>
          </w:tcPr>
          <w:p w14:paraId="5C23A0C9">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5764E105">
            <w:pPr>
              <w:widowControl/>
              <w:jc w:val="left"/>
              <w:textAlignment w:val="top"/>
              <w:rPr>
                <w:rFonts w:cs="Calibri"/>
                <w:color w:val="000000"/>
                <w:sz w:val="22"/>
                <w:szCs w:val="22"/>
              </w:rPr>
            </w:pPr>
            <w:r>
              <w:rPr>
                <w:rFonts w:cs="Calibri"/>
                <w:color w:val="000000"/>
                <w:kern w:val="0"/>
                <w:sz w:val="22"/>
                <w:szCs w:val="22"/>
              </w:rPr>
              <w:t>资金成本</w:t>
            </w:r>
          </w:p>
        </w:tc>
        <w:tc>
          <w:tcPr>
            <w:tcW w:w="0" w:type="auto"/>
            <w:shd w:val="clear" w:color="auto" w:fill="auto"/>
            <w:noWrap/>
            <w:tcMar>
              <w:top w:w="15" w:type="dxa"/>
              <w:left w:w="15" w:type="dxa"/>
              <w:right w:w="15" w:type="dxa"/>
            </w:tcMar>
          </w:tcPr>
          <w:p w14:paraId="65429021">
            <w:pPr>
              <w:widowControl/>
              <w:jc w:val="left"/>
              <w:textAlignment w:val="top"/>
              <w:rPr>
                <w:rFonts w:cs="Calibri"/>
                <w:color w:val="000000"/>
                <w:sz w:val="22"/>
                <w:szCs w:val="22"/>
              </w:rPr>
            </w:pPr>
            <w:r>
              <w:rPr>
                <w:rFonts w:cs="Calibri"/>
                <w:color w:val="000000"/>
                <w:kern w:val="0"/>
                <w:sz w:val="22"/>
                <w:szCs w:val="22"/>
              </w:rPr>
              <w:t>资金成本</w:t>
            </w:r>
          </w:p>
        </w:tc>
      </w:tr>
      <w:tr w14:paraId="1E45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restart"/>
            <w:shd w:val="clear" w:color="auto" w:fill="auto"/>
            <w:noWrap/>
            <w:tcMar>
              <w:top w:w="15" w:type="dxa"/>
              <w:left w:w="15" w:type="dxa"/>
              <w:right w:w="15" w:type="dxa"/>
            </w:tcMar>
            <w:vAlign w:val="center"/>
          </w:tcPr>
          <w:p w14:paraId="1F5B752C">
            <w:pPr>
              <w:widowControl/>
              <w:jc w:val="center"/>
              <w:textAlignment w:val="center"/>
              <w:rPr>
                <w:rFonts w:cs="Calibri"/>
                <w:b/>
                <w:color w:val="000000"/>
                <w:sz w:val="22"/>
                <w:szCs w:val="22"/>
              </w:rPr>
            </w:pPr>
            <w:r>
              <w:rPr>
                <w:rFonts w:cs="Calibri"/>
                <w:b/>
                <w:color w:val="000000"/>
                <w:kern w:val="0"/>
                <w:sz w:val="22"/>
                <w:szCs w:val="22"/>
              </w:rPr>
              <w:t>效益指标</w:t>
            </w:r>
          </w:p>
        </w:tc>
        <w:tc>
          <w:tcPr>
            <w:tcW w:w="0" w:type="auto"/>
            <w:shd w:val="clear" w:color="auto" w:fill="auto"/>
            <w:noWrap/>
            <w:tcMar>
              <w:top w:w="15" w:type="dxa"/>
              <w:left w:w="15" w:type="dxa"/>
              <w:right w:w="15" w:type="dxa"/>
            </w:tcMar>
            <w:vAlign w:val="center"/>
          </w:tcPr>
          <w:p w14:paraId="756FFD44">
            <w:pPr>
              <w:widowControl/>
              <w:jc w:val="left"/>
              <w:textAlignment w:val="center"/>
              <w:rPr>
                <w:rFonts w:cs="Calibri"/>
                <w:color w:val="000000"/>
                <w:sz w:val="22"/>
                <w:szCs w:val="22"/>
              </w:rPr>
            </w:pPr>
            <w:r>
              <w:rPr>
                <w:rFonts w:cs="Calibri"/>
                <w:color w:val="000000"/>
                <w:kern w:val="0"/>
                <w:sz w:val="22"/>
                <w:szCs w:val="22"/>
              </w:rPr>
              <w:t>经济效益指标</w:t>
            </w:r>
          </w:p>
        </w:tc>
        <w:tc>
          <w:tcPr>
            <w:tcW w:w="0" w:type="auto"/>
            <w:shd w:val="clear" w:color="auto" w:fill="auto"/>
            <w:noWrap/>
            <w:tcMar>
              <w:top w:w="15" w:type="dxa"/>
              <w:left w:w="15" w:type="dxa"/>
              <w:right w:w="15" w:type="dxa"/>
            </w:tcMar>
            <w:vAlign w:val="center"/>
          </w:tcPr>
          <w:p w14:paraId="3D6EF3BB">
            <w:pPr>
              <w:widowControl/>
              <w:jc w:val="left"/>
              <w:textAlignment w:val="center"/>
              <w:rPr>
                <w:rFonts w:cs="Calibri"/>
                <w:color w:val="000000"/>
                <w:sz w:val="22"/>
                <w:szCs w:val="22"/>
              </w:rPr>
            </w:pPr>
            <w:r>
              <w:rPr>
                <w:rFonts w:cs="Calibri"/>
                <w:color w:val="000000"/>
                <w:kern w:val="0"/>
                <w:sz w:val="22"/>
                <w:szCs w:val="22"/>
              </w:rPr>
              <w:t>经济效益增加值</w:t>
            </w:r>
          </w:p>
        </w:tc>
        <w:tc>
          <w:tcPr>
            <w:tcW w:w="0" w:type="auto"/>
            <w:shd w:val="clear" w:color="auto" w:fill="auto"/>
            <w:noWrap/>
            <w:tcMar>
              <w:top w:w="15" w:type="dxa"/>
              <w:left w:w="15" w:type="dxa"/>
              <w:right w:w="15" w:type="dxa"/>
            </w:tcMar>
            <w:vAlign w:val="center"/>
          </w:tcPr>
          <w:p w14:paraId="6ED741E0">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7184144D">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0DF3DD39">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97AE9B9">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00DB6B58">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c>
          <w:tcPr>
            <w:tcW w:w="0" w:type="auto"/>
            <w:shd w:val="clear" w:color="auto" w:fill="auto"/>
            <w:noWrap/>
            <w:tcMar>
              <w:top w:w="15" w:type="dxa"/>
              <w:left w:w="15" w:type="dxa"/>
              <w:right w:w="15" w:type="dxa"/>
            </w:tcMar>
            <w:vAlign w:val="center"/>
          </w:tcPr>
          <w:p w14:paraId="3133B846">
            <w:pPr>
              <w:widowControl/>
              <w:jc w:val="left"/>
              <w:textAlignment w:val="center"/>
              <w:rPr>
                <w:rFonts w:cs="Calibri"/>
                <w:color w:val="000000"/>
                <w:sz w:val="22"/>
                <w:szCs w:val="22"/>
              </w:rPr>
            </w:pPr>
            <w:r>
              <w:rPr>
                <w:rFonts w:cs="Calibri"/>
                <w:color w:val="000000"/>
                <w:kern w:val="0"/>
                <w:sz w:val="22"/>
                <w:szCs w:val="22"/>
              </w:rPr>
              <w:t>通过项目开展对经济效益提升值</w:t>
            </w:r>
          </w:p>
        </w:tc>
      </w:tr>
      <w:tr w14:paraId="1F53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C723039">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7488A5DB">
            <w:pPr>
              <w:widowControl/>
              <w:jc w:val="left"/>
              <w:textAlignment w:val="center"/>
              <w:rPr>
                <w:rFonts w:cs="Calibri"/>
                <w:color w:val="000000"/>
                <w:sz w:val="22"/>
                <w:szCs w:val="22"/>
              </w:rPr>
            </w:pPr>
            <w:r>
              <w:rPr>
                <w:rFonts w:cs="Calibri"/>
                <w:color w:val="000000"/>
                <w:kern w:val="0"/>
                <w:sz w:val="22"/>
                <w:szCs w:val="22"/>
              </w:rPr>
              <w:t>社会效益指标</w:t>
            </w:r>
          </w:p>
        </w:tc>
        <w:tc>
          <w:tcPr>
            <w:tcW w:w="0" w:type="auto"/>
            <w:shd w:val="clear" w:color="auto" w:fill="auto"/>
            <w:noWrap/>
            <w:tcMar>
              <w:top w:w="15" w:type="dxa"/>
              <w:left w:w="15" w:type="dxa"/>
              <w:right w:w="15" w:type="dxa"/>
            </w:tcMar>
            <w:vAlign w:val="center"/>
          </w:tcPr>
          <w:p w14:paraId="2F368953">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716BF18C">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3E27DCE9">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75682E2C">
            <w:pPr>
              <w:widowControl/>
              <w:jc w:val="right"/>
              <w:textAlignment w:val="center"/>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vAlign w:val="center"/>
          </w:tcPr>
          <w:p w14:paraId="659169A3">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09B062EB">
            <w:pPr>
              <w:widowControl/>
              <w:jc w:val="left"/>
              <w:textAlignment w:val="center"/>
              <w:rPr>
                <w:rFonts w:cs="Calibri"/>
                <w:color w:val="000000"/>
                <w:sz w:val="22"/>
                <w:szCs w:val="22"/>
              </w:rPr>
            </w:pPr>
            <w:r>
              <w:rPr>
                <w:rFonts w:cs="Calibri"/>
                <w:color w:val="000000"/>
                <w:kern w:val="0"/>
                <w:sz w:val="22"/>
                <w:szCs w:val="22"/>
              </w:rPr>
              <w:t>社会效益显著</w:t>
            </w:r>
          </w:p>
        </w:tc>
        <w:tc>
          <w:tcPr>
            <w:tcW w:w="0" w:type="auto"/>
            <w:shd w:val="clear" w:color="auto" w:fill="auto"/>
            <w:noWrap/>
            <w:tcMar>
              <w:top w:w="15" w:type="dxa"/>
              <w:left w:w="15" w:type="dxa"/>
              <w:right w:w="15" w:type="dxa"/>
            </w:tcMar>
            <w:vAlign w:val="center"/>
          </w:tcPr>
          <w:p w14:paraId="6CEE6CE1">
            <w:pPr>
              <w:widowControl/>
              <w:jc w:val="left"/>
              <w:textAlignment w:val="center"/>
              <w:rPr>
                <w:rFonts w:cs="Calibri"/>
                <w:color w:val="000000"/>
                <w:sz w:val="22"/>
                <w:szCs w:val="22"/>
              </w:rPr>
            </w:pPr>
            <w:r>
              <w:rPr>
                <w:rFonts w:cs="Calibri"/>
                <w:color w:val="000000"/>
                <w:kern w:val="0"/>
                <w:sz w:val="22"/>
                <w:szCs w:val="22"/>
              </w:rPr>
              <w:t>社会效益显著</w:t>
            </w:r>
          </w:p>
        </w:tc>
      </w:tr>
      <w:tr w14:paraId="7A41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76BF667B">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E332FF7">
            <w:pPr>
              <w:widowControl/>
              <w:jc w:val="left"/>
              <w:textAlignment w:val="center"/>
              <w:rPr>
                <w:rFonts w:cs="Calibri"/>
                <w:color w:val="000000"/>
                <w:sz w:val="22"/>
                <w:szCs w:val="22"/>
              </w:rPr>
            </w:pPr>
            <w:r>
              <w:rPr>
                <w:rFonts w:cs="Calibri"/>
                <w:color w:val="000000"/>
                <w:kern w:val="0"/>
                <w:sz w:val="22"/>
                <w:szCs w:val="22"/>
              </w:rPr>
              <w:t>生态效益指标</w:t>
            </w:r>
          </w:p>
        </w:tc>
        <w:tc>
          <w:tcPr>
            <w:tcW w:w="0" w:type="auto"/>
            <w:shd w:val="clear" w:color="auto" w:fill="auto"/>
            <w:noWrap/>
            <w:tcMar>
              <w:top w:w="15" w:type="dxa"/>
              <w:left w:w="15" w:type="dxa"/>
              <w:right w:w="15" w:type="dxa"/>
            </w:tcMar>
            <w:vAlign w:val="center"/>
          </w:tcPr>
          <w:p w14:paraId="175922D0">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1DBB0D95">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139275E2">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5EE0F2C2">
            <w:pPr>
              <w:widowControl/>
              <w:jc w:val="right"/>
              <w:textAlignment w:val="center"/>
              <w:rPr>
                <w:rFonts w:cs="Calibri"/>
                <w:color w:val="000000"/>
                <w:sz w:val="22"/>
                <w:szCs w:val="22"/>
              </w:rPr>
            </w:pPr>
            <w:r>
              <w:rPr>
                <w:rFonts w:cs="Calibri"/>
                <w:color w:val="000000"/>
                <w:kern w:val="0"/>
                <w:sz w:val="22"/>
                <w:szCs w:val="22"/>
              </w:rPr>
              <w:t>92</w:t>
            </w:r>
          </w:p>
        </w:tc>
        <w:tc>
          <w:tcPr>
            <w:tcW w:w="0" w:type="auto"/>
            <w:shd w:val="clear" w:color="auto" w:fill="auto"/>
            <w:noWrap/>
            <w:tcMar>
              <w:top w:w="15" w:type="dxa"/>
              <w:left w:w="15" w:type="dxa"/>
              <w:right w:w="15" w:type="dxa"/>
            </w:tcMar>
            <w:vAlign w:val="center"/>
          </w:tcPr>
          <w:p w14:paraId="5FF5695E">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64ED2CDE">
            <w:pPr>
              <w:widowControl/>
              <w:jc w:val="left"/>
              <w:textAlignment w:val="center"/>
              <w:rPr>
                <w:rFonts w:cs="Calibri"/>
                <w:color w:val="000000"/>
                <w:sz w:val="22"/>
                <w:szCs w:val="22"/>
              </w:rPr>
            </w:pPr>
            <w:r>
              <w:rPr>
                <w:rFonts w:cs="Calibri"/>
                <w:color w:val="000000"/>
                <w:kern w:val="0"/>
                <w:sz w:val="22"/>
                <w:szCs w:val="22"/>
              </w:rPr>
              <w:t>生态效益增长率</w:t>
            </w:r>
          </w:p>
        </w:tc>
        <w:tc>
          <w:tcPr>
            <w:tcW w:w="0" w:type="auto"/>
            <w:shd w:val="clear" w:color="auto" w:fill="auto"/>
            <w:noWrap/>
            <w:tcMar>
              <w:top w:w="15" w:type="dxa"/>
              <w:left w:w="15" w:type="dxa"/>
              <w:right w:w="15" w:type="dxa"/>
            </w:tcMar>
            <w:vAlign w:val="center"/>
          </w:tcPr>
          <w:p w14:paraId="1E8E6B1B">
            <w:pPr>
              <w:widowControl/>
              <w:jc w:val="left"/>
              <w:textAlignment w:val="center"/>
              <w:rPr>
                <w:rFonts w:cs="Calibri"/>
                <w:color w:val="000000"/>
                <w:sz w:val="22"/>
                <w:szCs w:val="22"/>
              </w:rPr>
            </w:pPr>
            <w:r>
              <w:rPr>
                <w:rFonts w:cs="Calibri"/>
                <w:color w:val="000000"/>
                <w:kern w:val="0"/>
                <w:sz w:val="22"/>
                <w:szCs w:val="22"/>
              </w:rPr>
              <w:t>生态效益增长率</w:t>
            </w:r>
          </w:p>
        </w:tc>
      </w:tr>
      <w:tr w14:paraId="3700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vMerge w:val="continue"/>
            <w:shd w:val="clear" w:color="auto" w:fill="auto"/>
            <w:noWrap/>
            <w:tcMar>
              <w:top w:w="15" w:type="dxa"/>
              <w:left w:w="15" w:type="dxa"/>
              <w:right w:w="15" w:type="dxa"/>
            </w:tcMar>
            <w:vAlign w:val="center"/>
          </w:tcPr>
          <w:p w14:paraId="36B5FCFF">
            <w:pPr>
              <w:jc w:val="center"/>
              <w:rPr>
                <w:rFonts w:cs="Calibri"/>
                <w:b/>
                <w:color w:val="000000"/>
                <w:sz w:val="22"/>
                <w:szCs w:val="22"/>
              </w:rPr>
            </w:pPr>
          </w:p>
        </w:tc>
        <w:tc>
          <w:tcPr>
            <w:tcW w:w="0" w:type="auto"/>
            <w:shd w:val="clear" w:color="auto" w:fill="auto"/>
            <w:noWrap/>
            <w:tcMar>
              <w:top w:w="15" w:type="dxa"/>
              <w:left w:w="15" w:type="dxa"/>
              <w:right w:w="15" w:type="dxa"/>
            </w:tcMar>
          </w:tcPr>
          <w:p w14:paraId="736FDFAA">
            <w:pPr>
              <w:widowControl/>
              <w:jc w:val="left"/>
              <w:textAlignment w:val="top"/>
              <w:rPr>
                <w:rFonts w:cs="Calibri"/>
                <w:color w:val="000000"/>
                <w:sz w:val="22"/>
                <w:szCs w:val="22"/>
              </w:rPr>
            </w:pPr>
            <w:r>
              <w:rPr>
                <w:rFonts w:cs="Calibri"/>
                <w:color w:val="000000"/>
                <w:kern w:val="0"/>
                <w:sz w:val="22"/>
                <w:szCs w:val="22"/>
              </w:rPr>
              <w:t>可持续影响指标</w:t>
            </w:r>
          </w:p>
        </w:tc>
        <w:tc>
          <w:tcPr>
            <w:tcW w:w="0" w:type="auto"/>
            <w:shd w:val="clear" w:color="auto" w:fill="auto"/>
            <w:noWrap/>
            <w:tcMar>
              <w:top w:w="15" w:type="dxa"/>
              <w:left w:w="15" w:type="dxa"/>
              <w:right w:w="15" w:type="dxa"/>
            </w:tcMar>
          </w:tcPr>
          <w:p w14:paraId="7805F2CC">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0E08E02A">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7960F576">
            <w:pPr>
              <w:widowControl/>
              <w:jc w:val="left"/>
              <w:textAlignment w:val="top"/>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tcPr>
          <w:p w14:paraId="32271D0D">
            <w:pPr>
              <w:widowControl/>
              <w:jc w:val="right"/>
              <w:textAlignment w:val="top"/>
              <w:rPr>
                <w:rFonts w:cs="Calibri"/>
                <w:color w:val="000000"/>
                <w:sz w:val="22"/>
                <w:szCs w:val="22"/>
              </w:rPr>
            </w:pPr>
            <w:r>
              <w:rPr>
                <w:rFonts w:cs="Calibri"/>
                <w:color w:val="000000"/>
                <w:kern w:val="0"/>
                <w:sz w:val="22"/>
                <w:szCs w:val="22"/>
              </w:rPr>
              <w:t>90</w:t>
            </w:r>
          </w:p>
        </w:tc>
        <w:tc>
          <w:tcPr>
            <w:tcW w:w="0" w:type="auto"/>
            <w:shd w:val="clear" w:color="auto" w:fill="auto"/>
            <w:noWrap/>
            <w:tcMar>
              <w:top w:w="15" w:type="dxa"/>
              <w:left w:w="15" w:type="dxa"/>
              <w:right w:w="15" w:type="dxa"/>
            </w:tcMar>
          </w:tcPr>
          <w:p w14:paraId="0723A2AC">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36BC6452">
            <w:pPr>
              <w:widowControl/>
              <w:jc w:val="left"/>
              <w:textAlignment w:val="top"/>
              <w:rPr>
                <w:rFonts w:cs="Calibri"/>
                <w:color w:val="000000"/>
                <w:sz w:val="22"/>
                <w:szCs w:val="22"/>
              </w:rPr>
            </w:pPr>
            <w:r>
              <w:rPr>
                <w:rFonts w:cs="Calibri"/>
                <w:color w:val="000000"/>
                <w:kern w:val="0"/>
                <w:sz w:val="22"/>
                <w:szCs w:val="22"/>
              </w:rPr>
              <w:t>可持续性服务</w:t>
            </w:r>
          </w:p>
        </w:tc>
        <w:tc>
          <w:tcPr>
            <w:tcW w:w="0" w:type="auto"/>
            <w:shd w:val="clear" w:color="auto" w:fill="auto"/>
            <w:noWrap/>
            <w:tcMar>
              <w:top w:w="15" w:type="dxa"/>
              <w:left w:w="15" w:type="dxa"/>
              <w:right w:w="15" w:type="dxa"/>
            </w:tcMar>
          </w:tcPr>
          <w:p w14:paraId="11B8A2A7">
            <w:pPr>
              <w:widowControl/>
              <w:jc w:val="left"/>
              <w:textAlignment w:val="top"/>
              <w:rPr>
                <w:rFonts w:cs="Calibri"/>
                <w:color w:val="000000"/>
                <w:sz w:val="22"/>
                <w:szCs w:val="22"/>
              </w:rPr>
            </w:pPr>
            <w:r>
              <w:rPr>
                <w:rFonts w:cs="Calibri"/>
                <w:color w:val="000000"/>
                <w:kern w:val="0"/>
                <w:sz w:val="22"/>
                <w:szCs w:val="22"/>
              </w:rPr>
              <w:t>可持续性服务</w:t>
            </w:r>
          </w:p>
        </w:tc>
      </w:tr>
      <w:tr w14:paraId="4641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14:paraId="2B2F0F88">
            <w:pPr>
              <w:widowControl/>
              <w:jc w:val="center"/>
              <w:textAlignment w:val="center"/>
              <w:rPr>
                <w:rFonts w:cs="Calibri"/>
                <w:b/>
                <w:color w:val="000000"/>
                <w:sz w:val="22"/>
                <w:szCs w:val="22"/>
              </w:rPr>
            </w:pPr>
            <w:r>
              <w:rPr>
                <w:rFonts w:cs="Calibri"/>
                <w:b/>
                <w:color w:val="000000"/>
                <w:kern w:val="0"/>
                <w:sz w:val="22"/>
                <w:szCs w:val="22"/>
              </w:rPr>
              <w:t>满意度指标</w:t>
            </w:r>
          </w:p>
        </w:tc>
        <w:tc>
          <w:tcPr>
            <w:tcW w:w="0" w:type="auto"/>
            <w:shd w:val="clear" w:color="auto" w:fill="auto"/>
            <w:noWrap/>
            <w:tcMar>
              <w:top w:w="15" w:type="dxa"/>
              <w:left w:w="15" w:type="dxa"/>
              <w:right w:w="15" w:type="dxa"/>
            </w:tcMar>
            <w:vAlign w:val="center"/>
          </w:tcPr>
          <w:p w14:paraId="28E83531">
            <w:pPr>
              <w:widowControl/>
              <w:jc w:val="left"/>
              <w:textAlignment w:val="center"/>
              <w:rPr>
                <w:rFonts w:cs="Calibri"/>
                <w:color w:val="000000"/>
                <w:sz w:val="22"/>
                <w:szCs w:val="22"/>
              </w:rPr>
            </w:pPr>
            <w:r>
              <w:rPr>
                <w:rFonts w:cs="Calibri"/>
                <w:color w:val="000000"/>
                <w:kern w:val="0"/>
                <w:sz w:val="22"/>
                <w:szCs w:val="22"/>
              </w:rPr>
              <w:t>服务对象满意度指标</w:t>
            </w:r>
          </w:p>
        </w:tc>
        <w:tc>
          <w:tcPr>
            <w:tcW w:w="0" w:type="auto"/>
            <w:shd w:val="clear" w:color="auto" w:fill="auto"/>
            <w:noWrap/>
            <w:tcMar>
              <w:top w:w="15" w:type="dxa"/>
              <w:left w:w="15" w:type="dxa"/>
              <w:right w:w="15" w:type="dxa"/>
            </w:tcMar>
            <w:vAlign w:val="center"/>
          </w:tcPr>
          <w:p w14:paraId="4832AF34">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35B6804E">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3DFD4590">
            <w:pPr>
              <w:widowControl/>
              <w:jc w:val="left"/>
              <w:textAlignment w:val="center"/>
              <w:rPr>
                <w:rFonts w:cs="Calibri"/>
                <w:color w:val="000000"/>
                <w:sz w:val="22"/>
                <w:szCs w:val="22"/>
              </w:rPr>
            </w:pPr>
            <w:r>
              <w:rPr>
                <w:rFonts w:cs="Calibri"/>
                <w:color w:val="000000"/>
                <w:kern w:val="0"/>
                <w:sz w:val="22"/>
                <w:szCs w:val="22"/>
              </w:rPr>
              <w:t>≥</w:t>
            </w:r>
          </w:p>
        </w:tc>
        <w:tc>
          <w:tcPr>
            <w:tcW w:w="0" w:type="auto"/>
            <w:shd w:val="clear" w:color="auto" w:fill="auto"/>
            <w:noWrap/>
            <w:tcMar>
              <w:top w:w="15" w:type="dxa"/>
              <w:left w:w="15" w:type="dxa"/>
              <w:right w:w="15" w:type="dxa"/>
            </w:tcMar>
            <w:vAlign w:val="center"/>
          </w:tcPr>
          <w:p w14:paraId="28B05455">
            <w:pPr>
              <w:widowControl/>
              <w:jc w:val="right"/>
              <w:textAlignment w:val="center"/>
              <w:rPr>
                <w:rFonts w:cs="Calibri"/>
                <w:color w:val="000000"/>
                <w:sz w:val="22"/>
                <w:szCs w:val="22"/>
              </w:rPr>
            </w:pPr>
            <w:r>
              <w:rPr>
                <w:rFonts w:cs="Calibri"/>
                <w:color w:val="000000"/>
                <w:kern w:val="0"/>
                <w:sz w:val="22"/>
                <w:szCs w:val="22"/>
              </w:rPr>
              <w:t>95</w:t>
            </w:r>
          </w:p>
        </w:tc>
        <w:tc>
          <w:tcPr>
            <w:tcW w:w="0" w:type="auto"/>
            <w:shd w:val="clear" w:color="auto" w:fill="auto"/>
            <w:noWrap/>
            <w:tcMar>
              <w:top w:w="15" w:type="dxa"/>
              <w:left w:w="15" w:type="dxa"/>
              <w:right w:w="15" w:type="dxa"/>
            </w:tcMar>
            <w:vAlign w:val="center"/>
          </w:tcPr>
          <w:p w14:paraId="3F8F121C">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646DA12E">
            <w:pPr>
              <w:widowControl/>
              <w:jc w:val="left"/>
              <w:textAlignment w:val="center"/>
              <w:rPr>
                <w:rFonts w:cs="Calibri"/>
                <w:color w:val="000000"/>
                <w:sz w:val="22"/>
                <w:szCs w:val="22"/>
              </w:rPr>
            </w:pPr>
            <w:r>
              <w:rPr>
                <w:rFonts w:cs="Calibri"/>
                <w:color w:val="000000"/>
                <w:kern w:val="0"/>
                <w:sz w:val="22"/>
                <w:szCs w:val="22"/>
              </w:rPr>
              <w:t>服务对象满意度</w:t>
            </w:r>
          </w:p>
        </w:tc>
        <w:tc>
          <w:tcPr>
            <w:tcW w:w="0" w:type="auto"/>
            <w:shd w:val="clear" w:color="auto" w:fill="auto"/>
            <w:noWrap/>
            <w:tcMar>
              <w:top w:w="15" w:type="dxa"/>
              <w:left w:w="15" w:type="dxa"/>
              <w:right w:w="15" w:type="dxa"/>
            </w:tcMar>
            <w:vAlign w:val="center"/>
          </w:tcPr>
          <w:p w14:paraId="3805D6C4">
            <w:pPr>
              <w:widowControl/>
              <w:jc w:val="left"/>
              <w:textAlignment w:val="center"/>
              <w:rPr>
                <w:rFonts w:cs="Calibri"/>
                <w:color w:val="000000"/>
                <w:sz w:val="22"/>
                <w:szCs w:val="22"/>
              </w:rPr>
            </w:pPr>
            <w:r>
              <w:rPr>
                <w:rFonts w:cs="Calibri"/>
                <w:color w:val="000000"/>
                <w:kern w:val="0"/>
                <w:sz w:val="22"/>
                <w:szCs w:val="22"/>
              </w:rPr>
              <w:t>服务对象满意度</w:t>
            </w:r>
          </w:p>
        </w:tc>
      </w:tr>
      <w:tr w14:paraId="660F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0CE6C61D">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06659833">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6D78CED">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3FBE31B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D8DCBE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F9EE52B">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02CC599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705AE226">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B9390E1">
            <w:pPr>
              <w:jc w:val="left"/>
              <w:rPr>
                <w:rFonts w:cs="Calibri"/>
                <w:color w:val="000000"/>
                <w:sz w:val="22"/>
                <w:szCs w:val="22"/>
              </w:rPr>
            </w:pPr>
          </w:p>
        </w:tc>
      </w:tr>
      <w:tr w14:paraId="2BB1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14:paraId="1B83D6F2">
            <w:pPr>
              <w:jc w:val="center"/>
              <w:rPr>
                <w:rFonts w:cs="Calibri"/>
                <w:b/>
                <w:color w:val="000000"/>
                <w:sz w:val="22"/>
                <w:szCs w:val="22"/>
              </w:rPr>
            </w:pPr>
          </w:p>
        </w:tc>
        <w:tc>
          <w:tcPr>
            <w:tcW w:w="0" w:type="auto"/>
            <w:shd w:val="clear" w:color="auto" w:fill="auto"/>
            <w:noWrap/>
            <w:tcMar>
              <w:top w:w="15" w:type="dxa"/>
              <w:left w:w="15" w:type="dxa"/>
              <w:right w:w="15" w:type="dxa"/>
            </w:tcMar>
            <w:vAlign w:val="center"/>
          </w:tcPr>
          <w:p w14:paraId="202C2BA4">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4873405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565BDBB">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E14556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1DDC514C">
            <w:pPr>
              <w:jc w:val="right"/>
              <w:rPr>
                <w:rFonts w:cs="Calibri"/>
                <w:color w:val="000000"/>
                <w:sz w:val="22"/>
                <w:szCs w:val="22"/>
              </w:rPr>
            </w:pPr>
          </w:p>
        </w:tc>
        <w:tc>
          <w:tcPr>
            <w:tcW w:w="0" w:type="auto"/>
            <w:shd w:val="clear" w:color="auto" w:fill="auto"/>
            <w:noWrap/>
            <w:tcMar>
              <w:top w:w="15" w:type="dxa"/>
              <w:left w:w="15" w:type="dxa"/>
              <w:right w:w="15" w:type="dxa"/>
            </w:tcMar>
            <w:vAlign w:val="center"/>
          </w:tcPr>
          <w:p w14:paraId="4DD13457">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65705572">
            <w:pPr>
              <w:jc w:val="left"/>
              <w:rPr>
                <w:rFonts w:cs="Calibri"/>
                <w:color w:val="000000"/>
                <w:sz w:val="22"/>
                <w:szCs w:val="22"/>
              </w:rPr>
            </w:pPr>
          </w:p>
        </w:tc>
        <w:tc>
          <w:tcPr>
            <w:tcW w:w="0" w:type="auto"/>
            <w:shd w:val="clear" w:color="auto" w:fill="auto"/>
            <w:noWrap/>
            <w:tcMar>
              <w:top w:w="15" w:type="dxa"/>
              <w:left w:w="15" w:type="dxa"/>
              <w:right w:w="15" w:type="dxa"/>
            </w:tcMar>
            <w:vAlign w:val="center"/>
          </w:tcPr>
          <w:p w14:paraId="287EECE9">
            <w:pPr>
              <w:jc w:val="left"/>
              <w:rPr>
                <w:rFonts w:cs="Calibri"/>
                <w:color w:val="000000"/>
                <w:sz w:val="22"/>
                <w:szCs w:val="22"/>
              </w:rPr>
            </w:pPr>
          </w:p>
        </w:tc>
      </w:tr>
    </w:tbl>
    <w:p w14:paraId="25E4DB23">
      <w:pPr>
        <w:pStyle w:val="14"/>
      </w:pPr>
    </w:p>
    <w:p w14:paraId="063E779A">
      <w:pPr>
        <w:pStyle w:val="14"/>
        <w:spacing w:line="2" w:lineRule="exact"/>
        <w:jc w:val="center"/>
      </w:pPr>
    </w:p>
    <w:p w14:paraId="39A91863">
      <w:pPr>
        <w:pStyle w:val="14"/>
        <w:sectPr>
          <w:pgSz w:w="16840" w:h="11900" w:orient="landscape"/>
          <w:pgMar w:top="1361" w:right="1020" w:bottom="1361" w:left="1020" w:header="720" w:footer="720" w:gutter="0"/>
          <w:cols w:space="720" w:num="1"/>
        </w:sectPr>
      </w:pPr>
    </w:p>
    <w:p w14:paraId="0B224776">
      <w:pPr>
        <w:rPr>
          <w:rFonts w:ascii="黑体" w:hAnsi="黑体" w:eastAsia="黑体" w:cs="仿宋"/>
          <w:sz w:val="32"/>
          <w:szCs w:val="32"/>
        </w:rPr>
      </w:pPr>
    </w:p>
    <w:p w14:paraId="2B861CDB">
      <w:pPr>
        <w:spacing w:line="600" w:lineRule="exact"/>
        <w:ind w:left="420" w:leftChars="200"/>
        <w:rPr>
          <w:rFonts w:ascii="宋体" w:cs="宋体"/>
          <w:sz w:val="30"/>
          <w:szCs w:val="30"/>
        </w:rPr>
      </w:pPr>
    </w:p>
    <w:p w14:paraId="6DC1C754">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14:paraId="09BE9064">
      <w:pPr>
        <w:jc w:val="left"/>
        <w:outlineLvl w:val="0"/>
        <w:rPr>
          <w:rFonts w:ascii="仿宋" w:hAnsi="仿宋" w:eastAsia="仿宋"/>
          <w:sz w:val="32"/>
          <w:szCs w:val="32"/>
        </w:rPr>
      </w:pPr>
      <w:r>
        <w:rPr>
          <w:rFonts w:hint="eastAsia" w:ascii="仿宋" w:hAnsi="仿宋" w:eastAsia="仿宋"/>
          <w:sz w:val="32"/>
          <w:szCs w:val="32"/>
        </w:rPr>
        <w:t>2022年，我单位安排采购预算905.5万元。具体内容见下表：</w:t>
      </w:r>
    </w:p>
    <w:p w14:paraId="0B4375D5">
      <w:pPr>
        <w:ind w:firstLine="640" w:firstLineChars="200"/>
        <w:jc w:val="left"/>
        <w:outlineLvl w:val="0"/>
        <w:rPr>
          <w:rFonts w:ascii="仿宋" w:hAnsi="仿宋" w:eastAsia="仿宋"/>
          <w:sz w:val="32"/>
          <w:szCs w:val="32"/>
        </w:rPr>
      </w:pPr>
    </w:p>
    <w:p w14:paraId="41FA5AE5">
      <w:pPr>
        <w:ind w:firstLine="640" w:firstLineChars="200"/>
        <w:jc w:val="left"/>
        <w:outlineLvl w:val="0"/>
        <w:rPr>
          <w:rFonts w:ascii="仿宋" w:hAnsi="仿宋" w:eastAsia="仿宋"/>
          <w:sz w:val="32"/>
          <w:szCs w:val="32"/>
        </w:rPr>
      </w:pPr>
    </w:p>
    <w:tbl>
      <w:tblPr>
        <w:tblStyle w:val="4"/>
        <w:tblpPr w:leftFromText="180" w:rightFromText="180" w:vertAnchor="text" w:horzAnchor="page" w:tblpX="705" w:tblpY="3"/>
        <w:tblOverlap w:val="never"/>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825"/>
        <w:gridCol w:w="407"/>
        <w:gridCol w:w="661"/>
        <w:gridCol w:w="679"/>
        <w:gridCol w:w="712"/>
        <w:gridCol w:w="711"/>
        <w:gridCol w:w="711"/>
        <w:gridCol w:w="660"/>
        <w:gridCol w:w="662"/>
        <w:gridCol w:w="662"/>
        <w:gridCol w:w="622"/>
      </w:tblGrid>
      <w:tr w14:paraId="4DD60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vAlign w:val="center"/>
          </w:tcPr>
          <w:p w14:paraId="71A41F35">
            <w:pPr>
              <w:spacing w:line="300" w:lineRule="exact"/>
              <w:jc w:val="center"/>
              <w:rPr>
                <w:rFonts w:ascii="????_GBK" w:eastAsia="Times New Roman"/>
                <w:b/>
              </w:rPr>
            </w:pPr>
            <w:r>
              <w:rPr>
                <w:rFonts w:ascii="????_GBK" w:eastAsia="Times New Roman"/>
                <w:b/>
              </w:rPr>
              <w:t>政府采购项目来源</w:t>
            </w:r>
          </w:p>
        </w:tc>
        <w:tc>
          <w:tcPr>
            <w:tcW w:w="1575" w:type="dxa"/>
            <w:vMerge w:val="restart"/>
            <w:vAlign w:val="center"/>
          </w:tcPr>
          <w:p w14:paraId="090FEFC5">
            <w:pPr>
              <w:spacing w:line="300" w:lineRule="exact"/>
              <w:jc w:val="center"/>
              <w:rPr>
                <w:rFonts w:ascii="????_GBK" w:eastAsia="Times New Roman"/>
                <w:b/>
              </w:rPr>
            </w:pPr>
            <w:r>
              <w:rPr>
                <w:rFonts w:ascii="????_GBK" w:eastAsia="Times New Roman"/>
                <w:b/>
              </w:rPr>
              <w:t>采购物品名称</w:t>
            </w:r>
          </w:p>
        </w:tc>
        <w:tc>
          <w:tcPr>
            <w:tcW w:w="825" w:type="dxa"/>
            <w:vMerge w:val="restart"/>
            <w:vAlign w:val="center"/>
          </w:tcPr>
          <w:p w14:paraId="3A4C5E68">
            <w:pPr>
              <w:spacing w:line="300" w:lineRule="exact"/>
              <w:jc w:val="center"/>
              <w:rPr>
                <w:rFonts w:ascii="????_GBK" w:eastAsia="Times New Roman"/>
                <w:b/>
              </w:rPr>
            </w:pPr>
            <w:r>
              <w:rPr>
                <w:rFonts w:ascii="????_GBK" w:eastAsia="Times New Roman"/>
                <w:b/>
              </w:rPr>
              <w:t>政府采购目录序号</w:t>
            </w:r>
          </w:p>
        </w:tc>
        <w:tc>
          <w:tcPr>
            <w:tcW w:w="407" w:type="dxa"/>
            <w:vMerge w:val="restart"/>
            <w:vAlign w:val="center"/>
          </w:tcPr>
          <w:p w14:paraId="44E9C7B2">
            <w:pPr>
              <w:spacing w:line="300" w:lineRule="exact"/>
              <w:jc w:val="center"/>
              <w:rPr>
                <w:rFonts w:ascii="????_GBK" w:eastAsia="Times New Roman"/>
                <w:b/>
              </w:rPr>
            </w:pPr>
            <w:r>
              <w:rPr>
                <w:rFonts w:ascii="????_GBK" w:eastAsia="Times New Roman"/>
                <w:b/>
              </w:rPr>
              <w:t>数量单位</w:t>
            </w:r>
          </w:p>
        </w:tc>
        <w:tc>
          <w:tcPr>
            <w:tcW w:w="661" w:type="dxa"/>
            <w:vMerge w:val="restart"/>
            <w:vAlign w:val="center"/>
          </w:tcPr>
          <w:p w14:paraId="2C31F2C7">
            <w:pPr>
              <w:spacing w:line="300" w:lineRule="exact"/>
              <w:jc w:val="center"/>
              <w:rPr>
                <w:rFonts w:ascii="????_GBK" w:eastAsia="Times New Roman"/>
                <w:b/>
              </w:rPr>
            </w:pPr>
            <w:r>
              <w:rPr>
                <w:rFonts w:ascii="????_GBK" w:eastAsia="Times New Roman"/>
                <w:b/>
              </w:rPr>
              <w:t>数量</w:t>
            </w:r>
          </w:p>
        </w:tc>
        <w:tc>
          <w:tcPr>
            <w:tcW w:w="679" w:type="dxa"/>
            <w:vMerge w:val="restart"/>
            <w:vAlign w:val="center"/>
          </w:tcPr>
          <w:p w14:paraId="6DE6030C">
            <w:pPr>
              <w:spacing w:line="300" w:lineRule="exact"/>
              <w:jc w:val="center"/>
              <w:rPr>
                <w:rFonts w:ascii="????_GBK" w:eastAsia="Times New Roman"/>
                <w:b/>
              </w:rPr>
            </w:pPr>
            <w:r>
              <w:rPr>
                <w:rFonts w:ascii="????_GBK" w:eastAsia="Times New Roman"/>
                <w:b/>
              </w:rPr>
              <w:t>单价</w:t>
            </w:r>
          </w:p>
        </w:tc>
        <w:tc>
          <w:tcPr>
            <w:tcW w:w="4740" w:type="dxa"/>
            <w:gridSpan w:val="7"/>
            <w:vAlign w:val="center"/>
          </w:tcPr>
          <w:p w14:paraId="72A5FC00">
            <w:pPr>
              <w:spacing w:line="300" w:lineRule="exact"/>
              <w:jc w:val="center"/>
              <w:rPr>
                <w:rFonts w:ascii="????_GBK" w:eastAsia="Times New Roman"/>
                <w:b/>
              </w:rPr>
            </w:pPr>
            <w:r>
              <w:rPr>
                <w:rFonts w:ascii="????_GBK" w:eastAsia="Times New Roman"/>
                <w:b/>
              </w:rPr>
              <w:t>政府采购金额</w:t>
            </w:r>
          </w:p>
        </w:tc>
      </w:tr>
      <w:tr w14:paraId="65824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vAlign w:val="center"/>
          </w:tcPr>
          <w:p w14:paraId="320DF31B">
            <w:pPr>
              <w:spacing w:line="300" w:lineRule="exact"/>
              <w:jc w:val="center"/>
              <w:rPr>
                <w:rFonts w:ascii="????_GBK" w:eastAsia="Times New Roman"/>
                <w:b/>
              </w:rPr>
            </w:pPr>
            <w:r>
              <w:rPr>
                <w:rFonts w:ascii="????_GBK" w:eastAsia="Times New Roman"/>
                <w:b/>
              </w:rPr>
              <w:t>项目名称</w:t>
            </w:r>
          </w:p>
        </w:tc>
        <w:tc>
          <w:tcPr>
            <w:tcW w:w="885" w:type="dxa"/>
            <w:vMerge w:val="restart"/>
            <w:vAlign w:val="center"/>
          </w:tcPr>
          <w:p w14:paraId="3119E39B">
            <w:pPr>
              <w:spacing w:line="300" w:lineRule="exact"/>
              <w:jc w:val="center"/>
              <w:rPr>
                <w:rFonts w:ascii="????_GBK" w:eastAsia="Times New Roman"/>
                <w:b/>
              </w:rPr>
            </w:pPr>
            <w:r>
              <w:rPr>
                <w:rFonts w:ascii="????_GBK" w:eastAsia="Times New Roman"/>
                <w:b/>
              </w:rPr>
              <w:t>预算资金</w:t>
            </w:r>
          </w:p>
        </w:tc>
        <w:tc>
          <w:tcPr>
            <w:tcW w:w="1575" w:type="dxa"/>
            <w:vMerge w:val="continue"/>
            <w:vAlign w:val="center"/>
          </w:tcPr>
          <w:p w14:paraId="19758BE0">
            <w:pPr>
              <w:spacing w:line="300" w:lineRule="exact"/>
              <w:jc w:val="left"/>
              <w:outlineLvl w:val="0"/>
            </w:pPr>
          </w:p>
        </w:tc>
        <w:tc>
          <w:tcPr>
            <w:tcW w:w="825" w:type="dxa"/>
            <w:vMerge w:val="continue"/>
            <w:vAlign w:val="center"/>
          </w:tcPr>
          <w:p w14:paraId="0039F90E">
            <w:pPr>
              <w:spacing w:line="300" w:lineRule="exact"/>
              <w:jc w:val="left"/>
              <w:outlineLvl w:val="0"/>
            </w:pPr>
          </w:p>
        </w:tc>
        <w:tc>
          <w:tcPr>
            <w:tcW w:w="407" w:type="dxa"/>
            <w:vMerge w:val="continue"/>
            <w:vAlign w:val="center"/>
          </w:tcPr>
          <w:p w14:paraId="0300A379">
            <w:pPr>
              <w:spacing w:line="300" w:lineRule="exact"/>
              <w:jc w:val="left"/>
              <w:outlineLvl w:val="0"/>
            </w:pPr>
          </w:p>
        </w:tc>
        <w:tc>
          <w:tcPr>
            <w:tcW w:w="661" w:type="dxa"/>
            <w:vMerge w:val="continue"/>
            <w:vAlign w:val="center"/>
          </w:tcPr>
          <w:p w14:paraId="1BD645DA">
            <w:pPr>
              <w:spacing w:line="300" w:lineRule="exact"/>
              <w:jc w:val="left"/>
              <w:outlineLvl w:val="0"/>
            </w:pPr>
          </w:p>
        </w:tc>
        <w:tc>
          <w:tcPr>
            <w:tcW w:w="679" w:type="dxa"/>
            <w:vMerge w:val="continue"/>
            <w:vAlign w:val="center"/>
          </w:tcPr>
          <w:p w14:paraId="7F2659AF">
            <w:pPr>
              <w:spacing w:line="300" w:lineRule="exact"/>
              <w:jc w:val="left"/>
              <w:outlineLvl w:val="0"/>
            </w:pPr>
          </w:p>
        </w:tc>
        <w:tc>
          <w:tcPr>
            <w:tcW w:w="712" w:type="dxa"/>
            <w:vMerge w:val="restart"/>
            <w:vAlign w:val="center"/>
          </w:tcPr>
          <w:p w14:paraId="629123FF">
            <w:pPr>
              <w:spacing w:line="300" w:lineRule="exact"/>
              <w:jc w:val="center"/>
              <w:rPr>
                <w:rFonts w:ascii="????_GBK" w:eastAsia="Times New Roman"/>
                <w:b/>
              </w:rPr>
            </w:pPr>
            <w:r>
              <w:rPr>
                <w:rFonts w:ascii="????_GBK" w:eastAsia="Times New Roman"/>
                <w:b/>
              </w:rPr>
              <w:t>总计</w:t>
            </w:r>
          </w:p>
        </w:tc>
        <w:tc>
          <w:tcPr>
            <w:tcW w:w="3406" w:type="dxa"/>
            <w:gridSpan w:val="5"/>
            <w:vAlign w:val="center"/>
          </w:tcPr>
          <w:p w14:paraId="032C859A">
            <w:pPr>
              <w:spacing w:line="300" w:lineRule="exact"/>
              <w:jc w:val="center"/>
              <w:rPr>
                <w:rFonts w:ascii="????_GBK" w:eastAsia="Times New Roman"/>
                <w:b/>
              </w:rPr>
            </w:pPr>
            <w:r>
              <w:rPr>
                <w:rFonts w:ascii="????_GBK" w:eastAsia="Times New Roman"/>
                <w:b/>
              </w:rPr>
              <w:t>当年</w:t>
            </w:r>
            <w:r>
              <w:rPr>
                <w:rFonts w:hint="eastAsia" w:ascii="????_GBK"/>
                <w:b/>
              </w:rPr>
              <w:t>单位</w:t>
            </w:r>
            <w:r>
              <w:rPr>
                <w:rFonts w:ascii="????_GBK" w:eastAsia="Times New Roman"/>
                <w:b/>
              </w:rPr>
              <w:t>预算安排资金</w:t>
            </w:r>
          </w:p>
        </w:tc>
        <w:tc>
          <w:tcPr>
            <w:tcW w:w="622" w:type="dxa"/>
            <w:vMerge w:val="restart"/>
            <w:vAlign w:val="center"/>
          </w:tcPr>
          <w:p w14:paraId="5F08097F">
            <w:pPr>
              <w:spacing w:line="300" w:lineRule="exact"/>
              <w:jc w:val="center"/>
              <w:rPr>
                <w:rFonts w:ascii="????_GBK" w:eastAsia="Times New Roman"/>
                <w:b/>
              </w:rPr>
            </w:pPr>
            <w:r>
              <w:rPr>
                <w:rFonts w:ascii="????_GBK" w:eastAsia="Times New Roman"/>
                <w:b/>
              </w:rPr>
              <w:t>其他渠道资金</w:t>
            </w:r>
          </w:p>
        </w:tc>
      </w:tr>
      <w:tr w14:paraId="01772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vAlign w:val="center"/>
          </w:tcPr>
          <w:p w14:paraId="45458536">
            <w:pPr>
              <w:spacing w:line="300" w:lineRule="exact"/>
              <w:jc w:val="left"/>
              <w:outlineLvl w:val="0"/>
            </w:pPr>
          </w:p>
        </w:tc>
        <w:tc>
          <w:tcPr>
            <w:tcW w:w="885" w:type="dxa"/>
            <w:vMerge w:val="continue"/>
            <w:vAlign w:val="center"/>
          </w:tcPr>
          <w:p w14:paraId="2160B629">
            <w:pPr>
              <w:spacing w:line="300" w:lineRule="exact"/>
              <w:jc w:val="left"/>
              <w:outlineLvl w:val="0"/>
            </w:pPr>
          </w:p>
        </w:tc>
        <w:tc>
          <w:tcPr>
            <w:tcW w:w="1575" w:type="dxa"/>
            <w:vMerge w:val="continue"/>
            <w:vAlign w:val="center"/>
          </w:tcPr>
          <w:p w14:paraId="431B71CD">
            <w:pPr>
              <w:spacing w:line="300" w:lineRule="exact"/>
              <w:jc w:val="left"/>
              <w:outlineLvl w:val="0"/>
            </w:pPr>
          </w:p>
        </w:tc>
        <w:tc>
          <w:tcPr>
            <w:tcW w:w="825" w:type="dxa"/>
            <w:vMerge w:val="continue"/>
            <w:vAlign w:val="center"/>
          </w:tcPr>
          <w:p w14:paraId="17359DC9">
            <w:pPr>
              <w:spacing w:line="300" w:lineRule="exact"/>
              <w:jc w:val="left"/>
              <w:outlineLvl w:val="0"/>
            </w:pPr>
          </w:p>
        </w:tc>
        <w:tc>
          <w:tcPr>
            <w:tcW w:w="407" w:type="dxa"/>
            <w:vMerge w:val="continue"/>
            <w:vAlign w:val="center"/>
          </w:tcPr>
          <w:p w14:paraId="5F276AB0">
            <w:pPr>
              <w:spacing w:line="300" w:lineRule="exact"/>
              <w:jc w:val="left"/>
              <w:outlineLvl w:val="0"/>
            </w:pPr>
          </w:p>
        </w:tc>
        <w:tc>
          <w:tcPr>
            <w:tcW w:w="661" w:type="dxa"/>
            <w:vMerge w:val="continue"/>
            <w:vAlign w:val="center"/>
          </w:tcPr>
          <w:p w14:paraId="64CF5F94">
            <w:pPr>
              <w:spacing w:line="300" w:lineRule="exact"/>
              <w:jc w:val="left"/>
              <w:outlineLvl w:val="0"/>
            </w:pPr>
          </w:p>
        </w:tc>
        <w:tc>
          <w:tcPr>
            <w:tcW w:w="679" w:type="dxa"/>
            <w:vMerge w:val="continue"/>
            <w:vAlign w:val="center"/>
          </w:tcPr>
          <w:p w14:paraId="5360DABB">
            <w:pPr>
              <w:spacing w:line="300" w:lineRule="exact"/>
              <w:jc w:val="left"/>
              <w:outlineLvl w:val="0"/>
            </w:pPr>
          </w:p>
        </w:tc>
        <w:tc>
          <w:tcPr>
            <w:tcW w:w="712" w:type="dxa"/>
            <w:vMerge w:val="continue"/>
            <w:vAlign w:val="center"/>
          </w:tcPr>
          <w:p w14:paraId="55D6D360">
            <w:pPr>
              <w:spacing w:line="300" w:lineRule="exact"/>
              <w:jc w:val="left"/>
              <w:outlineLvl w:val="0"/>
            </w:pPr>
          </w:p>
        </w:tc>
        <w:tc>
          <w:tcPr>
            <w:tcW w:w="711" w:type="dxa"/>
            <w:vAlign w:val="center"/>
          </w:tcPr>
          <w:p w14:paraId="5B4A0B59">
            <w:pPr>
              <w:spacing w:line="300" w:lineRule="exact"/>
              <w:jc w:val="center"/>
              <w:rPr>
                <w:rFonts w:ascii="????_GBK" w:eastAsia="Times New Roman"/>
                <w:b/>
              </w:rPr>
            </w:pPr>
            <w:r>
              <w:rPr>
                <w:rFonts w:ascii="????_GBK" w:eastAsia="Times New Roman"/>
                <w:b/>
              </w:rPr>
              <w:t>合计</w:t>
            </w:r>
          </w:p>
        </w:tc>
        <w:tc>
          <w:tcPr>
            <w:tcW w:w="711" w:type="dxa"/>
            <w:vAlign w:val="center"/>
          </w:tcPr>
          <w:p w14:paraId="33292BB0">
            <w:pPr>
              <w:spacing w:line="300" w:lineRule="exact"/>
              <w:jc w:val="center"/>
              <w:rPr>
                <w:rFonts w:ascii="????_GBK" w:eastAsia="Times New Roman"/>
                <w:b/>
              </w:rPr>
            </w:pPr>
            <w:r>
              <w:rPr>
                <w:rFonts w:ascii="????_GBK" w:eastAsia="Times New Roman"/>
                <w:b/>
              </w:rPr>
              <w:t>一般公共预算拨款</w:t>
            </w:r>
          </w:p>
        </w:tc>
        <w:tc>
          <w:tcPr>
            <w:tcW w:w="660" w:type="dxa"/>
            <w:vAlign w:val="center"/>
          </w:tcPr>
          <w:p w14:paraId="3A1D7522">
            <w:pPr>
              <w:spacing w:line="300" w:lineRule="exact"/>
              <w:jc w:val="center"/>
              <w:rPr>
                <w:rFonts w:ascii="????_GBK" w:eastAsia="Times New Roman"/>
                <w:b/>
              </w:rPr>
            </w:pPr>
            <w:r>
              <w:rPr>
                <w:rFonts w:ascii="????_GBK" w:eastAsia="Times New Roman"/>
                <w:b/>
              </w:rPr>
              <w:t>基金预算拨款</w:t>
            </w:r>
          </w:p>
        </w:tc>
        <w:tc>
          <w:tcPr>
            <w:tcW w:w="662" w:type="dxa"/>
            <w:vAlign w:val="center"/>
          </w:tcPr>
          <w:p w14:paraId="2E82DC49">
            <w:pPr>
              <w:spacing w:line="300" w:lineRule="exact"/>
              <w:jc w:val="center"/>
              <w:rPr>
                <w:rFonts w:ascii="????_GBK" w:eastAsia="Times New Roman"/>
                <w:b/>
              </w:rPr>
            </w:pPr>
            <w:r>
              <w:rPr>
                <w:rFonts w:ascii="????_GBK" w:eastAsia="Times New Roman"/>
                <w:b/>
              </w:rPr>
              <w:t>财政专户核拨</w:t>
            </w:r>
          </w:p>
        </w:tc>
        <w:tc>
          <w:tcPr>
            <w:tcW w:w="662" w:type="dxa"/>
            <w:vAlign w:val="center"/>
          </w:tcPr>
          <w:p w14:paraId="434A72BC">
            <w:pPr>
              <w:spacing w:line="300" w:lineRule="exact"/>
              <w:jc w:val="center"/>
              <w:rPr>
                <w:rFonts w:ascii="????_GBK" w:eastAsia="Times New Roman"/>
                <w:b/>
              </w:rPr>
            </w:pPr>
            <w:r>
              <w:rPr>
                <w:rFonts w:ascii="????_GBK" w:eastAsia="Times New Roman"/>
                <w:b/>
              </w:rPr>
              <w:t>其他来源收入</w:t>
            </w:r>
          </w:p>
        </w:tc>
        <w:tc>
          <w:tcPr>
            <w:tcW w:w="622" w:type="dxa"/>
            <w:vMerge w:val="continue"/>
            <w:vAlign w:val="center"/>
          </w:tcPr>
          <w:p w14:paraId="4671397B">
            <w:pPr>
              <w:spacing w:line="300" w:lineRule="exact"/>
              <w:jc w:val="left"/>
              <w:outlineLvl w:val="0"/>
            </w:pPr>
          </w:p>
        </w:tc>
      </w:tr>
      <w:tr w14:paraId="6E450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vAlign w:val="center"/>
          </w:tcPr>
          <w:p w14:paraId="6C943CE2">
            <w:pPr>
              <w:spacing w:line="300" w:lineRule="exact"/>
              <w:jc w:val="center"/>
              <w:rPr>
                <w:rFonts w:ascii="????_GBK" w:eastAsia="Times New Roman"/>
                <w:b/>
              </w:rPr>
            </w:pPr>
            <w:r>
              <w:rPr>
                <w:rFonts w:ascii="????_GBK" w:eastAsia="Times New Roman"/>
                <w:b/>
              </w:rPr>
              <w:t>合　计</w:t>
            </w:r>
          </w:p>
        </w:tc>
        <w:tc>
          <w:tcPr>
            <w:tcW w:w="885" w:type="dxa"/>
            <w:vAlign w:val="center"/>
          </w:tcPr>
          <w:p w14:paraId="11AECBAF">
            <w:pPr>
              <w:spacing w:line="300" w:lineRule="exact"/>
              <w:jc w:val="right"/>
              <w:rPr>
                <w:rFonts w:ascii="????_GBK"/>
                <w:b/>
              </w:rPr>
            </w:pPr>
            <w:r>
              <w:rPr>
                <w:rFonts w:hint="eastAsia" w:ascii="????_GBK"/>
                <w:b/>
              </w:rPr>
              <w:t>905.5</w:t>
            </w:r>
          </w:p>
        </w:tc>
        <w:tc>
          <w:tcPr>
            <w:tcW w:w="1575" w:type="dxa"/>
            <w:vAlign w:val="center"/>
          </w:tcPr>
          <w:p w14:paraId="5B5877C2">
            <w:pPr>
              <w:spacing w:line="300" w:lineRule="exact"/>
              <w:jc w:val="left"/>
              <w:rPr>
                <w:rFonts w:ascii="????_GBK" w:eastAsia="Times New Roman"/>
                <w:b/>
              </w:rPr>
            </w:pPr>
          </w:p>
        </w:tc>
        <w:tc>
          <w:tcPr>
            <w:tcW w:w="825" w:type="dxa"/>
            <w:vAlign w:val="center"/>
          </w:tcPr>
          <w:p w14:paraId="4339421A">
            <w:pPr>
              <w:spacing w:line="300" w:lineRule="exact"/>
              <w:jc w:val="left"/>
              <w:rPr>
                <w:rFonts w:ascii="????_GBK" w:eastAsia="Times New Roman"/>
                <w:b/>
              </w:rPr>
            </w:pPr>
          </w:p>
        </w:tc>
        <w:tc>
          <w:tcPr>
            <w:tcW w:w="407" w:type="dxa"/>
            <w:vAlign w:val="center"/>
          </w:tcPr>
          <w:p w14:paraId="276B41C2">
            <w:pPr>
              <w:spacing w:line="300" w:lineRule="exact"/>
              <w:jc w:val="left"/>
              <w:rPr>
                <w:rFonts w:ascii="????_GBK" w:eastAsia="Times New Roman"/>
                <w:b/>
              </w:rPr>
            </w:pPr>
          </w:p>
        </w:tc>
        <w:tc>
          <w:tcPr>
            <w:tcW w:w="661" w:type="dxa"/>
            <w:vAlign w:val="center"/>
          </w:tcPr>
          <w:p w14:paraId="5E54ECE1">
            <w:pPr>
              <w:spacing w:line="300" w:lineRule="exact"/>
              <w:jc w:val="right"/>
              <w:rPr>
                <w:rFonts w:ascii="????_GBK" w:eastAsia="Times New Roman"/>
                <w:b/>
              </w:rPr>
            </w:pPr>
          </w:p>
        </w:tc>
        <w:tc>
          <w:tcPr>
            <w:tcW w:w="679" w:type="dxa"/>
            <w:vAlign w:val="center"/>
          </w:tcPr>
          <w:p w14:paraId="5294E0FD">
            <w:pPr>
              <w:spacing w:line="300" w:lineRule="exact"/>
              <w:jc w:val="right"/>
              <w:rPr>
                <w:rFonts w:ascii="????_GBK" w:eastAsia="Times New Roman"/>
                <w:b/>
              </w:rPr>
            </w:pPr>
          </w:p>
        </w:tc>
        <w:tc>
          <w:tcPr>
            <w:tcW w:w="712" w:type="dxa"/>
            <w:vAlign w:val="center"/>
          </w:tcPr>
          <w:p w14:paraId="481331F8">
            <w:pPr>
              <w:spacing w:line="300" w:lineRule="exact"/>
              <w:jc w:val="right"/>
              <w:rPr>
                <w:rFonts w:ascii="????_GBK"/>
                <w:b/>
              </w:rPr>
            </w:pPr>
            <w:r>
              <w:rPr>
                <w:rFonts w:hint="eastAsia" w:ascii="????_GBK"/>
                <w:b/>
              </w:rPr>
              <w:t>905.5</w:t>
            </w:r>
          </w:p>
        </w:tc>
        <w:tc>
          <w:tcPr>
            <w:tcW w:w="711" w:type="dxa"/>
            <w:vAlign w:val="center"/>
          </w:tcPr>
          <w:p w14:paraId="5841B1B2">
            <w:pPr>
              <w:spacing w:line="300" w:lineRule="exact"/>
              <w:jc w:val="right"/>
              <w:rPr>
                <w:rFonts w:ascii="????_GBK"/>
                <w:b/>
              </w:rPr>
            </w:pPr>
            <w:r>
              <w:rPr>
                <w:rFonts w:hint="eastAsia" w:ascii="????_GBK"/>
                <w:b/>
              </w:rPr>
              <w:t>905.5</w:t>
            </w:r>
          </w:p>
        </w:tc>
        <w:tc>
          <w:tcPr>
            <w:tcW w:w="711" w:type="dxa"/>
            <w:vAlign w:val="center"/>
          </w:tcPr>
          <w:p w14:paraId="4FCB7517">
            <w:pPr>
              <w:spacing w:line="300" w:lineRule="exact"/>
              <w:jc w:val="right"/>
              <w:rPr>
                <w:rFonts w:ascii="????_GBK"/>
                <w:b/>
              </w:rPr>
            </w:pPr>
            <w:r>
              <w:rPr>
                <w:rFonts w:hint="eastAsia" w:ascii="????_GBK"/>
                <w:b/>
              </w:rPr>
              <w:t>905.5</w:t>
            </w:r>
          </w:p>
        </w:tc>
        <w:tc>
          <w:tcPr>
            <w:tcW w:w="660" w:type="dxa"/>
            <w:vAlign w:val="center"/>
          </w:tcPr>
          <w:p w14:paraId="70812C86">
            <w:pPr>
              <w:spacing w:line="300" w:lineRule="exact"/>
              <w:jc w:val="right"/>
              <w:rPr>
                <w:rFonts w:ascii="????_GBK" w:eastAsia="Times New Roman"/>
                <w:b/>
              </w:rPr>
            </w:pPr>
          </w:p>
        </w:tc>
        <w:tc>
          <w:tcPr>
            <w:tcW w:w="662" w:type="dxa"/>
            <w:vAlign w:val="center"/>
          </w:tcPr>
          <w:p w14:paraId="601A3E44">
            <w:pPr>
              <w:spacing w:line="300" w:lineRule="exact"/>
              <w:jc w:val="right"/>
              <w:rPr>
                <w:rFonts w:ascii="????_GBK" w:eastAsia="Times New Roman"/>
                <w:b/>
              </w:rPr>
            </w:pPr>
          </w:p>
        </w:tc>
        <w:tc>
          <w:tcPr>
            <w:tcW w:w="662" w:type="dxa"/>
            <w:vAlign w:val="center"/>
          </w:tcPr>
          <w:p w14:paraId="764A53A8">
            <w:pPr>
              <w:spacing w:line="300" w:lineRule="exact"/>
              <w:jc w:val="right"/>
              <w:rPr>
                <w:rFonts w:ascii="????_GBK" w:eastAsia="Times New Roman"/>
                <w:b/>
              </w:rPr>
            </w:pPr>
          </w:p>
        </w:tc>
        <w:tc>
          <w:tcPr>
            <w:tcW w:w="622" w:type="dxa"/>
            <w:vAlign w:val="center"/>
          </w:tcPr>
          <w:p w14:paraId="02164B9F">
            <w:pPr>
              <w:spacing w:line="300" w:lineRule="exact"/>
              <w:jc w:val="right"/>
              <w:rPr>
                <w:rFonts w:ascii="????_GBK" w:eastAsia="Times New Roman"/>
                <w:b/>
              </w:rPr>
            </w:pPr>
          </w:p>
        </w:tc>
      </w:tr>
      <w:tr w14:paraId="26AD6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3018F065">
            <w:pPr>
              <w:spacing w:line="300" w:lineRule="exact"/>
              <w:jc w:val="center"/>
              <w:rPr>
                <w:rFonts w:ascii="????_GBK"/>
                <w:b/>
              </w:rPr>
            </w:pPr>
            <w:r>
              <w:rPr>
                <w:rFonts w:hint="eastAsia" w:ascii="????_GBK"/>
                <w:b/>
              </w:rPr>
              <w:t>修缮工程</w:t>
            </w:r>
          </w:p>
        </w:tc>
        <w:tc>
          <w:tcPr>
            <w:tcW w:w="885" w:type="dxa"/>
            <w:vAlign w:val="center"/>
          </w:tcPr>
          <w:p w14:paraId="745D8F4E">
            <w:pPr>
              <w:spacing w:line="300" w:lineRule="exact"/>
              <w:jc w:val="right"/>
              <w:rPr>
                <w:rFonts w:ascii="????_GBK"/>
                <w:b/>
              </w:rPr>
            </w:pPr>
            <w:r>
              <w:rPr>
                <w:rFonts w:hint="eastAsia" w:ascii="????_GBK"/>
                <w:b/>
              </w:rPr>
              <w:t>460</w:t>
            </w:r>
          </w:p>
        </w:tc>
        <w:tc>
          <w:tcPr>
            <w:tcW w:w="1575" w:type="dxa"/>
            <w:vAlign w:val="center"/>
          </w:tcPr>
          <w:p w14:paraId="721D8A4F">
            <w:pPr>
              <w:spacing w:line="300" w:lineRule="exact"/>
              <w:jc w:val="left"/>
              <w:rPr>
                <w:rFonts w:ascii="????_GBK"/>
                <w:b/>
              </w:rPr>
            </w:pPr>
            <w:r>
              <w:rPr>
                <w:rFonts w:hint="eastAsia" w:ascii="????_GBK"/>
                <w:b/>
              </w:rPr>
              <w:t>机关维修维护费</w:t>
            </w:r>
          </w:p>
        </w:tc>
        <w:tc>
          <w:tcPr>
            <w:tcW w:w="825" w:type="dxa"/>
            <w:vAlign w:val="center"/>
          </w:tcPr>
          <w:p w14:paraId="6E1330A6">
            <w:pPr>
              <w:spacing w:line="300" w:lineRule="exact"/>
              <w:jc w:val="left"/>
              <w:rPr>
                <w:rFonts w:ascii="????_GBK"/>
                <w:b/>
              </w:rPr>
            </w:pPr>
            <w:r>
              <w:rPr>
                <w:rFonts w:hint="eastAsia" w:ascii="????_GBK"/>
                <w:b/>
              </w:rPr>
              <w:t>B08</w:t>
            </w:r>
          </w:p>
        </w:tc>
        <w:tc>
          <w:tcPr>
            <w:tcW w:w="407" w:type="dxa"/>
            <w:vAlign w:val="center"/>
          </w:tcPr>
          <w:p w14:paraId="3AE13D61">
            <w:pPr>
              <w:spacing w:line="300" w:lineRule="exact"/>
              <w:jc w:val="left"/>
              <w:rPr>
                <w:rFonts w:ascii="????_GBK"/>
                <w:b/>
              </w:rPr>
            </w:pPr>
          </w:p>
        </w:tc>
        <w:tc>
          <w:tcPr>
            <w:tcW w:w="661" w:type="dxa"/>
            <w:vAlign w:val="center"/>
          </w:tcPr>
          <w:p w14:paraId="540E56D6">
            <w:pPr>
              <w:spacing w:line="300" w:lineRule="exact"/>
              <w:jc w:val="right"/>
              <w:rPr>
                <w:rFonts w:ascii="????_GBK"/>
                <w:b/>
              </w:rPr>
            </w:pPr>
          </w:p>
        </w:tc>
        <w:tc>
          <w:tcPr>
            <w:tcW w:w="679" w:type="dxa"/>
            <w:vAlign w:val="center"/>
          </w:tcPr>
          <w:p w14:paraId="1E4D629E">
            <w:pPr>
              <w:spacing w:line="300" w:lineRule="exact"/>
              <w:jc w:val="right"/>
              <w:rPr>
                <w:rFonts w:ascii="????_GBK"/>
                <w:b/>
              </w:rPr>
            </w:pPr>
          </w:p>
        </w:tc>
        <w:tc>
          <w:tcPr>
            <w:tcW w:w="712" w:type="dxa"/>
            <w:vAlign w:val="center"/>
          </w:tcPr>
          <w:p w14:paraId="2B7F18BE">
            <w:pPr>
              <w:spacing w:line="300" w:lineRule="exact"/>
              <w:jc w:val="right"/>
              <w:rPr>
                <w:rFonts w:ascii="????_GBK"/>
                <w:b/>
              </w:rPr>
            </w:pPr>
            <w:r>
              <w:rPr>
                <w:rFonts w:hint="eastAsia" w:ascii="????_GBK"/>
                <w:b/>
              </w:rPr>
              <w:t>460</w:t>
            </w:r>
          </w:p>
        </w:tc>
        <w:tc>
          <w:tcPr>
            <w:tcW w:w="711" w:type="dxa"/>
            <w:vAlign w:val="center"/>
          </w:tcPr>
          <w:p w14:paraId="0B9DA658">
            <w:pPr>
              <w:spacing w:line="300" w:lineRule="exact"/>
              <w:jc w:val="right"/>
              <w:rPr>
                <w:rFonts w:ascii="????_GBK"/>
                <w:b/>
              </w:rPr>
            </w:pPr>
            <w:r>
              <w:rPr>
                <w:rFonts w:hint="eastAsia" w:ascii="????_GBK"/>
                <w:b/>
              </w:rPr>
              <w:t>460</w:t>
            </w:r>
          </w:p>
        </w:tc>
        <w:tc>
          <w:tcPr>
            <w:tcW w:w="711" w:type="dxa"/>
            <w:vAlign w:val="center"/>
          </w:tcPr>
          <w:p w14:paraId="2228ED6D">
            <w:pPr>
              <w:spacing w:line="300" w:lineRule="exact"/>
              <w:jc w:val="right"/>
              <w:rPr>
                <w:rFonts w:ascii="????_GBK"/>
                <w:b/>
              </w:rPr>
            </w:pPr>
            <w:r>
              <w:rPr>
                <w:rFonts w:hint="eastAsia" w:ascii="????_GBK"/>
                <w:b/>
              </w:rPr>
              <w:t>460</w:t>
            </w:r>
          </w:p>
        </w:tc>
        <w:tc>
          <w:tcPr>
            <w:tcW w:w="660" w:type="dxa"/>
            <w:vAlign w:val="center"/>
          </w:tcPr>
          <w:p w14:paraId="5E4D75AB">
            <w:pPr>
              <w:spacing w:line="300" w:lineRule="exact"/>
              <w:jc w:val="right"/>
              <w:rPr>
                <w:rFonts w:ascii="????_GBK" w:eastAsia="Times New Roman"/>
                <w:b/>
              </w:rPr>
            </w:pPr>
          </w:p>
        </w:tc>
        <w:tc>
          <w:tcPr>
            <w:tcW w:w="662" w:type="dxa"/>
            <w:vAlign w:val="center"/>
          </w:tcPr>
          <w:p w14:paraId="2231C2FF">
            <w:pPr>
              <w:spacing w:line="300" w:lineRule="exact"/>
              <w:jc w:val="right"/>
              <w:rPr>
                <w:rFonts w:ascii="????_GBK" w:eastAsia="Times New Roman"/>
                <w:b/>
              </w:rPr>
            </w:pPr>
          </w:p>
        </w:tc>
        <w:tc>
          <w:tcPr>
            <w:tcW w:w="662" w:type="dxa"/>
            <w:vAlign w:val="center"/>
          </w:tcPr>
          <w:p w14:paraId="0B3B87E7">
            <w:pPr>
              <w:spacing w:line="300" w:lineRule="exact"/>
              <w:jc w:val="right"/>
              <w:rPr>
                <w:rFonts w:ascii="????_GBK" w:eastAsia="Times New Roman"/>
                <w:b/>
              </w:rPr>
            </w:pPr>
          </w:p>
        </w:tc>
        <w:tc>
          <w:tcPr>
            <w:tcW w:w="622" w:type="dxa"/>
            <w:vAlign w:val="center"/>
          </w:tcPr>
          <w:p w14:paraId="2E4AF541">
            <w:pPr>
              <w:spacing w:line="300" w:lineRule="exact"/>
              <w:jc w:val="right"/>
              <w:rPr>
                <w:rFonts w:ascii="????_GBK" w:eastAsia="Times New Roman"/>
                <w:b/>
              </w:rPr>
            </w:pPr>
          </w:p>
        </w:tc>
      </w:tr>
      <w:tr w14:paraId="07DB7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4A3FF476">
            <w:pPr>
              <w:spacing w:line="300" w:lineRule="exact"/>
              <w:jc w:val="center"/>
              <w:rPr>
                <w:rFonts w:ascii="????_GBK" w:eastAsia="Times New Roman"/>
                <w:b/>
              </w:rPr>
            </w:pPr>
            <w:r>
              <w:rPr>
                <w:rFonts w:hint="eastAsia" w:ascii="????_GBK" w:eastAsia="Times New Roman"/>
                <w:b/>
              </w:rPr>
              <w:t>办公设备购置</w:t>
            </w:r>
          </w:p>
        </w:tc>
        <w:tc>
          <w:tcPr>
            <w:tcW w:w="885" w:type="dxa"/>
            <w:vAlign w:val="center"/>
          </w:tcPr>
          <w:p w14:paraId="64FD5B50">
            <w:pPr>
              <w:spacing w:line="300" w:lineRule="exact"/>
              <w:jc w:val="right"/>
              <w:rPr>
                <w:rFonts w:ascii="????_GBK"/>
                <w:b/>
              </w:rPr>
            </w:pPr>
            <w:r>
              <w:rPr>
                <w:rFonts w:hint="eastAsia" w:ascii="????_GBK"/>
                <w:b/>
              </w:rPr>
              <w:t>40</w:t>
            </w:r>
          </w:p>
        </w:tc>
        <w:tc>
          <w:tcPr>
            <w:tcW w:w="1575" w:type="dxa"/>
            <w:vAlign w:val="center"/>
          </w:tcPr>
          <w:p w14:paraId="22AE81B1">
            <w:pPr>
              <w:spacing w:line="300" w:lineRule="exact"/>
              <w:jc w:val="left"/>
              <w:rPr>
                <w:rFonts w:ascii="????_GBK"/>
                <w:b/>
              </w:rPr>
            </w:pPr>
            <w:r>
              <w:rPr>
                <w:rFonts w:hint="eastAsia" w:ascii="????_GBK" w:eastAsia="Times New Roman"/>
                <w:b/>
              </w:rPr>
              <w:t>办公用品</w:t>
            </w:r>
            <w:r>
              <w:rPr>
                <w:rFonts w:hint="eastAsia" w:asciiTheme="minorEastAsia" w:hAnsiTheme="minorEastAsia" w:eastAsiaTheme="minorEastAsia"/>
                <w:b/>
              </w:rPr>
              <w:t>、</w:t>
            </w:r>
            <w:r>
              <w:rPr>
                <w:rFonts w:hint="eastAsia" w:ascii="????_GBK" w:eastAsia="Times New Roman"/>
                <w:b/>
              </w:rPr>
              <w:t>设备购置</w:t>
            </w:r>
          </w:p>
        </w:tc>
        <w:tc>
          <w:tcPr>
            <w:tcW w:w="825" w:type="dxa"/>
            <w:vAlign w:val="center"/>
          </w:tcPr>
          <w:p w14:paraId="208F051F">
            <w:pPr>
              <w:spacing w:line="300" w:lineRule="exact"/>
              <w:jc w:val="left"/>
              <w:rPr>
                <w:rFonts w:ascii="????_GBK"/>
                <w:b/>
              </w:rPr>
            </w:pPr>
            <w:r>
              <w:rPr>
                <w:rFonts w:hint="eastAsia" w:ascii="????_GBK"/>
                <w:b/>
              </w:rPr>
              <w:t>A03</w:t>
            </w:r>
          </w:p>
        </w:tc>
        <w:tc>
          <w:tcPr>
            <w:tcW w:w="407" w:type="dxa"/>
            <w:vAlign w:val="center"/>
          </w:tcPr>
          <w:p w14:paraId="47E86285">
            <w:pPr>
              <w:spacing w:line="300" w:lineRule="exact"/>
              <w:jc w:val="left"/>
              <w:rPr>
                <w:rFonts w:ascii="????_GBK"/>
                <w:b/>
              </w:rPr>
            </w:pPr>
          </w:p>
        </w:tc>
        <w:tc>
          <w:tcPr>
            <w:tcW w:w="661" w:type="dxa"/>
            <w:vAlign w:val="center"/>
          </w:tcPr>
          <w:p w14:paraId="20D61B03">
            <w:pPr>
              <w:spacing w:line="300" w:lineRule="exact"/>
              <w:jc w:val="right"/>
              <w:rPr>
                <w:rFonts w:ascii="????_GBK"/>
                <w:b/>
              </w:rPr>
            </w:pPr>
          </w:p>
        </w:tc>
        <w:tc>
          <w:tcPr>
            <w:tcW w:w="679" w:type="dxa"/>
            <w:vAlign w:val="center"/>
          </w:tcPr>
          <w:p w14:paraId="524C19BF">
            <w:pPr>
              <w:spacing w:line="300" w:lineRule="exact"/>
              <w:jc w:val="right"/>
              <w:rPr>
                <w:rFonts w:ascii="????_GBK" w:eastAsia="Times New Roman"/>
                <w:b/>
              </w:rPr>
            </w:pPr>
          </w:p>
        </w:tc>
        <w:tc>
          <w:tcPr>
            <w:tcW w:w="712" w:type="dxa"/>
            <w:vAlign w:val="center"/>
          </w:tcPr>
          <w:p w14:paraId="65CB1E43">
            <w:pPr>
              <w:spacing w:line="300" w:lineRule="exact"/>
              <w:jc w:val="right"/>
              <w:rPr>
                <w:rFonts w:ascii="????_GBK"/>
                <w:b/>
              </w:rPr>
            </w:pPr>
            <w:r>
              <w:rPr>
                <w:rFonts w:hint="eastAsia" w:ascii="????_GBK"/>
                <w:b/>
              </w:rPr>
              <w:t>4</w:t>
            </w:r>
          </w:p>
        </w:tc>
        <w:tc>
          <w:tcPr>
            <w:tcW w:w="711" w:type="dxa"/>
            <w:vAlign w:val="center"/>
          </w:tcPr>
          <w:p w14:paraId="29866AFC">
            <w:pPr>
              <w:spacing w:line="300" w:lineRule="exact"/>
              <w:jc w:val="right"/>
              <w:rPr>
                <w:rFonts w:ascii="????_GBK"/>
                <w:b/>
              </w:rPr>
            </w:pPr>
            <w:r>
              <w:rPr>
                <w:rFonts w:hint="eastAsia" w:ascii="????_GBK"/>
                <w:b/>
              </w:rPr>
              <w:t>40</w:t>
            </w:r>
          </w:p>
        </w:tc>
        <w:tc>
          <w:tcPr>
            <w:tcW w:w="711" w:type="dxa"/>
            <w:vAlign w:val="center"/>
          </w:tcPr>
          <w:p w14:paraId="3703C29C">
            <w:pPr>
              <w:spacing w:line="300" w:lineRule="exact"/>
              <w:jc w:val="right"/>
              <w:rPr>
                <w:rFonts w:ascii="????_GBK"/>
                <w:b/>
              </w:rPr>
            </w:pPr>
            <w:r>
              <w:rPr>
                <w:rFonts w:hint="eastAsia" w:ascii="????_GBK"/>
                <w:b/>
              </w:rPr>
              <w:t>40</w:t>
            </w:r>
          </w:p>
        </w:tc>
        <w:tc>
          <w:tcPr>
            <w:tcW w:w="660" w:type="dxa"/>
            <w:vAlign w:val="center"/>
          </w:tcPr>
          <w:p w14:paraId="36906C49">
            <w:pPr>
              <w:spacing w:line="300" w:lineRule="exact"/>
              <w:jc w:val="right"/>
              <w:rPr>
                <w:rFonts w:ascii="????_GBK" w:eastAsia="Times New Roman"/>
                <w:b/>
              </w:rPr>
            </w:pPr>
          </w:p>
        </w:tc>
        <w:tc>
          <w:tcPr>
            <w:tcW w:w="662" w:type="dxa"/>
            <w:vAlign w:val="center"/>
          </w:tcPr>
          <w:p w14:paraId="128E5FEE">
            <w:pPr>
              <w:spacing w:line="300" w:lineRule="exact"/>
              <w:jc w:val="right"/>
              <w:rPr>
                <w:rFonts w:ascii="????_GBK" w:eastAsia="Times New Roman"/>
                <w:b/>
              </w:rPr>
            </w:pPr>
          </w:p>
        </w:tc>
        <w:tc>
          <w:tcPr>
            <w:tcW w:w="662" w:type="dxa"/>
            <w:vAlign w:val="center"/>
          </w:tcPr>
          <w:p w14:paraId="1097A969">
            <w:pPr>
              <w:spacing w:line="300" w:lineRule="exact"/>
              <w:jc w:val="right"/>
              <w:rPr>
                <w:rFonts w:ascii="????_GBK" w:eastAsia="Times New Roman"/>
                <w:b/>
              </w:rPr>
            </w:pPr>
          </w:p>
        </w:tc>
        <w:tc>
          <w:tcPr>
            <w:tcW w:w="622" w:type="dxa"/>
            <w:vAlign w:val="center"/>
          </w:tcPr>
          <w:p w14:paraId="1CFAC74D">
            <w:pPr>
              <w:spacing w:line="300" w:lineRule="exact"/>
              <w:jc w:val="right"/>
              <w:rPr>
                <w:rFonts w:ascii="????_GBK" w:eastAsia="Times New Roman"/>
                <w:b/>
              </w:rPr>
            </w:pPr>
          </w:p>
        </w:tc>
      </w:tr>
      <w:tr w14:paraId="7567F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175649A6">
            <w:pPr>
              <w:spacing w:line="300" w:lineRule="exact"/>
              <w:jc w:val="center"/>
              <w:rPr>
                <w:rFonts w:ascii="????_GBK" w:eastAsia="Times New Roman"/>
                <w:b/>
              </w:rPr>
            </w:pPr>
            <w:r>
              <w:rPr>
                <w:rFonts w:hint="eastAsia" w:ascii="????_GBK" w:eastAsia="Times New Roman"/>
                <w:b/>
              </w:rPr>
              <w:t>餐厅外包</w:t>
            </w:r>
          </w:p>
        </w:tc>
        <w:tc>
          <w:tcPr>
            <w:tcW w:w="885" w:type="dxa"/>
            <w:vAlign w:val="center"/>
          </w:tcPr>
          <w:p w14:paraId="7B8DFBA2">
            <w:pPr>
              <w:spacing w:line="300" w:lineRule="exact"/>
              <w:jc w:val="right"/>
              <w:rPr>
                <w:rFonts w:ascii="????_GBK"/>
                <w:b/>
              </w:rPr>
            </w:pPr>
            <w:r>
              <w:rPr>
                <w:rFonts w:hint="eastAsia" w:ascii="????_GBK"/>
                <w:b/>
              </w:rPr>
              <w:t>63</w:t>
            </w:r>
          </w:p>
        </w:tc>
        <w:tc>
          <w:tcPr>
            <w:tcW w:w="1575" w:type="dxa"/>
            <w:vAlign w:val="center"/>
          </w:tcPr>
          <w:p w14:paraId="6BE7633D">
            <w:pPr>
              <w:spacing w:line="300" w:lineRule="exact"/>
              <w:jc w:val="left"/>
              <w:rPr>
                <w:rFonts w:ascii="????_GBK"/>
                <w:b/>
              </w:rPr>
            </w:pPr>
            <w:r>
              <w:rPr>
                <w:rFonts w:ascii="????_GBK"/>
                <w:b/>
              </w:rPr>
              <w:t>餐厅承包</w:t>
            </w:r>
          </w:p>
        </w:tc>
        <w:tc>
          <w:tcPr>
            <w:tcW w:w="825" w:type="dxa"/>
            <w:vAlign w:val="center"/>
          </w:tcPr>
          <w:p w14:paraId="357610A3">
            <w:pPr>
              <w:spacing w:line="300" w:lineRule="exact"/>
              <w:jc w:val="left"/>
              <w:rPr>
                <w:rFonts w:ascii="????_GBK"/>
                <w:b/>
              </w:rPr>
            </w:pPr>
            <w:r>
              <w:rPr>
                <w:rFonts w:hint="eastAsia" w:ascii="????_GBK"/>
                <w:b/>
              </w:rPr>
              <w:t>C07</w:t>
            </w:r>
          </w:p>
        </w:tc>
        <w:tc>
          <w:tcPr>
            <w:tcW w:w="407" w:type="dxa"/>
            <w:vAlign w:val="center"/>
          </w:tcPr>
          <w:p w14:paraId="12C28AC9">
            <w:pPr>
              <w:spacing w:line="300" w:lineRule="exact"/>
              <w:jc w:val="left"/>
              <w:rPr>
                <w:rFonts w:ascii="????_GBK"/>
                <w:b/>
              </w:rPr>
            </w:pPr>
          </w:p>
        </w:tc>
        <w:tc>
          <w:tcPr>
            <w:tcW w:w="661" w:type="dxa"/>
            <w:vAlign w:val="center"/>
          </w:tcPr>
          <w:p w14:paraId="657D3341">
            <w:pPr>
              <w:spacing w:line="300" w:lineRule="exact"/>
              <w:jc w:val="right"/>
              <w:rPr>
                <w:rFonts w:ascii="????_GBK"/>
                <w:b/>
              </w:rPr>
            </w:pPr>
          </w:p>
        </w:tc>
        <w:tc>
          <w:tcPr>
            <w:tcW w:w="679" w:type="dxa"/>
            <w:vAlign w:val="center"/>
          </w:tcPr>
          <w:p w14:paraId="355E00D0">
            <w:pPr>
              <w:spacing w:line="300" w:lineRule="exact"/>
              <w:jc w:val="right"/>
              <w:rPr>
                <w:rFonts w:ascii="????_GBK"/>
                <w:b/>
              </w:rPr>
            </w:pPr>
          </w:p>
        </w:tc>
        <w:tc>
          <w:tcPr>
            <w:tcW w:w="712" w:type="dxa"/>
            <w:vAlign w:val="center"/>
          </w:tcPr>
          <w:p w14:paraId="677EDFD5">
            <w:pPr>
              <w:spacing w:line="300" w:lineRule="exact"/>
              <w:jc w:val="right"/>
              <w:rPr>
                <w:rFonts w:ascii="????_GBK"/>
                <w:b/>
              </w:rPr>
            </w:pPr>
            <w:r>
              <w:rPr>
                <w:rFonts w:hint="eastAsia" w:ascii="????_GBK"/>
                <w:b/>
              </w:rPr>
              <w:t>63</w:t>
            </w:r>
          </w:p>
        </w:tc>
        <w:tc>
          <w:tcPr>
            <w:tcW w:w="711" w:type="dxa"/>
            <w:vAlign w:val="center"/>
          </w:tcPr>
          <w:p w14:paraId="5256D48E">
            <w:pPr>
              <w:spacing w:line="300" w:lineRule="exact"/>
              <w:jc w:val="right"/>
              <w:rPr>
                <w:rFonts w:ascii="????_GBK"/>
                <w:b/>
              </w:rPr>
            </w:pPr>
            <w:r>
              <w:rPr>
                <w:rFonts w:hint="eastAsia" w:ascii="????_GBK"/>
                <w:b/>
              </w:rPr>
              <w:t>63</w:t>
            </w:r>
          </w:p>
        </w:tc>
        <w:tc>
          <w:tcPr>
            <w:tcW w:w="711" w:type="dxa"/>
            <w:vAlign w:val="center"/>
          </w:tcPr>
          <w:p w14:paraId="033B6BFC">
            <w:pPr>
              <w:spacing w:line="300" w:lineRule="exact"/>
              <w:jc w:val="right"/>
              <w:rPr>
                <w:rFonts w:ascii="????_GBK"/>
                <w:b/>
              </w:rPr>
            </w:pPr>
            <w:r>
              <w:rPr>
                <w:rFonts w:hint="eastAsia" w:ascii="????_GBK"/>
                <w:b/>
              </w:rPr>
              <w:t>63</w:t>
            </w:r>
          </w:p>
        </w:tc>
        <w:tc>
          <w:tcPr>
            <w:tcW w:w="660" w:type="dxa"/>
            <w:vAlign w:val="center"/>
          </w:tcPr>
          <w:p w14:paraId="78C1F267">
            <w:pPr>
              <w:spacing w:line="300" w:lineRule="exact"/>
              <w:jc w:val="right"/>
              <w:rPr>
                <w:rFonts w:ascii="????_GBK" w:eastAsia="Times New Roman"/>
                <w:b/>
              </w:rPr>
            </w:pPr>
          </w:p>
        </w:tc>
        <w:tc>
          <w:tcPr>
            <w:tcW w:w="662" w:type="dxa"/>
            <w:vAlign w:val="center"/>
          </w:tcPr>
          <w:p w14:paraId="71EAAEE3">
            <w:pPr>
              <w:spacing w:line="300" w:lineRule="exact"/>
              <w:jc w:val="right"/>
              <w:rPr>
                <w:rFonts w:ascii="????_GBK" w:eastAsia="Times New Roman"/>
                <w:b/>
              </w:rPr>
            </w:pPr>
          </w:p>
        </w:tc>
        <w:tc>
          <w:tcPr>
            <w:tcW w:w="662" w:type="dxa"/>
            <w:vAlign w:val="center"/>
          </w:tcPr>
          <w:p w14:paraId="249A4001">
            <w:pPr>
              <w:spacing w:line="300" w:lineRule="exact"/>
              <w:jc w:val="right"/>
              <w:rPr>
                <w:rFonts w:ascii="????_GBK" w:eastAsia="Times New Roman"/>
                <w:b/>
              </w:rPr>
            </w:pPr>
          </w:p>
        </w:tc>
        <w:tc>
          <w:tcPr>
            <w:tcW w:w="622" w:type="dxa"/>
            <w:vAlign w:val="center"/>
          </w:tcPr>
          <w:p w14:paraId="716B9F18">
            <w:pPr>
              <w:spacing w:line="300" w:lineRule="exact"/>
              <w:jc w:val="right"/>
              <w:rPr>
                <w:rFonts w:ascii="????_GBK" w:eastAsia="Times New Roman"/>
                <w:b/>
              </w:rPr>
            </w:pPr>
          </w:p>
        </w:tc>
      </w:tr>
      <w:tr w14:paraId="33158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73BC2F9C">
            <w:pPr>
              <w:spacing w:line="300" w:lineRule="exact"/>
              <w:jc w:val="center"/>
              <w:rPr>
                <w:rFonts w:ascii="????_GBK" w:eastAsia="Times New Roman"/>
                <w:b/>
              </w:rPr>
            </w:pPr>
            <w:r>
              <w:rPr>
                <w:rFonts w:hint="eastAsia" w:ascii="????_GBK" w:eastAsia="Times New Roman"/>
                <w:b/>
              </w:rPr>
              <w:t>印刷费</w:t>
            </w:r>
          </w:p>
        </w:tc>
        <w:tc>
          <w:tcPr>
            <w:tcW w:w="885" w:type="dxa"/>
            <w:vAlign w:val="center"/>
          </w:tcPr>
          <w:p w14:paraId="52741D8E">
            <w:pPr>
              <w:spacing w:line="300" w:lineRule="exact"/>
              <w:jc w:val="right"/>
              <w:rPr>
                <w:rFonts w:ascii="????_GBK"/>
                <w:b/>
              </w:rPr>
            </w:pPr>
            <w:r>
              <w:rPr>
                <w:rFonts w:hint="eastAsia" w:ascii="????_GBK"/>
                <w:b/>
              </w:rPr>
              <w:t>15</w:t>
            </w:r>
          </w:p>
        </w:tc>
        <w:tc>
          <w:tcPr>
            <w:tcW w:w="1575" w:type="dxa"/>
            <w:vAlign w:val="center"/>
          </w:tcPr>
          <w:p w14:paraId="2927B2D6">
            <w:pPr>
              <w:spacing w:line="300" w:lineRule="exact"/>
              <w:jc w:val="left"/>
              <w:rPr>
                <w:rFonts w:ascii="????_GBK"/>
                <w:b/>
              </w:rPr>
            </w:pPr>
            <w:r>
              <w:rPr>
                <w:rFonts w:hint="eastAsia" w:ascii="????_GBK" w:eastAsia="Times New Roman"/>
                <w:b/>
              </w:rPr>
              <w:t>印刷费</w:t>
            </w:r>
          </w:p>
        </w:tc>
        <w:tc>
          <w:tcPr>
            <w:tcW w:w="825" w:type="dxa"/>
            <w:vAlign w:val="center"/>
          </w:tcPr>
          <w:p w14:paraId="26E2C261">
            <w:pPr>
              <w:spacing w:line="300" w:lineRule="exact"/>
              <w:jc w:val="left"/>
              <w:rPr>
                <w:rFonts w:ascii="????_GBK"/>
                <w:b/>
              </w:rPr>
            </w:pPr>
            <w:r>
              <w:rPr>
                <w:rFonts w:hint="eastAsia" w:ascii="????_GBK"/>
                <w:b/>
              </w:rPr>
              <w:t>C08</w:t>
            </w:r>
          </w:p>
        </w:tc>
        <w:tc>
          <w:tcPr>
            <w:tcW w:w="407" w:type="dxa"/>
            <w:vAlign w:val="center"/>
          </w:tcPr>
          <w:p w14:paraId="6EBFB63A">
            <w:pPr>
              <w:spacing w:line="300" w:lineRule="exact"/>
              <w:jc w:val="left"/>
              <w:rPr>
                <w:rFonts w:ascii="????_GBK"/>
                <w:b/>
              </w:rPr>
            </w:pPr>
          </w:p>
        </w:tc>
        <w:tc>
          <w:tcPr>
            <w:tcW w:w="661" w:type="dxa"/>
            <w:vAlign w:val="center"/>
          </w:tcPr>
          <w:p w14:paraId="4EF10A80">
            <w:pPr>
              <w:spacing w:line="300" w:lineRule="exact"/>
              <w:jc w:val="right"/>
              <w:rPr>
                <w:rFonts w:ascii="????_GBK"/>
                <w:b/>
              </w:rPr>
            </w:pPr>
          </w:p>
        </w:tc>
        <w:tc>
          <w:tcPr>
            <w:tcW w:w="679" w:type="dxa"/>
            <w:vAlign w:val="center"/>
          </w:tcPr>
          <w:p w14:paraId="7AAC65EB">
            <w:pPr>
              <w:spacing w:line="300" w:lineRule="exact"/>
              <w:jc w:val="right"/>
              <w:rPr>
                <w:rFonts w:ascii="????_GBK"/>
                <w:b/>
              </w:rPr>
            </w:pPr>
          </w:p>
        </w:tc>
        <w:tc>
          <w:tcPr>
            <w:tcW w:w="712" w:type="dxa"/>
            <w:vAlign w:val="center"/>
          </w:tcPr>
          <w:p w14:paraId="7D6E9043">
            <w:pPr>
              <w:spacing w:line="300" w:lineRule="exact"/>
              <w:jc w:val="right"/>
              <w:rPr>
                <w:rFonts w:ascii="????_GBK"/>
                <w:b/>
              </w:rPr>
            </w:pPr>
            <w:r>
              <w:rPr>
                <w:rFonts w:hint="eastAsia" w:ascii="????_GBK"/>
                <w:b/>
              </w:rPr>
              <w:t>15</w:t>
            </w:r>
          </w:p>
        </w:tc>
        <w:tc>
          <w:tcPr>
            <w:tcW w:w="711" w:type="dxa"/>
            <w:vAlign w:val="center"/>
          </w:tcPr>
          <w:p w14:paraId="02C265AF">
            <w:pPr>
              <w:spacing w:line="300" w:lineRule="exact"/>
              <w:jc w:val="right"/>
              <w:rPr>
                <w:rFonts w:ascii="????_GBK"/>
                <w:b/>
              </w:rPr>
            </w:pPr>
            <w:r>
              <w:rPr>
                <w:rFonts w:hint="eastAsia" w:ascii="????_GBK"/>
                <w:b/>
              </w:rPr>
              <w:t>15</w:t>
            </w:r>
          </w:p>
        </w:tc>
        <w:tc>
          <w:tcPr>
            <w:tcW w:w="711" w:type="dxa"/>
            <w:vAlign w:val="center"/>
          </w:tcPr>
          <w:p w14:paraId="4B4BD4FC">
            <w:pPr>
              <w:spacing w:line="300" w:lineRule="exact"/>
              <w:jc w:val="right"/>
              <w:rPr>
                <w:rFonts w:ascii="????_GBK"/>
                <w:b/>
              </w:rPr>
            </w:pPr>
            <w:r>
              <w:rPr>
                <w:rFonts w:hint="eastAsia" w:ascii="????_GBK"/>
                <w:b/>
              </w:rPr>
              <w:t>15</w:t>
            </w:r>
          </w:p>
        </w:tc>
        <w:tc>
          <w:tcPr>
            <w:tcW w:w="660" w:type="dxa"/>
            <w:vAlign w:val="center"/>
          </w:tcPr>
          <w:p w14:paraId="52080850">
            <w:pPr>
              <w:spacing w:line="300" w:lineRule="exact"/>
              <w:jc w:val="right"/>
              <w:rPr>
                <w:rFonts w:ascii="????_GBK" w:eastAsia="Times New Roman"/>
                <w:b/>
              </w:rPr>
            </w:pPr>
          </w:p>
        </w:tc>
        <w:tc>
          <w:tcPr>
            <w:tcW w:w="662" w:type="dxa"/>
            <w:vAlign w:val="center"/>
          </w:tcPr>
          <w:p w14:paraId="3C446A49">
            <w:pPr>
              <w:spacing w:line="300" w:lineRule="exact"/>
              <w:jc w:val="right"/>
              <w:rPr>
                <w:rFonts w:ascii="????_GBK" w:eastAsia="Times New Roman"/>
                <w:b/>
              </w:rPr>
            </w:pPr>
          </w:p>
        </w:tc>
        <w:tc>
          <w:tcPr>
            <w:tcW w:w="662" w:type="dxa"/>
            <w:vAlign w:val="center"/>
          </w:tcPr>
          <w:p w14:paraId="15A1EDDF">
            <w:pPr>
              <w:spacing w:line="300" w:lineRule="exact"/>
              <w:jc w:val="right"/>
              <w:rPr>
                <w:rFonts w:ascii="????_GBK" w:eastAsia="Times New Roman"/>
                <w:b/>
              </w:rPr>
            </w:pPr>
          </w:p>
        </w:tc>
        <w:tc>
          <w:tcPr>
            <w:tcW w:w="622" w:type="dxa"/>
            <w:vAlign w:val="center"/>
          </w:tcPr>
          <w:p w14:paraId="6E327213">
            <w:pPr>
              <w:spacing w:line="300" w:lineRule="exact"/>
              <w:jc w:val="right"/>
              <w:rPr>
                <w:rFonts w:ascii="????_GBK" w:eastAsia="Times New Roman"/>
                <w:b/>
              </w:rPr>
            </w:pPr>
          </w:p>
        </w:tc>
      </w:tr>
      <w:tr w14:paraId="10D9B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7DCB6F73">
            <w:pPr>
              <w:spacing w:line="300" w:lineRule="exact"/>
              <w:jc w:val="center"/>
              <w:rPr>
                <w:rFonts w:ascii="????_GBK" w:eastAsia="Times New Roman"/>
                <w:b/>
              </w:rPr>
            </w:pPr>
            <w:r>
              <w:rPr>
                <w:rFonts w:hint="eastAsia" w:ascii="????_GBK" w:eastAsia="Times New Roman"/>
                <w:b/>
              </w:rPr>
              <w:t>公务用车运行维护费</w:t>
            </w:r>
          </w:p>
        </w:tc>
        <w:tc>
          <w:tcPr>
            <w:tcW w:w="885" w:type="dxa"/>
            <w:vAlign w:val="center"/>
          </w:tcPr>
          <w:p w14:paraId="2AF89A71">
            <w:pPr>
              <w:spacing w:line="300" w:lineRule="exact"/>
              <w:jc w:val="right"/>
              <w:rPr>
                <w:rFonts w:ascii="????_GBK"/>
                <w:b/>
              </w:rPr>
            </w:pPr>
            <w:r>
              <w:rPr>
                <w:rFonts w:hint="eastAsia" w:ascii="????_GBK"/>
                <w:b/>
              </w:rPr>
              <w:t>40</w:t>
            </w:r>
          </w:p>
        </w:tc>
        <w:tc>
          <w:tcPr>
            <w:tcW w:w="1575" w:type="dxa"/>
            <w:vAlign w:val="center"/>
          </w:tcPr>
          <w:p w14:paraId="2B4A0335">
            <w:pPr>
              <w:spacing w:line="300" w:lineRule="exact"/>
              <w:jc w:val="left"/>
              <w:rPr>
                <w:rFonts w:ascii="????_GBK"/>
                <w:b/>
              </w:rPr>
            </w:pPr>
            <w:r>
              <w:rPr>
                <w:rFonts w:hint="eastAsia" w:ascii="????_GBK" w:eastAsia="Times New Roman"/>
                <w:b/>
              </w:rPr>
              <w:t>公务用车运行</w:t>
            </w:r>
            <w:r>
              <w:rPr>
                <w:rFonts w:hint="eastAsia" w:asciiTheme="minorEastAsia" w:hAnsiTheme="minorEastAsia" w:eastAsiaTheme="minorEastAsia"/>
                <w:b/>
              </w:rPr>
              <w:t>加油、</w:t>
            </w:r>
            <w:r>
              <w:rPr>
                <w:rFonts w:hint="eastAsia" w:ascii="????_GBK" w:eastAsia="Times New Roman"/>
                <w:b/>
              </w:rPr>
              <w:t>保险费</w:t>
            </w:r>
          </w:p>
        </w:tc>
        <w:tc>
          <w:tcPr>
            <w:tcW w:w="825" w:type="dxa"/>
            <w:vAlign w:val="center"/>
          </w:tcPr>
          <w:p w14:paraId="410800E8">
            <w:pPr>
              <w:spacing w:line="300" w:lineRule="exact"/>
              <w:jc w:val="left"/>
              <w:rPr>
                <w:rFonts w:ascii="????_GBK"/>
                <w:b/>
              </w:rPr>
            </w:pPr>
            <w:r>
              <w:rPr>
                <w:rFonts w:hint="eastAsia" w:ascii="????_GBK"/>
                <w:b/>
              </w:rPr>
              <w:t>C5</w:t>
            </w:r>
          </w:p>
        </w:tc>
        <w:tc>
          <w:tcPr>
            <w:tcW w:w="407" w:type="dxa"/>
            <w:vAlign w:val="center"/>
          </w:tcPr>
          <w:p w14:paraId="55095AC0">
            <w:pPr>
              <w:spacing w:line="300" w:lineRule="exact"/>
              <w:jc w:val="left"/>
              <w:rPr>
                <w:rFonts w:ascii="????_GBK"/>
                <w:b/>
              </w:rPr>
            </w:pPr>
          </w:p>
        </w:tc>
        <w:tc>
          <w:tcPr>
            <w:tcW w:w="661" w:type="dxa"/>
            <w:vAlign w:val="center"/>
          </w:tcPr>
          <w:p w14:paraId="3B7F1A37">
            <w:pPr>
              <w:spacing w:line="300" w:lineRule="exact"/>
              <w:jc w:val="right"/>
              <w:rPr>
                <w:rFonts w:ascii="????_GBK"/>
                <w:b/>
              </w:rPr>
            </w:pPr>
          </w:p>
        </w:tc>
        <w:tc>
          <w:tcPr>
            <w:tcW w:w="679" w:type="dxa"/>
            <w:vAlign w:val="center"/>
          </w:tcPr>
          <w:p w14:paraId="2E1BEAA6">
            <w:pPr>
              <w:spacing w:line="300" w:lineRule="exact"/>
              <w:jc w:val="right"/>
              <w:rPr>
                <w:rFonts w:ascii="????_GBK"/>
                <w:b/>
              </w:rPr>
            </w:pPr>
          </w:p>
        </w:tc>
        <w:tc>
          <w:tcPr>
            <w:tcW w:w="712" w:type="dxa"/>
            <w:vAlign w:val="center"/>
          </w:tcPr>
          <w:p w14:paraId="6DC27248">
            <w:pPr>
              <w:spacing w:line="300" w:lineRule="exact"/>
              <w:jc w:val="right"/>
              <w:rPr>
                <w:rFonts w:ascii="????_GBK"/>
                <w:b/>
              </w:rPr>
            </w:pPr>
            <w:r>
              <w:rPr>
                <w:rFonts w:hint="eastAsia" w:ascii="????_GBK"/>
                <w:b/>
              </w:rPr>
              <w:t>40</w:t>
            </w:r>
          </w:p>
        </w:tc>
        <w:tc>
          <w:tcPr>
            <w:tcW w:w="711" w:type="dxa"/>
            <w:vAlign w:val="center"/>
          </w:tcPr>
          <w:p w14:paraId="414CF22D">
            <w:pPr>
              <w:spacing w:line="300" w:lineRule="exact"/>
              <w:jc w:val="right"/>
              <w:rPr>
                <w:rFonts w:ascii="????_GBK"/>
                <w:b/>
              </w:rPr>
            </w:pPr>
            <w:r>
              <w:rPr>
                <w:rFonts w:hint="eastAsia" w:ascii="????_GBK"/>
                <w:b/>
              </w:rPr>
              <w:t>40</w:t>
            </w:r>
          </w:p>
        </w:tc>
        <w:tc>
          <w:tcPr>
            <w:tcW w:w="711" w:type="dxa"/>
            <w:vAlign w:val="center"/>
          </w:tcPr>
          <w:p w14:paraId="12D33134">
            <w:pPr>
              <w:spacing w:line="300" w:lineRule="exact"/>
              <w:jc w:val="right"/>
              <w:rPr>
                <w:rFonts w:ascii="????_GBK"/>
                <w:b/>
              </w:rPr>
            </w:pPr>
            <w:r>
              <w:rPr>
                <w:rFonts w:hint="eastAsia" w:ascii="????_GBK"/>
                <w:b/>
              </w:rPr>
              <w:t>40</w:t>
            </w:r>
          </w:p>
        </w:tc>
        <w:tc>
          <w:tcPr>
            <w:tcW w:w="660" w:type="dxa"/>
            <w:vAlign w:val="center"/>
          </w:tcPr>
          <w:p w14:paraId="0AFEEF48">
            <w:pPr>
              <w:spacing w:line="300" w:lineRule="exact"/>
              <w:jc w:val="right"/>
              <w:rPr>
                <w:rFonts w:ascii="????_GBK" w:eastAsia="Times New Roman"/>
                <w:b/>
              </w:rPr>
            </w:pPr>
          </w:p>
        </w:tc>
        <w:tc>
          <w:tcPr>
            <w:tcW w:w="662" w:type="dxa"/>
            <w:vAlign w:val="center"/>
          </w:tcPr>
          <w:p w14:paraId="2A1D0E24">
            <w:pPr>
              <w:spacing w:line="300" w:lineRule="exact"/>
              <w:jc w:val="right"/>
              <w:rPr>
                <w:rFonts w:ascii="????_GBK" w:eastAsia="Times New Roman"/>
                <w:b/>
              </w:rPr>
            </w:pPr>
          </w:p>
        </w:tc>
        <w:tc>
          <w:tcPr>
            <w:tcW w:w="662" w:type="dxa"/>
            <w:vAlign w:val="center"/>
          </w:tcPr>
          <w:p w14:paraId="13972E4D">
            <w:pPr>
              <w:spacing w:line="300" w:lineRule="exact"/>
              <w:jc w:val="right"/>
              <w:rPr>
                <w:rFonts w:ascii="????_GBK" w:eastAsia="Times New Roman"/>
                <w:b/>
              </w:rPr>
            </w:pPr>
          </w:p>
        </w:tc>
        <w:tc>
          <w:tcPr>
            <w:tcW w:w="622" w:type="dxa"/>
            <w:vAlign w:val="center"/>
          </w:tcPr>
          <w:p w14:paraId="7AA5B5A0">
            <w:pPr>
              <w:spacing w:line="300" w:lineRule="exact"/>
              <w:jc w:val="right"/>
              <w:rPr>
                <w:rFonts w:ascii="????_GBK" w:eastAsia="Times New Roman"/>
                <w:b/>
              </w:rPr>
            </w:pPr>
          </w:p>
        </w:tc>
      </w:tr>
      <w:tr w14:paraId="46433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05FBDD78">
            <w:pPr>
              <w:spacing w:line="300" w:lineRule="exact"/>
              <w:jc w:val="center"/>
              <w:rPr>
                <w:rFonts w:ascii="????_GBK" w:eastAsia="Times New Roman"/>
                <w:b/>
              </w:rPr>
            </w:pPr>
            <w:r>
              <w:rPr>
                <w:rFonts w:hint="eastAsia" w:ascii="????_GBK" w:eastAsia="Times New Roman"/>
                <w:b/>
              </w:rPr>
              <w:t>公务用车购置费</w:t>
            </w:r>
          </w:p>
        </w:tc>
        <w:tc>
          <w:tcPr>
            <w:tcW w:w="885" w:type="dxa"/>
            <w:vAlign w:val="center"/>
          </w:tcPr>
          <w:p w14:paraId="5D285966">
            <w:pPr>
              <w:spacing w:line="300" w:lineRule="exact"/>
              <w:jc w:val="right"/>
              <w:rPr>
                <w:rFonts w:ascii="????_GBK"/>
                <w:b/>
              </w:rPr>
            </w:pPr>
            <w:r>
              <w:rPr>
                <w:rFonts w:hint="eastAsia" w:ascii="????_GBK"/>
                <w:b/>
              </w:rPr>
              <w:t>150</w:t>
            </w:r>
          </w:p>
        </w:tc>
        <w:tc>
          <w:tcPr>
            <w:tcW w:w="1575" w:type="dxa"/>
            <w:vAlign w:val="center"/>
          </w:tcPr>
          <w:p w14:paraId="36F85AE1">
            <w:pPr>
              <w:spacing w:line="300" w:lineRule="exact"/>
              <w:jc w:val="left"/>
              <w:rPr>
                <w:rFonts w:ascii="????_GBK"/>
                <w:b/>
              </w:rPr>
            </w:pPr>
            <w:r>
              <w:rPr>
                <w:rFonts w:ascii="????_GBK"/>
                <w:b/>
              </w:rPr>
              <w:t>购买公务用车</w:t>
            </w:r>
          </w:p>
        </w:tc>
        <w:tc>
          <w:tcPr>
            <w:tcW w:w="825" w:type="dxa"/>
            <w:vAlign w:val="center"/>
          </w:tcPr>
          <w:p w14:paraId="2754CDBD">
            <w:pPr>
              <w:spacing w:line="300" w:lineRule="exact"/>
              <w:jc w:val="left"/>
              <w:rPr>
                <w:rFonts w:ascii="????_GBK"/>
                <w:b/>
              </w:rPr>
            </w:pPr>
            <w:r>
              <w:rPr>
                <w:rFonts w:hint="eastAsia" w:ascii="????_GBK"/>
                <w:b/>
              </w:rPr>
              <w:t>A02</w:t>
            </w:r>
          </w:p>
        </w:tc>
        <w:tc>
          <w:tcPr>
            <w:tcW w:w="407" w:type="dxa"/>
            <w:vAlign w:val="center"/>
          </w:tcPr>
          <w:p w14:paraId="2D47EED8">
            <w:pPr>
              <w:spacing w:line="300" w:lineRule="exact"/>
              <w:jc w:val="left"/>
              <w:rPr>
                <w:rFonts w:ascii="????_GBK"/>
                <w:b/>
              </w:rPr>
            </w:pPr>
          </w:p>
        </w:tc>
        <w:tc>
          <w:tcPr>
            <w:tcW w:w="661" w:type="dxa"/>
            <w:vAlign w:val="center"/>
          </w:tcPr>
          <w:p w14:paraId="562258BA">
            <w:pPr>
              <w:spacing w:line="300" w:lineRule="exact"/>
              <w:jc w:val="right"/>
              <w:rPr>
                <w:rFonts w:ascii="????_GBK"/>
                <w:b/>
              </w:rPr>
            </w:pPr>
          </w:p>
        </w:tc>
        <w:tc>
          <w:tcPr>
            <w:tcW w:w="679" w:type="dxa"/>
            <w:vAlign w:val="center"/>
          </w:tcPr>
          <w:p w14:paraId="317A0814">
            <w:pPr>
              <w:spacing w:line="300" w:lineRule="exact"/>
              <w:jc w:val="right"/>
              <w:rPr>
                <w:rFonts w:ascii="????_GBK"/>
                <w:b/>
              </w:rPr>
            </w:pPr>
          </w:p>
        </w:tc>
        <w:tc>
          <w:tcPr>
            <w:tcW w:w="712" w:type="dxa"/>
            <w:vAlign w:val="center"/>
          </w:tcPr>
          <w:p w14:paraId="6540418C">
            <w:pPr>
              <w:spacing w:line="300" w:lineRule="exact"/>
              <w:jc w:val="right"/>
              <w:rPr>
                <w:rFonts w:ascii="????_GBK"/>
                <w:b/>
              </w:rPr>
            </w:pPr>
            <w:r>
              <w:rPr>
                <w:rFonts w:hint="eastAsia" w:ascii="????_GBK"/>
                <w:b/>
              </w:rPr>
              <w:t>150</w:t>
            </w:r>
          </w:p>
        </w:tc>
        <w:tc>
          <w:tcPr>
            <w:tcW w:w="711" w:type="dxa"/>
            <w:vAlign w:val="center"/>
          </w:tcPr>
          <w:p w14:paraId="71EBF19C">
            <w:pPr>
              <w:spacing w:line="300" w:lineRule="exact"/>
              <w:jc w:val="right"/>
              <w:rPr>
                <w:rFonts w:ascii="????_GBK"/>
                <w:b/>
              </w:rPr>
            </w:pPr>
            <w:r>
              <w:rPr>
                <w:rFonts w:hint="eastAsia" w:ascii="????_GBK"/>
                <w:b/>
              </w:rPr>
              <w:t>150</w:t>
            </w:r>
          </w:p>
        </w:tc>
        <w:tc>
          <w:tcPr>
            <w:tcW w:w="711" w:type="dxa"/>
            <w:vAlign w:val="center"/>
          </w:tcPr>
          <w:p w14:paraId="0D43C598">
            <w:pPr>
              <w:spacing w:line="300" w:lineRule="exact"/>
              <w:jc w:val="right"/>
              <w:rPr>
                <w:rFonts w:ascii="????_GBK"/>
                <w:b/>
              </w:rPr>
            </w:pPr>
            <w:r>
              <w:rPr>
                <w:rFonts w:hint="eastAsia" w:ascii="????_GBK"/>
                <w:b/>
              </w:rPr>
              <w:t>150</w:t>
            </w:r>
          </w:p>
        </w:tc>
        <w:tc>
          <w:tcPr>
            <w:tcW w:w="660" w:type="dxa"/>
            <w:vAlign w:val="center"/>
          </w:tcPr>
          <w:p w14:paraId="60171EFA">
            <w:pPr>
              <w:spacing w:line="300" w:lineRule="exact"/>
              <w:jc w:val="right"/>
              <w:rPr>
                <w:rFonts w:ascii="????_GBK" w:eastAsia="Times New Roman"/>
                <w:b/>
              </w:rPr>
            </w:pPr>
          </w:p>
        </w:tc>
        <w:tc>
          <w:tcPr>
            <w:tcW w:w="662" w:type="dxa"/>
            <w:vAlign w:val="center"/>
          </w:tcPr>
          <w:p w14:paraId="6C41E474">
            <w:pPr>
              <w:spacing w:line="300" w:lineRule="exact"/>
              <w:jc w:val="right"/>
              <w:rPr>
                <w:rFonts w:ascii="????_GBK" w:eastAsia="Times New Roman"/>
                <w:b/>
              </w:rPr>
            </w:pPr>
          </w:p>
        </w:tc>
        <w:tc>
          <w:tcPr>
            <w:tcW w:w="662" w:type="dxa"/>
            <w:vAlign w:val="center"/>
          </w:tcPr>
          <w:p w14:paraId="5014D732">
            <w:pPr>
              <w:spacing w:line="300" w:lineRule="exact"/>
              <w:jc w:val="right"/>
              <w:rPr>
                <w:rFonts w:ascii="????_GBK" w:eastAsia="Times New Roman"/>
                <w:b/>
              </w:rPr>
            </w:pPr>
          </w:p>
        </w:tc>
        <w:tc>
          <w:tcPr>
            <w:tcW w:w="622" w:type="dxa"/>
            <w:vAlign w:val="center"/>
          </w:tcPr>
          <w:p w14:paraId="01E4AA14">
            <w:pPr>
              <w:spacing w:line="300" w:lineRule="exact"/>
              <w:jc w:val="right"/>
              <w:rPr>
                <w:rFonts w:ascii="????_GBK" w:eastAsia="Times New Roman"/>
                <w:b/>
              </w:rPr>
            </w:pPr>
          </w:p>
        </w:tc>
      </w:tr>
      <w:tr w14:paraId="52C6A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3F4B0251">
            <w:pPr>
              <w:spacing w:line="300" w:lineRule="exact"/>
              <w:jc w:val="center"/>
              <w:rPr>
                <w:rFonts w:ascii="????_GBK" w:eastAsia="Times New Roman"/>
                <w:b/>
              </w:rPr>
            </w:pPr>
            <w:r>
              <w:rPr>
                <w:rFonts w:hint="eastAsia" w:ascii="????_GBK" w:eastAsia="Times New Roman"/>
                <w:b/>
              </w:rPr>
              <w:t>电视会议系统延伸建设</w:t>
            </w:r>
          </w:p>
        </w:tc>
        <w:tc>
          <w:tcPr>
            <w:tcW w:w="885" w:type="dxa"/>
            <w:vAlign w:val="center"/>
          </w:tcPr>
          <w:p w14:paraId="16D5D3C4">
            <w:pPr>
              <w:spacing w:line="300" w:lineRule="exact"/>
              <w:jc w:val="right"/>
              <w:rPr>
                <w:rFonts w:ascii="????_GBK"/>
                <w:b/>
              </w:rPr>
            </w:pPr>
            <w:r>
              <w:rPr>
                <w:rFonts w:hint="eastAsia" w:ascii="????_GBK"/>
                <w:b/>
              </w:rPr>
              <w:t>137.5</w:t>
            </w:r>
          </w:p>
        </w:tc>
        <w:tc>
          <w:tcPr>
            <w:tcW w:w="1575" w:type="dxa"/>
            <w:vAlign w:val="center"/>
          </w:tcPr>
          <w:p w14:paraId="663BECF7">
            <w:pPr>
              <w:spacing w:line="300" w:lineRule="exact"/>
              <w:jc w:val="left"/>
              <w:rPr>
                <w:rFonts w:ascii="????_GBK"/>
                <w:b/>
              </w:rPr>
            </w:pPr>
            <w:r>
              <w:rPr>
                <w:rFonts w:ascii="????_GBK"/>
                <w:b/>
              </w:rPr>
              <w:t>系统建设</w:t>
            </w:r>
          </w:p>
        </w:tc>
        <w:tc>
          <w:tcPr>
            <w:tcW w:w="825" w:type="dxa"/>
            <w:vAlign w:val="center"/>
          </w:tcPr>
          <w:p w14:paraId="7B891A7C">
            <w:pPr>
              <w:spacing w:line="300" w:lineRule="exact"/>
              <w:jc w:val="left"/>
              <w:rPr>
                <w:rFonts w:ascii="????_GBK"/>
                <w:b/>
              </w:rPr>
            </w:pPr>
            <w:r>
              <w:rPr>
                <w:rFonts w:hint="eastAsia" w:ascii="????_GBK"/>
                <w:b/>
              </w:rPr>
              <w:t>C02</w:t>
            </w:r>
          </w:p>
        </w:tc>
        <w:tc>
          <w:tcPr>
            <w:tcW w:w="407" w:type="dxa"/>
            <w:vAlign w:val="center"/>
          </w:tcPr>
          <w:p w14:paraId="51E80444">
            <w:pPr>
              <w:spacing w:line="300" w:lineRule="exact"/>
              <w:jc w:val="left"/>
              <w:rPr>
                <w:rFonts w:ascii="????_GBK"/>
                <w:b/>
              </w:rPr>
            </w:pPr>
          </w:p>
        </w:tc>
        <w:tc>
          <w:tcPr>
            <w:tcW w:w="661" w:type="dxa"/>
            <w:vAlign w:val="center"/>
          </w:tcPr>
          <w:p w14:paraId="50CDB5C7">
            <w:pPr>
              <w:spacing w:line="300" w:lineRule="exact"/>
              <w:jc w:val="right"/>
              <w:rPr>
                <w:rFonts w:ascii="????_GBK"/>
                <w:b/>
              </w:rPr>
            </w:pPr>
          </w:p>
        </w:tc>
        <w:tc>
          <w:tcPr>
            <w:tcW w:w="679" w:type="dxa"/>
            <w:vAlign w:val="center"/>
          </w:tcPr>
          <w:p w14:paraId="4403EFB5">
            <w:pPr>
              <w:spacing w:line="300" w:lineRule="exact"/>
              <w:jc w:val="right"/>
              <w:rPr>
                <w:rFonts w:ascii="????_GBK"/>
                <w:b/>
              </w:rPr>
            </w:pPr>
          </w:p>
        </w:tc>
        <w:tc>
          <w:tcPr>
            <w:tcW w:w="712" w:type="dxa"/>
            <w:vAlign w:val="center"/>
          </w:tcPr>
          <w:p w14:paraId="1B162683">
            <w:pPr>
              <w:spacing w:line="300" w:lineRule="exact"/>
              <w:jc w:val="right"/>
              <w:rPr>
                <w:rFonts w:ascii="????_GBK"/>
                <w:b/>
              </w:rPr>
            </w:pPr>
            <w:r>
              <w:rPr>
                <w:rFonts w:hint="eastAsia" w:ascii="????_GBK"/>
                <w:b/>
              </w:rPr>
              <w:t>137.5</w:t>
            </w:r>
          </w:p>
        </w:tc>
        <w:tc>
          <w:tcPr>
            <w:tcW w:w="711" w:type="dxa"/>
            <w:vAlign w:val="center"/>
          </w:tcPr>
          <w:p w14:paraId="10E90D27">
            <w:pPr>
              <w:spacing w:line="300" w:lineRule="exact"/>
              <w:jc w:val="right"/>
              <w:rPr>
                <w:rFonts w:ascii="????_GBK"/>
                <w:b/>
              </w:rPr>
            </w:pPr>
            <w:r>
              <w:rPr>
                <w:rFonts w:hint="eastAsia" w:ascii="????_GBK"/>
                <w:b/>
              </w:rPr>
              <w:t>137.5</w:t>
            </w:r>
          </w:p>
        </w:tc>
        <w:tc>
          <w:tcPr>
            <w:tcW w:w="711" w:type="dxa"/>
            <w:vAlign w:val="center"/>
          </w:tcPr>
          <w:p w14:paraId="682C7F16">
            <w:pPr>
              <w:spacing w:line="300" w:lineRule="exact"/>
              <w:jc w:val="right"/>
              <w:rPr>
                <w:rFonts w:ascii="????_GBK"/>
                <w:b/>
              </w:rPr>
            </w:pPr>
            <w:r>
              <w:rPr>
                <w:rFonts w:hint="eastAsia" w:ascii="????_GBK"/>
                <w:b/>
              </w:rPr>
              <w:t>137.5</w:t>
            </w:r>
          </w:p>
        </w:tc>
        <w:tc>
          <w:tcPr>
            <w:tcW w:w="660" w:type="dxa"/>
            <w:vAlign w:val="center"/>
          </w:tcPr>
          <w:p w14:paraId="0481C9A1">
            <w:pPr>
              <w:spacing w:line="300" w:lineRule="exact"/>
              <w:jc w:val="right"/>
              <w:rPr>
                <w:rFonts w:ascii="????_GBK" w:eastAsia="Times New Roman"/>
                <w:b/>
              </w:rPr>
            </w:pPr>
          </w:p>
        </w:tc>
        <w:tc>
          <w:tcPr>
            <w:tcW w:w="662" w:type="dxa"/>
            <w:vAlign w:val="center"/>
          </w:tcPr>
          <w:p w14:paraId="4E2BD423">
            <w:pPr>
              <w:spacing w:line="300" w:lineRule="exact"/>
              <w:jc w:val="right"/>
              <w:rPr>
                <w:rFonts w:ascii="????_GBK" w:eastAsia="Times New Roman"/>
                <w:b/>
              </w:rPr>
            </w:pPr>
          </w:p>
        </w:tc>
        <w:tc>
          <w:tcPr>
            <w:tcW w:w="662" w:type="dxa"/>
            <w:vAlign w:val="center"/>
          </w:tcPr>
          <w:p w14:paraId="0309CC1E">
            <w:pPr>
              <w:spacing w:line="300" w:lineRule="exact"/>
              <w:jc w:val="right"/>
              <w:rPr>
                <w:rFonts w:ascii="????_GBK" w:eastAsia="Times New Roman"/>
                <w:b/>
              </w:rPr>
            </w:pPr>
          </w:p>
        </w:tc>
        <w:tc>
          <w:tcPr>
            <w:tcW w:w="622" w:type="dxa"/>
            <w:vAlign w:val="center"/>
          </w:tcPr>
          <w:p w14:paraId="7A354E92">
            <w:pPr>
              <w:spacing w:line="300" w:lineRule="exact"/>
              <w:jc w:val="right"/>
              <w:rPr>
                <w:rFonts w:ascii="????_GBK" w:eastAsia="Times New Roman"/>
                <w:b/>
              </w:rPr>
            </w:pPr>
          </w:p>
        </w:tc>
      </w:tr>
    </w:tbl>
    <w:p w14:paraId="6E44AC83">
      <w:pPr>
        <w:spacing w:line="600" w:lineRule="exact"/>
        <w:ind w:left="420" w:leftChars="200"/>
        <w:rPr>
          <w:rFonts w:ascii="仿宋" w:hAnsi="仿宋" w:eastAsia="仿宋"/>
          <w:sz w:val="32"/>
          <w:szCs w:val="32"/>
        </w:rPr>
      </w:pPr>
    </w:p>
    <w:p w14:paraId="651B40B2">
      <w:pPr>
        <w:spacing w:line="600" w:lineRule="exact"/>
        <w:ind w:left="420" w:leftChars="200"/>
        <w:rPr>
          <w:rFonts w:ascii="仿宋" w:hAnsi="仿宋" w:eastAsia="仿宋"/>
          <w:sz w:val="32"/>
          <w:szCs w:val="32"/>
        </w:rPr>
      </w:pPr>
    </w:p>
    <w:p w14:paraId="6D772625">
      <w:pPr>
        <w:spacing w:line="600" w:lineRule="exact"/>
        <w:ind w:left="420" w:leftChars="200"/>
        <w:rPr>
          <w:rFonts w:ascii="仿宋" w:hAnsi="仿宋" w:eastAsia="仿宋"/>
          <w:sz w:val="32"/>
          <w:szCs w:val="32"/>
        </w:rPr>
      </w:pPr>
    </w:p>
    <w:p w14:paraId="442A7D1F">
      <w:pPr>
        <w:spacing w:line="600" w:lineRule="exact"/>
        <w:ind w:left="420" w:leftChars="200"/>
        <w:rPr>
          <w:rFonts w:ascii="仿宋" w:hAnsi="仿宋" w:eastAsia="仿宋"/>
          <w:sz w:val="32"/>
          <w:szCs w:val="32"/>
        </w:rPr>
      </w:pPr>
    </w:p>
    <w:p w14:paraId="21EA0879">
      <w:pPr>
        <w:spacing w:line="600" w:lineRule="exact"/>
        <w:ind w:left="420" w:leftChars="200"/>
        <w:rPr>
          <w:rFonts w:ascii="仿宋" w:hAnsi="仿宋" w:eastAsia="仿宋"/>
          <w:sz w:val="32"/>
          <w:szCs w:val="32"/>
        </w:rPr>
      </w:pPr>
    </w:p>
    <w:p w14:paraId="27268127">
      <w:pPr>
        <w:jc w:val="center"/>
        <w:rPr>
          <w:rFonts w:ascii="黑体" w:hAnsi="黑体" w:eastAsia="黑体"/>
          <w:sz w:val="32"/>
          <w:szCs w:val="32"/>
        </w:rPr>
      </w:pPr>
      <w:r>
        <w:rPr>
          <w:rFonts w:hint="eastAsia" w:ascii="黑体" w:hAnsi="黑体" w:eastAsia="黑体"/>
          <w:sz w:val="32"/>
          <w:szCs w:val="32"/>
        </w:rPr>
        <w:t>第七部分：国有资产信息情况说明</w:t>
      </w:r>
    </w:p>
    <w:p w14:paraId="1325B4DA">
      <w:pPr>
        <w:ind w:firstLine="600" w:firstLineChars="200"/>
        <w:jc w:val="left"/>
        <w:rPr>
          <w:rFonts w:ascii="仿宋" w:hAnsi="仿宋" w:eastAsia="仿宋"/>
          <w:sz w:val="32"/>
          <w:szCs w:val="32"/>
          <w:highlight w:val="yellow"/>
        </w:rPr>
      </w:pPr>
      <w:r>
        <w:rPr>
          <w:rFonts w:hint="eastAsia" w:ascii="仿宋" w:hAnsi="仿宋" w:eastAsia="仿宋" w:cs="宋体"/>
          <w:sz w:val="30"/>
          <w:szCs w:val="30"/>
        </w:rPr>
        <w:t>我单位</w:t>
      </w:r>
      <w:r>
        <w:rPr>
          <w:rFonts w:ascii="仿宋" w:hAnsi="仿宋" w:eastAsia="仿宋" w:cs="宋体"/>
          <w:sz w:val="30"/>
          <w:szCs w:val="30"/>
        </w:rPr>
        <w:t>20</w:t>
      </w:r>
      <w:r>
        <w:rPr>
          <w:rFonts w:hint="eastAsia" w:ascii="仿宋" w:hAnsi="仿宋" w:eastAsia="仿宋" w:cs="宋体"/>
          <w:sz w:val="30"/>
          <w:szCs w:val="30"/>
        </w:rPr>
        <w:t>21年末固定资产总额117.38万元。</w:t>
      </w:r>
      <w:r>
        <w:rPr>
          <w:rFonts w:hint="eastAsia" w:ascii="仿宋" w:hAnsi="仿宋" w:eastAsia="仿宋"/>
          <w:sz w:val="32"/>
          <w:szCs w:val="32"/>
        </w:rPr>
        <w:t>2022年拟购置固定资产150万元，主要为公务用车购置、办公设备购置，并已列入政府采购预算。</w:t>
      </w:r>
    </w:p>
    <w:p w14:paraId="2774DF9E">
      <w:pPr>
        <w:spacing w:line="52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21年国有资产占有情况见下表：</w:t>
      </w:r>
    </w:p>
    <w:tbl>
      <w:tblPr>
        <w:tblStyle w:val="4"/>
        <w:tblW w:w="9060" w:type="dxa"/>
        <w:tblInd w:w="93" w:type="dxa"/>
        <w:tblLayout w:type="fixed"/>
        <w:tblCellMar>
          <w:top w:w="0" w:type="dxa"/>
          <w:left w:w="108" w:type="dxa"/>
          <w:bottom w:w="0" w:type="dxa"/>
          <w:right w:w="108" w:type="dxa"/>
        </w:tblCellMar>
      </w:tblPr>
      <w:tblGrid>
        <w:gridCol w:w="3511"/>
        <w:gridCol w:w="1932"/>
        <w:gridCol w:w="3617"/>
      </w:tblGrid>
      <w:tr w14:paraId="584D7A91">
        <w:tblPrEx>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14:paraId="1A8D65D6">
            <w:pPr>
              <w:spacing w:line="300" w:lineRule="exact"/>
              <w:jc w:val="left"/>
              <w:rPr>
                <w:rFonts w:ascii="方正小标宋_GBK" w:eastAsia="方正小标宋_GBK"/>
                <w:b/>
                <w:bCs/>
                <w:sz w:val="24"/>
              </w:rPr>
            </w:pPr>
            <w:r>
              <w:rPr>
                <w:rFonts w:hint="eastAsia" w:ascii="方正小标宋_GBK" w:eastAsia="方正小标宋_GBK"/>
                <w:b/>
                <w:bCs/>
                <w:sz w:val="24"/>
                <w:lang w:val="en-US" w:eastAsia="zh-CN"/>
              </w:rPr>
              <w:t>201001</w:t>
            </w:r>
            <w:r>
              <w:rPr>
                <w:rFonts w:hint="eastAsia" w:ascii="方正小标宋_GBK" w:eastAsia="方正小标宋_GBK"/>
                <w:b/>
                <w:bCs/>
                <w:sz w:val="24"/>
              </w:rPr>
              <w:t>保定白沟新城管理委员会办公室</w:t>
            </w:r>
          </w:p>
        </w:tc>
        <w:tc>
          <w:tcPr>
            <w:tcW w:w="3617" w:type="dxa"/>
            <w:tcBorders>
              <w:top w:val="nil"/>
              <w:left w:val="nil"/>
              <w:bottom w:val="nil"/>
              <w:right w:val="nil"/>
            </w:tcBorders>
            <w:vAlign w:val="center"/>
          </w:tcPr>
          <w:p w14:paraId="01FFC9FC">
            <w:pPr>
              <w:spacing w:line="300" w:lineRule="exact"/>
              <w:jc w:val="left"/>
              <w:rPr>
                <w:rFonts w:ascii="方正小标宋_GBK" w:eastAsia="方正小标宋_GBK"/>
                <w:b/>
                <w:bCs/>
                <w:sz w:val="24"/>
              </w:rPr>
            </w:pPr>
            <w:r>
              <w:rPr>
                <w:rFonts w:hint="eastAsia" w:ascii="方正小标宋_GBK" w:eastAsia="方正小标宋_GBK"/>
                <w:b/>
                <w:bCs/>
                <w:sz w:val="24"/>
              </w:rPr>
              <w:t xml:space="preserve">截止时间：2021年12月31日  </w:t>
            </w:r>
          </w:p>
        </w:tc>
      </w:tr>
      <w:tr w14:paraId="458B5313">
        <w:tblPrEx>
          <w:tblCellMar>
            <w:top w:w="0" w:type="dxa"/>
            <w:left w:w="108" w:type="dxa"/>
            <w:bottom w:w="0" w:type="dxa"/>
            <w:right w:w="108" w:type="dxa"/>
          </w:tblCellMar>
        </w:tblPrEx>
        <w:trPr>
          <w:trHeight w:val="632" w:hRule="atLeast"/>
        </w:trPr>
        <w:tc>
          <w:tcPr>
            <w:tcW w:w="3511" w:type="dxa"/>
            <w:tcBorders>
              <w:top w:val="single" w:color="auto" w:sz="4" w:space="0"/>
              <w:left w:val="single" w:color="auto" w:sz="4" w:space="0"/>
              <w:bottom w:val="single" w:color="auto" w:sz="4" w:space="0"/>
              <w:right w:val="single" w:color="auto" w:sz="4" w:space="0"/>
            </w:tcBorders>
            <w:vAlign w:val="center"/>
          </w:tcPr>
          <w:p w14:paraId="5FB450D2">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04D36543">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4E81A512">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509D32DB">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7B63A647">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10018CC6">
            <w:pPr>
              <w:widowControl/>
              <w:jc w:val="center"/>
              <w:rPr>
                <w:rFonts w:ascii="方正书宋_GBK" w:hAnsi="宋体" w:eastAsia="方正书宋_GBK" w:cs="宋体"/>
                <w:kern w:val="0"/>
                <w:szCs w:val="21"/>
              </w:rPr>
            </w:pPr>
            <w:r>
              <w:rPr>
                <w:rFonts w:hint="eastAsia" w:ascii="方正书宋_GBK" w:eastAsia="方正书宋_GBK"/>
                <w:kern w:val="0"/>
                <w:szCs w:val="21"/>
              </w:rPr>
              <w:t>——</w:t>
            </w:r>
          </w:p>
        </w:tc>
        <w:tc>
          <w:tcPr>
            <w:tcW w:w="3617" w:type="dxa"/>
            <w:tcBorders>
              <w:top w:val="nil"/>
              <w:left w:val="nil"/>
              <w:bottom w:val="single" w:color="auto" w:sz="4" w:space="0"/>
              <w:right w:val="single" w:color="auto" w:sz="4" w:space="0"/>
            </w:tcBorders>
            <w:vAlign w:val="center"/>
          </w:tcPr>
          <w:p w14:paraId="70719593">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117.38</w:t>
            </w:r>
          </w:p>
        </w:tc>
      </w:tr>
      <w:tr w14:paraId="42B6A248">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743CF097">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773C7C5D">
            <w:pPr>
              <w:widowControl/>
              <w:jc w:val="center"/>
              <w:rPr>
                <w:rFonts w:ascii="方正书宋_GBK" w:hAnsi="宋体" w:eastAsia="方正书宋_GBK" w:cs="宋体"/>
                <w:kern w:val="0"/>
                <w:szCs w:val="21"/>
              </w:rPr>
            </w:pPr>
          </w:p>
        </w:tc>
        <w:tc>
          <w:tcPr>
            <w:tcW w:w="3617" w:type="dxa"/>
            <w:tcBorders>
              <w:top w:val="nil"/>
              <w:left w:val="nil"/>
              <w:bottom w:val="single" w:color="auto" w:sz="4" w:space="0"/>
              <w:right w:val="single" w:color="auto" w:sz="4" w:space="0"/>
            </w:tcBorders>
            <w:vAlign w:val="center"/>
          </w:tcPr>
          <w:p w14:paraId="63056A37">
            <w:pPr>
              <w:widowControl/>
              <w:jc w:val="center"/>
              <w:rPr>
                <w:rFonts w:ascii="方正书宋_GBK" w:hAnsi="宋体" w:eastAsia="方正书宋_GBK" w:cs="宋体"/>
                <w:kern w:val="0"/>
                <w:szCs w:val="21"/>
              </w:rPr>
            </w:pPr>
          </w:p>
        </w:tc>
      </w:tr>
      <w:tr w14:paraId="0B1F7A55">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6CE76105">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5A7A71E2">
            <w:pPr>
              <w:widowControl/>
              <w:jc w:val="center"/>
              <w:rPr>
                <w:rFonts w:ascii="方正书宋_GBK" w:hAnsi="宋体" w:eastAsia="方正书宋_GBK" w:cs="宋体"/>
                <w:kern w:val="0"/>
                <w:szCs w:val="21"/>
              </w:rPr>
            </w:pPr>
          </w:p>
        </w:tc>
        <w:tc>
          <w:tcPr>
            <w:tcW w:w="3617" w:type="dxa"/>
            <w:tcBorders>
              <w:top w:val="nil"/>
              <w:left w:val="nil"/>
              <w:bottom w:val="single" w:color="auto" w:sz="4" w:space="0"/>
              <w:right w:val="single" w:color="auto" w:sz="4" w:space="0"/>
            </w:tcBorders>
            <w:vAlign w:val="center"/>
          </w:tcPr>
          <w:p w14:paraId="794CC120">
            <w:pPr>
              <w:widowControl/>
              <w:jc w:val="center"/>
              <w:rPr>
                <w:rFonts w:ascii="方正书宋_GBK" w:hAnsi="宋体" w:eastAsia="方正书宋_GBK" w:cs="宋体"/>
                <w:kern w:val="0"/>
                <w:szCs w:val="21"/>
              </w:rPr>
            </w:pPr>
          </w:p>
        </w:tc>
      </w:tr>
      <w:tr w14:paraId="5B1F602E">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293AEC93">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2112696C">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10</w:t>
            </w:r>
          </w:p>
        </w:tc>
        <w:tc>
          <w:tcPr>
            <w:tcW w:w="3617" w:type="dxa"/>
            <w:tcBorders>
              <w:top w:val="nil"/>
              <w:left w:val="nil"/>
              <w:bottom w:val="single" w:color="auto" w:sz="4" w:space="0"/>
              <w:right w:val="single" w:color="auto" w:sz="4" w:space="0"/>
            </w:tcBorders>
            <w:vAlign w:val="center"/>
          </w:tcPr>
          <w:p w14:paraId="762B97C1">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111.91</w:t>
            </w:r>
          </w:p>
        </w:tc>
      </w:tr>
      <w:tr w14:paraId="6A54D7BD">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773B2537">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4A780DD3">
            <w:pPr>
              <w:widowControl/>
              <w:jc w:val="center"/>
              <w:rPr>
                <w:rFonts w:ascii="方正书宋_GBK" w:hAnsi="宋体" w:eastAsia="方正书宋_GBK" w:cs="宋体"/>
                <w:kern w:val="0"/>
                <w:szCs w:val="21"/>
              </w:rPr>
            </w:pPr>
          </w:p>
        </w:tc>
        <w:tc>
          <w:tcPr>
            <w:tcW w:w="3617" w:type="dxa"/>
            <w:tcBorders>
              <w:top w:val="nil"/>
              <w:left w:val="nil"/>
              <w:bottom w:val="single" w:color="auto" w:sz="4" w:space="0"/>
              <w:right w:val="single" w:color="auto" w:sz="4" w:space="0"/>
            </w:tcBorders>
            <w:vAlign w:val="center"/>
          </w:tcPr>
          <w:p w14:paraId="3B8E5D1A">
            <w:pPr>
              <w:widowControl/>
              <w:jc w:val="center"/>
              <w:rPr>
                <w:rFonts w:ascii="方正书宋_GBK" w:hAnsi="宋体" w:eastAsia="方正书宋_GBK" w:cs="宋体"/>
                <w:kern w:val="0"/>
                <w:szCs w:val="21"/>
              </w:rPr>
            </w:pPr>
          </w:p>
        </w:tc>
      </w:tr>
      <w:tr w14:paraId="54BFC4E4">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3D69DE16">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512A450D">
            <w:pPr>
              <w:widowControl/>
              <w:jc w:val="center"/>
              <w:rPr>
                <w:rFonts w:ascii="方正书宋_GBK" w:hAnsi="宋体" w:eastAsia="方正书宋_GBK" w:cs="宋体"/>
                <w:kern w:val="0"/>
                <w:szCs w:val="21"/>
              </w:rPr>
            </w:pPr>
          </w:p>
        </w:tc>
        <w:tc>
          <w:tcPr>
            <w:tcW w:w="3617" w:type="dxa"/>
            <w:tcBorders>
              <w:top w:val="nil"/>
              <w:left w:val="nil"/>
              <w:bottom w:val="single" w:color="auto" w:sz="4" w:space="0"/>
              <w:right w:val="single" w:color="auto" w:sz="4" w:space="0"/>
            </w:tcBorders>
            <w:vAlign w:val="center"/>
          </w:tcPr>
          <w:p w14:paraId="006B08F0">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5.47</w:t>
            </w:r>
          </w:p>
        </w:tc>
      </w:tr>
    </w:tbl>
    <w:p w14:paraId="4F4EC948">
      <w:pPr>
        <w:spacing w:line="520" w:lineRule="exact"/>
        <w:ind w:firstLine="640" w:firstLineChars="200"/>
        <w:rPr>
          <w:rFonts w:ascii="仿宋" w:hAnsi="仿宋" w:eastAsia="仿宋"/>
          <w:sz w:val="32"/>
          <w:szCs w:val="32"/>
        </w:rPr>
      </w:pPr>
    </w:p>
    <w:p w14:paraId="399FEAF4">
      <w:pPr>
        <w:spacing w:line="520" w:lineRule="exact"/>
        <w:jc w:val="center"/>
        <w:rPr>
          <w:rFonts w:ascii="仿宋" w:hAnsi="仿宋" w:eastAsia="仿宋"/>
          <w:sz w:val="32"/>
          <w:szCs w:val="32"/>
        </w:rPr>
      </w:pPr>
    </w:p>
    <w:p w14:paraId="708EE18E">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第八部分：名词解释</w:t>
      </w:r>
    </w:p>
    <w:p w14:paraId="442D93DC">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14:paraId="18D14AA4">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14:paraId="52A9FB30">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14:paraId="1530A6B5">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14:paraId="2F13307B">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0B9D753">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1AF01B2">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14:paraId="2D42183F">
      <w:pPr>
        <w:ind w:firstLine="600" w:firstLineChars="200"/>
        <w:rPr>
          <w:rFonts w:ascii="宋体" w:cs="宋体"/>
          <w:sz w:val="30"/>
          <w:szCs w:val="30"/>
        </w:rPr>
      </w:pPr>
    </w:p>
    <w:p w14:paraId="5E9E731F">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第九部分：其他需说明的事项</w:t>
      </w:r>
    </w:p>
    <w:p w14:paraId="7A3EEE86">
      <w:pPr>
        <w:shd w:val="clear" w:color="auto" w:fill="FFFFFF"/>
        <w:spacing w:line="600" w:lineRule="exact"/>
        <w:ind w:firstLine="803"/>
        <w:rPr>
          <w:rFonts w:ascii="仿宋" w:hAnsi="仿宋" w:eastAsia="仿宋" w:cs="仿宋"/>
          <w:bCs/>
          <w:sz w:val="32"/>
          <w:szCs w:val="32"/>
        </w:rPr>
      </w:pPr>
      <w:r>
        <w:rPr>
          <w:rFonts w:hint="eastAsia" w:ascii="仿宋" w:hAnsi="仿宋" w:eastAsia="仿宋" w:cs="仿宋"/>
          <w:bCs/>
          <w:sz w:val="32"/>
          <w:szCs w:val="32"/>
        </w:rPr>
        <w:t>我单位无其他需说明的事项。</w:t>
      </w:r>
    </w:p>
    <w:p w14:paraId="4ED3399E">
      <w:pPr>
        <w:ind w:firstLine="600" w:firstLineChars="200"/>
        <w:rPr>
          <w:rFonts w:ascii="宋体" w:cs="宋体"/>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_GBK">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EE7CF"/>
    <w:multiLevelType w:val="singleLevel"/>
    <w:tmpl w:val="A81EE7CF"/>
    <w:lvl w:ilvl="0" w:tentative="0">
      <w:start w:val="1"/>
      <w:numFmt w:val="chineseCounting"/>
      <w:suff w:val="nothing"/>
      <w:lvlText w:val="（%1）"/>
      <w:lvlJc w:val="left"/>
      <w:rPr>
        <w:rFonts w:hint="eastAsia"/>
      </w:rPr>
    </w:lvl>
  </w:abstractNum>
  <w:abstractNum w:abstractNumId="1">
    <w:nsid w:val="F242FA1C"/>
    <w:multiLevelType w:val="singleLevel"/>
    <w:tmpl w:val="F242FA1C"/>
    <w:lvl w:ilvl="0" w:tentative="0">
      <w:start w:val="39"/>
      <w:numFmt w:val="decimal"/>
      <w:suff w:val="nothing"/>
      <w:lvlText w:val="%1、"/>
      <w:lvlJc w:val="left"/>
    </w:lvl>
  </w:abstractNum>
  <w:abstractNum w:abstractNumId="2">
    <w:nsid w:val="0000000A"/>
    <w:multiLevelType w:val="singleLevel"/>
    <w:tmpl w:val="0000000A"/>
    <w:lvl w:ilvl="0" w:tentative="0">
      <w:start w:val="1"/>
      <w:numFmt w:val="chineseCounting"/>
      <w:suff w:val="nothing"/>
      <w:lvlText w:val="%1、"/>
      <w:lvlJc w:val="left"/>
      <w:rPr>
        <w:rFonts w:cs="Times New Roman"/>
      </w:rPr>
    </w:lvl>
  </w:abstractNum>
  <w:abstractNum w:abstractNumId="3">
    <w:nsid w:val="0000000E"/>
    <w:multiLevelType w:val="singleLevel"/>
    <w:tmpl w:val="0000000E"/>
    <w:lvl w:ilvl="0" w:tentative="0">
      <w:start w:val="1"/>
      <w:numFmt w:val="decimal"/>
      <w:suff w:val="nothing"/>
      <w:lvlText w:val="%1、"/>
      <w:lvlJc w:val="left"/>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RlNDNkMDAyNmM5M2UyMDMwY2RlZTRmMzhmNTgwODEifQ=="/>
  </w:docVars>
  <w:rsids>
    <w:rsidRoot w:val="00172A27"/>
    <w:rsid w:val="000127FB"/>
    <w:rsid w:val="000776E3"/>
    <w:rsid w:val="000A5611"/>
    <w:rsid w:val="000C7BD2"/>
    <w:rsid w:val="000E5772"/>
    <w:rsid w:val="00161DC2"/>
    <w:rsid w:val="00172A27"/>
    <w:rsid w:val="00230D38"/>
    <w:rsid w:val="002D7C4E"/>
    <w:rsid w:val="00453995"/>
    <w:rsid w:val="004B0470"/>
    <w:rsid w:val="004E1616"/>
    <w:rsid w:val="005B2C66"/>
    <w:rsid w:val="00675BA9"/>
    <w:rsid w:val="009F7ECA"/>
    <w:rsid w:val="00A50FB9"/>
    <w:rsid w:val="00AC3070"/>
    <w:rsid w:val="00B14033"/>
    <w:rsid w:val="00B95AE9"/>
    <w:rsid w:val="00DB649F"/>
    <w:rsid w:val="00E154FA"/>
    <w:rsid w:val="00E45D98"/>
    <w:rsid w:val="00E50EAB"/>
    <w:rsid w:val="00E65505"/>
    <w:rsid w:val="00E97B3A"/>
    <w:rsid w:val="00EB6CAA"/>
    <w:rsid w:val="00F23188"/>
    <w:rsid w:val="00FC5577"/>
    <w:rsid w:val="0FB0235F"/>
    <w:rsid w:val="10E41482"/>
    <w:rsid w:val="1B8C60EB"/>
    <w:rsid w:val="204518DF"/>
    <w:rsid w:val="252F7BE5"/>
    <w:rsid w:val="2E2C6715"/>
    <w:rsid w:val="307A658C"/>
    <w:rsid w:val="3D917B87"/>
    <w:rsid w:val="45313FDF"/>
    <w:rsid w:val="4BE00EA8"/>
    <w:rsid w:val="56A35A0A"/>
    <w:rsid w:val="586A4493"/>
    <w:rsid w:val="5C4D11E9"/>
    <w:rsid w:val="5E8542EE"/>
    <w:rsid w:val="667B0B52"/>
    <w:rsid w:val="73A608F6"/>
    <w:rsid w:val="73EF34F5"/>
    <w:rsid w:val="74F73368"/>
    <w:rsid w:val="79556FAB"/>
    <w:rsid w:val="7BED24D1"/>
    <w:rsid w:val="7D190093"/>
    <w:rsid w:val="7ED133D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List Paragraph1"/>
    <w:basedOn w:val="1"/>
    <w:qFormat/>
    <w:uiPriority w:val="0"/>
    <w:pPr>
      <w:ind w:firstLine="420" w:firstLineChars="200"/>
    </w:pPr>
  </w:style>
  <w:style w:type="character" w:customStyle="1" w:styleId="8">
    <w:name w:val="页码1"/>
    <w:basedOn w:val="5"/>
    <w:qFormat/>
    <w:uiPriority w:val="0"/>
  </w:style>
  <w:style w:type="character" w:customStyle="1" w:styleId="9">
    <w:name w:val="页脚 Char"/>
    <w:basedOn w:val="5"/>
    <w:link w:val="2"/>
    <w:semiHidden/>
    <w:qFormat/>
    <w:uiPriority w:val="0"/>
    <w:rPr>
      <w:rFonts w:cs="Times New Roman"/>
      <w:kern w:val="2"/>
      <w:sz w:val="18"/>
      <w:szCs w:val="18"/>
    </w:rPr>
  </w:style>
  <w:style w:type="character" w:customStyle="1" w:styleId="10">
    <w:name w:val="页眉 Char"/>
    <w:basedOn w:val="5"/>
    <w:link w:val="3"/>
    <w:semiHidden/>
    <w:qFormat/>
    <w:uiPriority w:val="0"/>
    <w:rPr>
      <w:rFonts w:cs="Times New Roman"/>
      <w:kern w:val="2"/>
      <w:sz w:val="18"/>
      <w:szCs w:val="18"/>
    </w:rPr>
  </w:style>
  <w:style w:type="character" w:customStyle="1" w:styleId="11">
    <w:name w:val="apple-converted-space"/>
    <w:basedOn w:val="5"/>
    <w:qFormat/>
    <w:uiPriority w:val="0"/>
    <w:rPr>
      <w:rFonts w:cs="Times New Roman"/>
    </w:rPr>
  </w:style>
  <w:style w:type="character" w:customStyle="1" w:styleId="12">
    <w:name w:val="fontstyle11"/>
    <w:basedOn w:val="5"/>
    <w:qFormat/>
    <w:uiPriority w:val="0"/>
    <w:rPr>
      <w:rFonts w:ascii="仿宋" w:hAnsi="仿宋" w:eastAsia="仿宋" w:cs="仿宋"/>
      <w:color w:val="000000"/>
      <w:sz w:val="32"/>
      <w:szCs w:val="32"/>
    </w:rPr>
  </w:style>
  <w:style w:type="character" w:customStyle="1" w:styleId="13">
    <w:name w:val="fontstyle41"/>
    <w:basedOn w:val="5"/>
    <w:qFormat/>
    <w:uiPriority w:val="0"/>
    <w:rPr>
      <w:rFonts w:ascii="楷体" w:hAnsi="楷体" w:eastAsia="楷体" w:cs="楷体"/>
      <w:color w:val="000000"/>
      <w:sz w:val="32"/>
      <w:szCs w:val="32"/>
    </w:rPr>
  </w:style>
  <w:style w:type="paragraph" w:customStyle="1" w:styleId="14">
    <w:name w:val="Normal_e730cf5c-06cc-45fc-afc4-6b438efddb34"/>
    <w:qFormat/>
    <w:uiPriority w:val="0"/>
    <w:rPr>
      <w:rFonts w:ascii="Times New Roman" w:hAnsi="Times New Roman" w:eastAsia="Times New Roman" w:cs="Times New Roman"/>
      <w:sz w:val="24"/>
      <w:szCs w:val="24"/>
      <w:lang w:val="en-US" w:eastAsia="uk-UA" w:bidi="ar-SA"/>
    </w:rPr>
  </w:style>
  <w:style w:type="paragraph" w:customStyle="1" w:styleId="15">
    <w:name w:val="单元格样式1_cdcfb75e-5b39-4d05-9ae4-c8c95c4501b6"/>
    <w:basedOn w:val="1"/>
    <w:qFormat/>
    <w:uiPriority w:val="0"/>
    <w:pPr>
      <w:jc w:val="center"/>
    </w:pPr>
    <w:rPr>
      <w:rFonts w:ascii="方正书宋_GBK" w:hAnsi="方正书宋_GBK" w:eastAsia="方正书宋_GBK" w:cs="方正书宋_GBK"/>
      <w:b/>
    </w:rPr>
  </w:style>
  <w:style w:type="paragraph" w:customStyle="1" w:styleId="16">
    <w:name w:val="单元格样式2_468ae1ae-dd93-473c-bd9d-4c3bc7bbfe25"/>
    <w:basedOn w:val="1"/>
    <w:qFormat/>
    <w:uiPriority w:val="0"/>
    <w:pPr>
      <w:jc w:val="left"/>
    </w:pPr>
    <w:rPr>
      <w:rFonts w:ascii="方正书宋_GBK" w:hAnsi="方正书宋_GBK" w:eastAsia="方正书宋_GBK" w:cs="方正书宋_GBK"/>
    </w:rPr>
  </w:style>
  <w:style w:type="paragraph" w:customStyle="1" w:styleId="17">
    <w:name w:val="单元格样式3_9a69d092-6312-49c2-917d-ca7eee7671e5"/>
    <w:basedOn w:val="1"/>
    <w:qFormat/>
    <w:uiPriority w:val="0"/>
    <w:pPr>
      <w:jc w:val="center"/>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50</Pages>
  <Words>25119</Words>
  <Characters>28201</Characters>
  <Lines>260</Lines>
  <Paragraphs>73</Paragraphs>
  <TotalTime>3</TotalTime>
  <ScaleCrop>false</ScaleCrop>
  <LinksUpToDate>false</LinksUpToDate>
  <CharactersWithSpaces>28333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2017-04-06T02:03:00Z</dcterms:created>
  <dc:creator>Administrator</dc:creator>
  <cp:lastModifiedBy>微信用户</cp:lastModifiedBy>
  <cp:lastPrinted>2017-04-26T08:49:00Z</cp:lastPrinted>
  <dcterms:modified xsi:type="dcterms:W3CDTF">2024-08-20T09:33:20Z</dcterms:modified>
  <dc:title>Administrator</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3B83D7755F0B49EDB3F53E48AF4023C4_13</vt:lpwstr>
  </property>
</Properties>
</file>