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059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白沟新城国际贸易服务中心</w:t>
      </w:r>
    </w:p>
    <w:p w14:paraId="0DAE505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7AB4EEB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 w14:paraId="0727F20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一、总体情况</w:t>
      </w:r>
    </w:p>
    <w:p w14:paraId="6652C24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》办法以及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年政府信息公开各项工作。现将有关情况总结如下：</w:t>
      </w:r>
    </w:p>
    <w:p w14:paraId="1A4DF80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（一）主动公开方面</w:t>
      </w:r>
    </w:p>
    <w:p w14:paraId="7150DAB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主动公开的信息主要包括：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机构设置及职能、政策文件、部门动态等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。截止202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年12月31日，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在微信公众号发布动态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条。</w:t>
      </w:r>
    </w:p>
    <w:p w14:paraId="3F66594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（二）依申请公开方面</w:t>
      </w:r>
    </w:p>
    <w:p w14:paraId="4D427FF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 w14:paraId="08F25D0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（三）政府信息管理方面</w:t>
      </w:r>
    </w:p>
    <w:p w14:paraId="6380186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 w14:paraId="2AC46D9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（四）政府信息公开平台建设方面</w:t>
      </w:r>
    </w:p>
    <w:p w14:paraId="7BA05D4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 w14:paraId="445DB1D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（五）监督保障方面</w:t>
      </w:r>
    </w:p>
    <w:p w14:paraId="5F0FAA2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没有发生因政务公开引发的责任追究情况。</w:t>
      </w:r>
    </w:p>
    <w:p w14:paraId="380F8B3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二、主动公开政府信息情况</w:t>
      </w:r>
    </w:p>
    <w:p w14:paraId="1216DB63"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auto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6C9C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237EE2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D4A2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6A52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586F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1994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3988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241A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607B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C1EE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753D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C809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329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01E99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7FBC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C1A1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CF1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97AA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36B93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7D28A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50D1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9FE2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4CCB8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29A39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0F12F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43D24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7F430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045B3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BB53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817B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B06B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778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2D1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3752A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DF70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0B7C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A7E3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C3DC65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30DA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64D2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C333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168D0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78E9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A0A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xxx</w:t>
            </w:r>
          </w:p>
        </w:tc>
      </w:tr>
    </w:tbl>
    <w:p w14:paraId="6FEC3F5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p w14:paraId="741CAC8A"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auto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024D83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16C6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55F0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7F076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E2462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118E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52CB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E59B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8A15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EBFD1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C8D0A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3110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 w14:paraId="702B80C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7287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 w14:paraId="0A55D6D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D904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8913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FFE7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2B551">
            <w:pPr>
              <w:rPr>
                <w:rFonts w:ascii="宋体"/>
                <w:color w:val="auto"/>
                <w:sz w:val="24"/>
              </w:rPr>
            </w:pPr>
          </w:p>
        </w:tc>
      </w:tr>
      <w:tr w14:paraId="58A94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161C3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DFD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21D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5CB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39B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5B0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68F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C2D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C85C8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FD52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42D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FF5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1B8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8A4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09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6B9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DC4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08C4F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6E1E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A275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B5E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855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A18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FC1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8E8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5CB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2E3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AB1DF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BA59E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E744F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F56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3A4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70D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82A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B46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84A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AF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7191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BB01E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1F6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（三）</w:t>
            </w:r>
          </w:p>
          <w:p w14:paraId="75C82624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F885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A7F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533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A75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CE9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DE6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074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3FB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1732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0F263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458F6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B0BA3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F09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3AD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FBA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B3E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F4B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5B0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667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6F4F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20D77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4AC0B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7864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5FF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6DF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0E9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065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EAF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CC3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BE9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2D0B6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0A286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CAAD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758E4D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C78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7FF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9AE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3BF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731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BD2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03F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93EB6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152ED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DFF34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44BBF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2B8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1EB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5AB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EC9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05A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63B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CFE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7021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9AAF7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EF465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27C92D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59E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F9A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A6B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992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128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4A3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65E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1D0B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947BA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88F58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9A7E0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FE1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54F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BD3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D23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EDA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E85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B70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AC183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39B9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68738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4E821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621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7FB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D8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D6A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C3F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486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ECB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74950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DFB76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68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（四）</w:t>
            </w:r>
          </w:p>
          <w:p w14:paraId="5B933466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602A6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293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803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CFF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AD5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5E0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6D5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292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CACB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946F3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EA834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AECB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4EBE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E45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FF6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910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B19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27C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9F0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310F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1AF67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881E5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DE45C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E2B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1BE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162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554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00D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634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2DB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1ECAD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E8D3C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E6F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（五）</w:t>
            </w:r>
          </w:p>
          <w:p w14:paraId="276A98E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A6BD1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E15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C2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D13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EA1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F46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ACF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79D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5C5B1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96025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AFC9F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430BF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F32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CE3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FD7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C7F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241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20E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79D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8547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67283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A06CC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C3ACB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BD2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BBE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1F9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404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6F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186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8637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321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209B0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2B210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184D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B50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C60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D89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499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C70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EF9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E1A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3008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F5679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B5B43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83B4B"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96D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437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1A6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B1D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D6E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636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8CA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692AE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E307F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29D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（六）</w:t>
            </w:r>
          </w:p>
          <w:p w14:paraId="2B681719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FDAFC"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4B2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636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47A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A70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C8D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E21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118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4AD5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CA642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512F7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B651"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EC7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68C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4E5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30A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815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84A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AC8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80F10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B1AD2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6DBFD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0D832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6C9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567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78E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C6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38F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0A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F3F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6A0E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3CFE7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D549C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934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CE4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42C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98C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F40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72D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5FC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4567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9C19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148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856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EF2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90F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ED5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505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943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3C64AD6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</w:p>
    <w:p w14:paraId="4323FD8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 w14:paraId="4CA7895A"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BDFA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FF87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0E12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E7ED4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1F57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5BED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A556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9549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440D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147B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5EEC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D7F65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BC4F9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F9555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1C28E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13634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6005A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1756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4C95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0B9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265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B11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70F9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EFEA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A63A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CE35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4A23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D203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1BA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152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3A1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B83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096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712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247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24C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173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24B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8BA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F02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E37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0B9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B65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14711990">
      <w:pPr>
        <w:widowControl/>
        <w:jc w:val="left"/>
      </w:pPr>
    </w:p>
    <w:p w14:paraId="1C82A21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存在的主要问题及改进情况</w:t>
      </w:r>
    </w:p>
    <w:p w14:paraId="1AA03B5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白沟新城国际贸易服务中心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 w14:paraId="6B1FA86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六、其他需要报告的事项</w:t>
      </w:r>
    </w:p>
    <w:p w14:paraId="0DF3C9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YTBlNDBiNmZlOTJlOWRmMGUxNTc4YWIwMGMyMjMifQ=="/>
  </w:docVars>
  <w:rsids>
    <w:rsidRoot w:val="37A11E00"/>
    <w:rsid w:val="00915A07"/>
    <w:rsid w:val="00AA77B8"/>
    <w:rsid w:val="00FD74AF"/>
    <w:rsid w:val="01791F61"/>
    <w:rsid w:val="01F65F44"/>
    <w:rsid w:val="08BD5962"/>
    <w:rsid w:val="0A08430D"/>
    <w:rsid w:val="0B9A3998"/>
    <w:rsid w:val="11580041"/>
    <w:rsid w:val="122B630F"/>
    <w:rsid w:val="27A94954"/>
    <w:rsid w:val="2B5E690F"/>
    <w:rsid w:val="2D9C169D"/>
    <w:rsid w:val="2FBE2364"/>
    <w:rsid w:val="37A11E00"/>
    <w:rsid w:val="3BA47D82"/>
    <w:rsid w:val="3D3930C8"/>
    <w:rsid w:val="41435032"/>
    <w:rsid w:val="42591F63"/>
    <w:rsid w:val="42C440EF"/>
    <w:rsid w:val="46B20BBE"/>
    <w:rsid w:val="50C54111"/>
    <w:rsid w:val="511B309A"/>
    <w:rsid w:val="56366BC7"/>
    <w:rsid w:val="5860738B"/>
    <w:rsid w:val="59785566"/>
    <w:rsid w:val="59842C49"/>
    <w:rsid w:val="5A2A7C7B"/>
    <w:rsid w:val="5C537755"/>
    <w:rsid w:val="5CA0283D"/>
    <w:rsid w:val="5EE81BA5"/>
    <w:rsid w:val="607653E6"/>
    <w:rsid w:val="673A4E7F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1964</Words>
  <Characters>2008</Characters>
  <Lines>18</Lines>
  <Paragraphs>5</Paragraphs>
  <TotalTime>3</TotalTime>
  <ScaleCrop>false</ScaleCrop>
  <LinksUpToDate>false</LinksUpToDate>
  <CharactersWithSpaces>2009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孙墨玉</cp:lastModifiedBy>
  <dcterms:modified xsi:type="dcterms:W3CDTF">2025-01-03T06:52:13Z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4A16BB68FE8A49A3BC17AA7A8B3F2735_13</vt:lpwstr>
  </property>
  <property fmtid="{D5CDD505-2E9C-101B-9397-08002B2CF9AE}" pid="4" name="KSOTemplateDocerSaveRecord">
    <vt:lpwstr>eyJoZGlkIjoiODM2MTY2NzAzMDYxNzVlYTBkMzk1ODZjYTRiZWZhYmIiLCJ1c2VySWQiOiIzMjA5MDc0NTEifQ==</vt:lpwstr>
  </property>
</Properties>
</file>