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D6E2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47A954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7491E56">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92821C2">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p>
    <w:p w14:paraId="3C4E5A08">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p>
    <w:p w14:paraId="1352E380">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保定白沟新城党群工作部</w:t>
      </w:r>
    </w:p>
    <w:p w14:paraId="2AAF4925">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2026年部门预算绩效文本</w:t>
      </w:r>
    </w:p>
    <w:p w14:paraId="20A4D06C">
      <w:pPr>
        <w:spacing w:before="0" w:after="0" w:line="240" w:lineRule="auto"/>
        <w:ind w:firstLine="0"/>
        <w:jc w:val="center"/>
        <w:outlineLvl w:val="9"/>
      </w:pPr>
      <w:r>
        <w:rPr>
          <w:rFonts w:hint="eastAsia" w:ascii="方正小标宋简体" w:hAnsi="方正小标宋简体" w:eastAsia="方正小标宋简体" w:cs="方正小标宋简体"/>
          <w:color w:val="000000"/>
          <w:sz w:val="52"/>
          <w:szCs w:val="52"/>
        </w:rPr>
        <w:t>（草案）</w:t>
      </w:r>
      <w:r>
        <w:rPr>
          <w:rFonts w:ascii="宋体" w:hAnsi="宋体" w:eastAsia="宋体" w:cs="宋体"/>
          <w:color w:val="000000"/>
          <w:sz w:val="21"/>
        </w:rPr>
        <w:t xml:space="preserve"> </w:t>
      </w:r>
    </w:p>
    <w:p w14:paraId="3362C857">
      <w:pPr>
        <w:spacing w:before="0" w:after="0" w:line="240" w:lineRule="auto"/>
        <w:ind w:firstLine="0"/>
        <w:jc w:val="center"/>
        <w:outlineLvl w:val="9"/>
      </w:pPr>
      <w:r>
        <w:rPr>
          <w:rFonts w:ascii="宋体" w:hAnsi="宋体" w:eastAsia="宋体" w:cs="宋体"/>
          <w:color w:val="000000"/>
          <w:sz w:val="21"/>
        </w:rPr>
        <w:t xml:space="preserve"> </w:t>
      </w:r>
    </w:p>
    <w:p w14:paraId="1639197D">
      <w:pPr>
        <w:spacing w:before="0" w:after="0" w:line="240" w:lineRule="auto"/>
        <w:ind w:firstLine="0"/>
        <w:jc w:val="center"/>
        <w:outlineLvl w:val="9"/>
      </w:pPr>
      <w:r>
        <w:rPr>
          <w:rFonts w:ascii="宋体" w:hAnsi="宋体" w:eastAsia="宋体" w:cs="宋体"/>
          <w:color w:val="000000"/>
          <w:sz w:val="21"/>
        </w:rPr>
        <w:t xml:space="preserve"> </w:t>
      </w:r>
    </w:p>
    <w:p w14:paraId="34D67C7C">
      <w:pPr>
        <w:spacing w:before="0" w:after="0" w:line="240" w:lineRule="auto"/>
        <w:ind w:firstLine="0"/>
        <w:jc w:val="center"/>
        <w:outlineLvl w:val="9"/>
      </w:pPr>
      <w:r>
        <w:rPr>
          <w:rFonts w:ascii="宋体" w:hAnsi="宋体" w:eastAsia="宋体" w:cs="宋体"/>
          <w:color w:val="000000"/>
          <w:sz w:val="21"/>
        </w:rPr>
        <w:t xml:space="preserve"> </w:t>
      </w:r>
    </w:p>
    <w:p w14:paraId="1D9656FE">
      <w:pPr>
        <w:spacing w:before="0" w:after="0" w:line="240" w:lineRule="auto"/>
        <w:ind w:firstLine="0"/>
        <w:jc w:val="center"/>
        <w:outlineLvl w:val="9"/>
      </w:pPr>
      <w:r>
        <w:rPr>
          <w:rFonts w:ascii="宋体" w:hAnsi="宋体" w:eastAsia="宋体" w:cs="宋体"/>
          <w:color w:val="000000"/>
          <w:sz w:val="21"/>
        </w:rPr>
        <w:t xml:space="preserve"> </w:t>
      </w:r>
    </w:p>
    <w:p w14:paraId="447EC6FC">
      <w:pPr>
        <w:spacing w:before="0" w:after="0" w:line="240" w:lineRule="auto"/>
        <w:ind w:firstLine="0"/>
        <w:jc w:val="center"/>
        <w:outlineLvl w:val="9"/>
      </w:pPr>
      <w:r>
        <w:rPr>
          <w:rFonts w:ascii="宋体" w:hAnsi="宋体" w:eastAsia="宋体" w:cs="宋体"/>
          <w:color w:val="000000"/>
          <w:sz w:val="21"/>
        </w:rPr>
        <w:t xml:space="preserve"> </w:t>
      </w:r>
    </w:p>
    <w:p w14:paraId="42177ADF">
      <w:pPr>
        <w:spacing w:before="0" w:after="0" w:line="240" w:lineRule="auto"/>
        <w:ind w:firstLine="0"/>
        <w:jc w:val="center"/>
        <w:outlineLvl w:val="9"/>
      </w:pPr>
      <w:r>
        <w:rPr>
          <w:rFonts w:ascii="宋体" w:hAnsi="宋体" w:eastAsia="宋体" w:cs="宋体"/>
          <w:color w:val="000000"/>
          <w:sz w:val="21"/>
        </w:rPr>
        <w:t xml:space="preserve"> </w:t>
      </w:r>
    </w:p>
    <w:p w14:paraId="2089D801">
      <w:pPr>
        <w:spacing w:before="0" w:after="0" w:line="240" w:lineRule="auto"/>
        <w:ind w:firstLine="0"/>
        <w:jc w:val="center"/>
        <w:outlineLvl w:val="9"/>
      </w:pPr>
      <w:r>
        <w:rPr>
          <w:rFonts w:ascii="宋体" w:hAnsi="宋体" w:eastAsia="宋体" w:cs="宋体"/>
          <w:color w:val="000000"/>
          <w:sz w:val="21"/>
        </w:rPr>
        <w:t xml:space="preserve"> </w:t>
      </w:r>
    </w:p>
    <w:p w14:paraId="2251615B">
      <w:pPr>
        <w:spacing w:before="0" w:after="0" w:line="240" w:lineRule="auto"/>
        <w:ind w:firstLine="0"/>
        <w:jc w:val="center"/>
        <w:outlineLvl w:val="9"/>
      </w:pPr>
      <w:r>
        <w:rPr>
          <w:rFonts w:ascii="宋体" w:hAnsi="宋体" w:eastAsia="宋体" w:cs="宋体"/>
          <w:color w:val="000000"/>
          <w:sz w:val="21"/>
        </w:rPr>
        <w:t xml:space="preserve"> </w:t>
      </w:r>
    </w:p>
    <w:p w14:paraId="66562DF5">
      <w:pPr>
        <w:spacing w:before="0" w:after="0" w:line="240" w:lineRule="auto"/>
        <w:ind w:firstLine="0"/>
        <w:jc w:val="center"/>
        <w:outlineLvl w:val="9"/>
      </w:pPr>
      <w:r>
        <w:rPr>
          <w:rFonts w:ascii="宋体" w:hAnsi="宋体" w:eastAsia="宋体" w:cs="宋体"/>
          <w:color w:val="000000"/>
          <w:sz w:val="21"/>
        </w:rPr>
        <w:t xml:space="preserve"> </w:t>
      </w:r>
    </w:p>
    <w:p w14:paraId="393D3EF2">
      <w:pPr>
        <w:spacing w:before="0" w:after="0" w:line="240" w:lineRule="auto"/>
        <w:ind w:firstLine="0"/>
        <w:jc w:val="center"/>
        <w:outlineLvl w:val="9"/>
      </w:pPr>
      <w:r>
        <w:rPr>
          <w:rFonts w:ascii="宋体" w:hAnsi="宋体" w:eastAsia="宋体" w:cs="宋体"/>
          <w:color w:val="000000"/>
          <w:sz w:val="21"/>
        </w:rPr>
        <w:t xml:space="preserve"> </w:t>
      </w:r>
    </w:p>
    <w:p w14:paraId="74CACFD1">
      <w:pPr>
        <w:spacing w:before="0" w:after="0" w:line="240" w:lineRule="auto"/>
        <w:ind w:firstLine="0"/>
        <w:jc w:val="center"/>
        <w:outlineLvl w:val="9"/>
      </w:pPr>
      <w:r>
        <w:rPr>
          <w:rFonts w:ascii="宋体" w:hAnsi="宋体" w:eastAsia="宋体" w:cs="宋体"/>
          <w:color w:val="000000"/>
          <w:sz w:val="21"/>
        </w:rPr>
        <w:t xml:space="preserve"> </w:t>
      </w:r>
    </w:p>
    <w:p w14:paraId="70636846">
      <w:pPr>
        <w:spacing w:before="0" w:after="0" w:line="240" w:lineRule="auto"/>
        <w:ind w:firstLine="0"/>
        <w:jc w:val="center"/>
        <w:outlineLvl w:val="9"/>
      </w:pPr>
      <w:r>
        <w:rPr>
          <w:rFonts w:ascii="宋体" w:hAnsi="宋体" w:eastAsia="宋体" w:cs="宋体"/>
          <w:color w:val="000000"/>
          <w:sz w:val="21"/>
        </w:rPr>
        <w:t xml:space="preserve"> </w:t>
      </w:r>
    </w:p>
    <w:p w14:paraId="1127BA8C">
      <w:pPr>
        <w:spacing w:before="0" w:after="0" w:line="240" w:lineRule="auto"/>
        <w:ind w:firstLine="0"/>
        <w:jc w:val="center"/>
        <w:outlineLvl w:val="9"/>
        <w:rPr>
          <w:rFonts w:ascii="宋体" w:hAnsi="宋体" w:eastAsia="宋体" w:cs="宋体"/>
          <w:color w:val="000000"/>
          <w:sz w:val="21"/>
        </w:rPr>
      </w:pPr>
    </w:p>
    <w:p w14:paraId="7917C7DD">
      <w:pPr>
        <w:spacing w:before="0" w:after="0" w:line="240" w:lineRule="auto"/>
        <w:ind w:firstLine="0"/>
        <w:jc w:val="center"/>
        <w:outlineLvl w:val="9"/>
        <w:rPr>
          <w:rFonts w:ascii="宋体" w:hAnsi="宋体" w:eastAsia="宋体" w:cs="宋体"/>
          <w:color w:val="000000"/>
          <w:sz w:val="21"/>
        </w:rPr>
      </w:pPr>
    </w:p>
    <w:p w14:paraId="21FEA650">
      <w:pPr>
        <w:spacing w:before="0" w:after="0" w:line="240" w:lineRule="auto"/>
        <w:ind w:firstLine="0"/>
        <w:jc w:val="center"/>
        <w:outlineLvl w:val="9"/>
        <w:rPr>
          <w:rFonts w:ascii="宋体" w:hAnsi="宋体" w:eastAsia="宋体" w:cs="宋体"/>
          <w:color w:val="000000"/>
          <w:sz w:val="21"/>
        </w:rPr>
      </w:pPr>
    </w:p>
    <w:p w14:paraId="6F8E1987">
      <w:pPr>
        <w:spacing w:before="0" w:after="0" w:line="240" w:lineRule="auto"/>
        <w:ind w:firstLine="0"/>
        <w:jc w:val="center"/>
        <w:outlineLvl w:val="9"/>
        <w:rPr>
          <w:rFonts w:ascii="宋体" w:hAnsi="宋体" w:eastAsia="宋体" w:cs="宋体"/>
          <w:color w:val="000000"/>
          <w:sz w:val="21"/>
        </w:rPr>
      </w:pPr>
    </w:p>
    <w:p w14:paraId="7ADA411F">
      <w:pPr>
        <w:spacing w:before="0" w:after="0" w:line="240" w:lineRule="auto"/>
        <w:ind w:firstLine="0"/>
        <w:jc w:val="center"/>
        <w:outlineLvl w:val="9"/>
        <w:rPr>
          <w:rFonts w:ascii="宋体" w:hAnsi="宋体" w:eastAsia="宋体" w:cs="宋体"/>
          <w:color w:val="000000"/>
          <w:sz w:val="21"/>
        </w:rPr>
      </w:pPr>
    </w:p>
    <w:p w14:paraId="7959D4C0">
      <w:pPr>
        <w:spacing w:before="0" w:after="0" w:line="240" w:lineRule="auto"/>
        <w:ind w:firstLine="0"/>
        <w:jc w:val="center"/>
        <w:outlineLvl w:val="9"/>
        <w:rPr>
          <w:rFonts w:ascii="宋体" w:hAnsi="宋体" w:eastAsia="宋体" w:cs="宋体"/>
          <w:color w:val="000000"/>
          <w:sz w:val="21"/>
        </w:rPr>
      </w:pPr>
    </w:p>
    <w:p w14:paraId="59927051">
      <w:pPr>
        <w:spacing w:before="0" w:after="0" w:line="240" w:lineRule="auto"/>
        <w:ind w:firstLine="0"/>
        <w:jc w:val="both"/>
        <w:outlineLvl w:val="9"/>
      </w:pPr>
      <w:r>
        <w:rPr>
          <w:rFonts w:ascii="宋体" w:hAnsi="宋体" w:eastAsia="宋体" w:cs="宋体"/>
          <w:color w:val="000000"/>
          <w:sz w:val="21"/>
        </w:rPr>
        <w:t xml:space="preserve"> </w:t>
      </w:r>
    </w:p>
    <w:p w14:paraId="033AEB48">
      <w:pPr>
        <w:spacing w:before="0" w:after="0" w:line="240" w:lineRule="auto"/>
        <w:ind w:firstLine="0"/>
        <w:jc w:val="center"/>
        <w:outlineLvl w:val="9"/>
      </w:pPr>
      <w:r>
        <w:rPr>
          <w:rFonts w:ascii="宋体" w:hAnsi="宋体" w:eastAsia="宋体" w:cs="宋体"/>
          <w:color w:val="000000"/>
          <w:sz w:val="21"/>
        </w:rPr>
        <w:t xml:space="preserve"> </w:t>
      </w:r>
    </w:p>
    <w:p w14:paraId="52FCF606">
      <w:pPr>
        <w:spacing w:before="0" w:after="0" w:line="240" w:lineRule="auto"/>
        <w:ind w:firstLine="0"/>
        <w:jc w:val="center"/>
        <w:outlineLvl w:val="9"/>
      </w:pPr>
      <w:r>
        <w:rPr>
          <w:rFonts w:ascii="宋体" w:hAnsi="宋体" w:eastAsia="宋体" w:cs="宋体"/>
          <w:color w:val="000000"/>
          <w:sz w:val="21"/>
        </w:rPr>
        <w:t xml:space="preserve"> </w:t>
      </w:r>
    </w:p>
    <w:p w14:paraId="4FCBDC1F">
      <w:pPr>
        <w:spacing w:before="0" w:after="0" w:line="240" w:lineRule="auto"/>
        <w:ind w:firstLine="0"/>
        <w:jc w:val="center"/>
        <w:outlineLvl w:val="9"/>
      </w:pPr>
      <w:r>
        <w:rPr>
          <w:rFonts w:ascii="宋体" w:hAnsi="宋体" w:eastAsia="宋体" w:cs="宋体"/>
          <w:color w:val="000000"/>
          <w:sz w:val="21"/>
        </w:rPr>
        <w:t xml:space="preserve"> </w:t>
      </w:r>
    </w:p>
    <w:p w14:paraId="38E7A943">
      <w:pPr>
        <w:spacing w:before="0" w:after="0" w:line="240" w:lineRule="auto"/>
        <w:ind w:firstLine="0"/>
        <w:jc w:val="center"/>
        <w:outlineLvl w:val="9"/>
      </w:pPr>
      <w:r>
        <w:rPr>
          <w:rFonts w:ascii="方正楷体_GBK" w:hAnsi="方正楷体_GBK" w:eastAsia="方正楷体_GBK" w:cs="方正楷体_GBK"/>
          <w:b/>
          <w:color w:val="000000"/>
          <w:sz w:val="32"/>
        </w:rPr>
        <w:t>保定白沟新城党群工作部编制</w:t>
      </w:r>
    </w:p>
    <w:p w14:paraId="3D429396">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40E711CF">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0403E5CA">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046EECA">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450B763A">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E283DEF">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1A0C515A">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11206899">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5E4B37D0">
      <w:r>
        <w:fldChar w:fldCharType="end"/>
      </w:r>
    </w:p>
    <w:p w14:paraId="6B63F73B">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235853C7">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1.2025年度下派选调生到村工作中央财政补助资金绩效目标表</w:t>
      </w:r>
      <w:r>
        <w:tab/>
      </w:r>
      <w:r>
        <w:fldChar w:fldCharType="begin"/>
      </w:r>
      <w:r>
        <w:instrText xml:space="preserve">PAGEREF _Toc_4_4_0000000004 \h</w:instrText>
      </w:r>
      <w:r>
        <w:fldChar w:fldCharType="separate"/>
      </w:r>
      <w:r>
        <w:t>7</w:t>
      </w:r>
      <w:r>
        <w:fldChar w:fldCharType="end"/>
      </w:r>
      <w:r>
        <w:fldChar w:fldCharType="end"/>
      </w:r>
    </w:p>
    <w:p w14:paraId="48EAC36F">
      <w:pPr>
        <w:pStyle w:val="2"/>
        <w:tabs>
          <w:tab w:val="right" w:leader="dot" w:pos="9282"/>
        </w:tabs>
      </w:pPr>
      <w:r>
        <w:fldChar w:fldCharType="begin"/>
      </w:r>
      <w:r>
        <w:instrText xml:space="preserve">HYPERLINK \l _Toc_4_4_0000000005</w:instrText>
      </w:r>
      <w:r>
        <w:fldChar w:fldCharType="separate"/>
      </w:r>
      <w:r>
        <w:t>2.2025年省级财政稳就业扩大社会保险补贴范围补助资金（保财社【2025】35号）绩效目标表</w:t>
      </w:r>
      <w:r>
        <w:tab/>
      </w:r>
      <w:r>
        <w:fldChar w:fldCharType="begin"/>
      </w:r>
      <w:r>
        <w:instrText xml:space="preserve">PAGEREF _Toc_4_4_0000000005 \h</w:instrText>
      </w:r>
      <w:r>
        <w:fldChar w:fldCharType="separate"/>
      </w:r>
      <w:r>
        <w:t>8</w:t>
      </w:r>
      <w:r>
        <w:fldChar w:fldCharType="end"/>
      </w:r>
      <w:r>
        <w:fldChar w:fldCharType="end"/>
      </w:r>
    </w:p>
    <w:p w14:paraId="3AA1AA5C">
      <w:pPr>
        <w:pStyle w:val="2"/>
        <w:tabs>
          <w:tab w:val="right" w:leader="dot" w:pos="9282"/>
        </w:tabs>
      </w:pPr>
      <w:r>
        <w:fldChar w:fldCharType="begin"/>
      </w:r>
      <w:r>
        <w:instrText xml:space="preserve">HYPERLINK \l _Toc_4_4_0000000006</w:instrText>
      </w:r>
      <w:r>
        <w:fldChar w:fldCharType="separate"/>
      </w:r>
      <w:r>
        <w:t>3.2025年市级财政稳就业扩大社会保险补贴范围补助资金（保财社【2025】40号）绩效目标表</w:t>
      </w:r>
      <w:r>
        <w:tab/>
      </w:r>
      <w:r>
        <w:fldChar w:fldCharType="begin"/>
      </w:r>
      <w:r>
        <w:instrText xml:space="preserve">PAGEREF _Toc_4_4_0000000006 \h</w:instrText>
      </w:r>
      <w:r>
        <w:fldChar w:fldCharType="separate"/>
      </w:r>
      <w:r>
        <w:t>9</w:t>
      </w:r>
      <w:r>
        <w:fldChar w:fldCharType="end"/>
      </w:r>
      <w:r>
        <w:fldChar w:fldCharType="end"/>
      </w:r>
    </w:p>
    <w:p w14:paraId="6EEA82A9">
      <w:pPr>
        <w:pStyle w:val="2"/>
        <w:tabs>
          <w:tab w:val="right" w:leader="dot" w:pos="9282"/>
        </w:tabs>
      </w:pPr>
      <w:r>
        <w:fldChar w:fldCharType="begin"/>
      </w:r>
      <w:r>
        <w:instrText xml:space="preserve">HYPERLINK \l _Toc_4_4_0000000007</w:instrText>
      </w:r>
      <w:r>
        <w:fldChar w:fldCharType="separate"/>
      </w:r>
      <w:r>
        <w:t>4.2025年下派选调生到村工作中央财政补助资金绩效目标表</w:t>
      </w:r>
      <w:r>
        <w:tab/>
      </w:r>
      <w:r>
        <w:fldChar w:fldCharType="begin"/>
      </w:r>
      <w:r>
        <w:instrText xml:space="preserve">PAGEREF _Toc_4_4_0000000007 \h</w:instrText>
      </w:r>
      <w:r>
        <w:fldChar w:fldCharType="separate"/>
      </w:r>
      <w:r>
        <w:t>10</w:t>
      </w:r>
      <w:r>
        <w:fldChar w:fldCharType="end"/>
      </w:r>
      <w:r>
        <w:fldChar w:fldCharType="end"/>
      </w:r>
    </w:p>
    <w:p w14:paraId="6AC540D5">
      <w:pPr>
        <w:pStyle w:val="2"/>
        <w:tabs>
          <w:tab w:val="right" w:leader="dot" w:pos="9282"/>
        </w:tabs>
      </w:pPr>
      <w:r>
        <w:fldChar w:fldCharType="begin"/>
      </w:r>
      <w:r>
        <w:instrText xml:space="preserve">HYPERLINK \l _Toc_4_4_0000000008</w:instrText>
      </w:r>
      <w:r>
        <w:fldChar w:fldCharType="separate"/>
      </w:r>
      <w:r>
        <w:t>5.2025年中央就业补助资金 保财社【2025】19号绩效目标表</w:t>
      </w:r>
      <w:r>
        <w:tab/>
      </w:r>
      <w:r>
        <w:fldChar w:fldCharType="begin"/>
      </w:r>
      <w:r>
        <w:instrText xml:space="preserve">PAGEREF _Toc_4_4_0000000008 \h</w:instrText>
      </w:r>
      <w:r>
        <w:fldChar w:fldCharType="separate"/>
      </w:r>
      <w:r>
        <w:t>11</w:t>
      </w:r>
      <w:r>
        <w:fldChar w:fldCharType="end"/>
      </w:r>
      <w:r>
        <w:fldChar w:fldCharType="end"/>
      </w:r>
    </w:p>
    <w:p w14:paraId="7FB721CA">
      <w:pPr>
        <w:pStyle w:val="2"/>
        <w:tabs>
          <w:tab w:val="right" w:leader="dot" w:pos="9282"/>
        </w:tabs>
      </w:pPr>
      <w:r>
        <w:fldChar w:fldCharType="begin"/>
      </w:r>
      <w:r>
        <w:instrText xml:space="preserve">HYPERLINK \l _Toc_4_4_0000000009</w:instrText>
      </w:r>
      <w:r>
        <w:fldChar w:fldCharType="separate"/>
      </w:r>
      <w:r>
        <w:t>6.2026年度下派选调生到村工作中央财政补助资金 保财行【2025】12号绩效目标表</w:t>
      </w:r>
      <w:r>
        <w:tab/>
      </w:r>
      <w:r>
        <w:fldChar w:fldCharType="begin"/>
      </w:r>
      <w:r>
        <w:instrText xml:space="preserve">PAGEREF _Toc_4_4_0000000009 \h</w:instrText>
      </w:r>
      <w:r>
        <w:fldChar w:fldCharType="separate"/>
      </w:r>
      <w:r>
        <w:t>12</w:t>
      </w:r>
      <w:r>
        <w:fldChar w:fldCharType="end"/>
      </w:r>
      <w:r>
        <w:fldChar w:fldCharType="end"/>
      </w:r>
    </w:p>
    <w:p w14:paraId="09573589">
      <w:pPr>
        <w:pStyle w:val="2"/>
        <w:tabs>
          <w:tab w:val="right" w:leader="dot" w:pos="9282"/>
        </w:tabs>
      </w:pPr>
      <w:r>
        <w:fldChar w:fldCharType="begin"/>
      </w:r>
      <w:r>
        <w:instrText xml:space="preserve">HYPERLINK \l _Toc_4_4_0000000010</w:instrText>
      </w:r>
      <w:r>
        <w:fldChar w:fldCharType="separate"/>
      </w:r>
      <w:r>
        <w:t>7.2026年省级就业补助资金 保财社【2025】87号绩效目标表</w:t>
      </w:r>
      <w:r>
        <w:tab/>
      </w:r>
      <w:r>
        <w:fldChar w:fldCharType="begin"/>
      </w:r>
      <w:r>
        <w:instrText xml:space="preserve">PAGEREF _Toc_4_4_0000000010 \h</w:instrText>
      </w:r>
      <w:r>
        <w:fldChar w:fldCharType="separate"/>
      </w:r>
      <w:r>
        <w:t>14</w:t>
      </w:r>
      <w:r>
        <w:fldChar w:fldCharType="end"/>
      </w:r>
      <w:r>
        <w:fldChar w:fldCharType="end"/>
      </w:r>
    </w:p>
    <w:p w14:paraId="2D32C548">
      <w:pPr>
        <w:pStyle w:val="2"/>
        <w:tabs>
          <w:tab w:val="right" w:leader="dot" w:pos="9282"/>
        </w:tabs>
      </w:pPr>
      <w:r>
        <w:fldChar w:fldCharType="begin"/>
      </w:r>
      <w:r>
        <w:instrText xml:space="preserve">HYPERLINK \l _Toc_4_4_0000000011</w:instrText>
      </w:r>
      <w:r>
        <w:fldChar w:fldCharType="separate"/>
      </w:r>
      <w:r>
        <w:t>8.2026年中央就业补助资金 保财社【2025】86号绩效目标表</w:t>
      </w:r>
      <w:r>
        <w:tab/>
      </w:r>
      <w:r>
        <w:fldChar w:fldCharType="begin"/>
      </w:r>
      <w:r>
        <w:instrText xml:space="preserve">PAGEREF _Toc_4_4_0000000011 \h</w:instrText>
      </w:r>
      <w:r>
        <w:fldChar w:fldCharType="separate"/>
      </w:r>
      <w:r>
        <w:t>16</w:t>
      </w:r>
      <w:r>
        <w:fldChar w:fldCharType="end"/>
      </w:r>
      <w:r>
        <w:fldChar w:fldCharType="end"/>
      </w:r>
    </w:p>
    <w:p w14:paraId="11626BD7">
      <w:pPr>
        <w:pStyle w:val="2"/>
        <w:tabs>
          <w:tab w:val="right" w:leader="dot" w:pos="9282"/>
        </w:tabs>
      </w:pPr>
      <w:r>
        <w:fldChar w:fldCharType="begin"/>
      </w:r>
      <w:r>
        <w:instrText xml:space="preserve">HYPERLINK \l _Toc_4_4_0000000012</w:instrText>
      </w:r>
      <w:r>
        <w:fldChar w:fldCharType="separate"/>
      </w:r>
      <w:r>
        <w:t>9.2026年中央就业补助资金 保财社【2025】86号（公益性岗位补贴和社会保险补贴）绩效目标表</w:t>
      </w:r>
      <w:r>
        <w:tab/>
      </w:r>
      <w:r>
        <w:fldChar w:fldCharType="begin"/>
      </w:r>
      <w:r>
        <w:instrText xml:space="preserve">PAGEREF _Toc_4_4_0000000012 \h</w:instrText>
      </w:r>
      <w:r>
        <w:fldChar w:fldCharType="separate"/>
      </w:r>
      <w:r>
        <w:t>17</w:t>
      </w:r>
      <w:r>
        <w:fldChar w:fldCharType="end"/>
      </w:r>
      <w:r>
        <w:fldChar w:fldCharType="end"/>
      </w:r>
    </w:p>
    <w:p w14:paraId="27B16B79">
      <w:pPr>
        <w:pStyle w:val="2"/>
        <w:tabs>
          <w:tab w:val="right" w:leader="dot" w:pos="9282"/>
        </w:tabs>
      </w:pPr>
      <w:r>
        <w:fldChar w:fldCharType="begin"/>
      </w:r>
      <w:r>
        <w:instrText xml:space="preserve">HYPERLINK \l _Toc_4_4_0000000013</w:instrText>
      </w:r>
      <w:r>
        <w:fldChar w:fldCharType="separate"/>
      </w:r>
      <w:r>
        <w:t>10.anke替代经费绩效目标表</w:t>
      </w:r>
      <w:r>
        <w:tab/>
      </w:r>
      <w:r>
        <w:fldChar w:fldCharType="begin"/>
      </w:r>
      <w:r>
        <w:instrText xml:space="preserve">PAGEREF _Toc_4_4_0000000013 \h</w:instrText>
      </w:r>
      <w:r>
        <w:fldChar w:fldCharType="separate"/>
      </w:r>
      <w:r>
        <w:t>19</w:t>
      </w:r>
      <w:r>
        <w:fldChar w:fldCharType="end"/>
      </w:r>
      <w:r>
        <w:fldChar w:fldCharType="end"/>
      </w:r>
    </w:p>
    <w:p w14:paraId="395A8F6B">
      <w:pPr>
        <w:pStyle w:val="2"/>
        <w:tabs>
          <w:tab w:val="right" w:leader="dot" w:pos="9282"/>
        </w:tabs>
      </w:pPr>
      <w:r>
        <w:fldChar w:fldCharType="begin"/>
      </w:r>
      <w:r>
        <w:instrText xml:space="preserve">HYPERLINK \l _Toc_4_4_0000000014</w:instrText>
      </w:r>
      <w:r>
        <w:fldChar w:fldCharType="separate"/>
      </w:r>
      <w:r>
        <w:t>11.办公经费绩效目标表</w:t>
      </w:r>
      <w:r>
        <w:tab/>
      </w:r>
      <w:r>
        <w:fldChar w:fldCharType="begin"/>
      </w:r>
      <w:r>
        <w:instrText xml:space="preserve">PAGEREF _Toc_4_4_0000000014 \h</w:instrText>
      </w:r>
      <w:r>
        <w:fldChar w:fldCharType="separate"/>
      </w:r>
      <w:r>
        <w:t>20</w:t>
      </w:r>
      <w:r>
        <w:fldChar w:fldCharType="end"/>
      </w:r>
      <w:r>
        <w:fldChar w:fldCharType="end"/>
      </w:r>
    </w:p>
    <w:p w14:paraId="646BBD1D">
      <w:pPr>
        <w:pStyle w:val="2"/>
        <w:tabs>
          <w:tab w:val="right" w:leader="dot" w:pos="9282"/>
        </w:tabs>
      </w:pPr>
      <w:r>
        <w:fldChar w:fldCharType="begin"/>
      </w:r>
      <w:r>
        <w:instrText xml:space="preserve">HYPERLINK \l _Toc_4_4_0000000015</w:instrText>
      </w:r>
      <w:r>
        <w:fldChar w:fldCharType="separate"/>
      </w:r>
      <w:r>
        <w:t>12.长期临时工经费绩效目标表</w:t>
      </w:r>
      <w:r>
        <w:tab/>
      </w:r>
      <w:r>
        <w:fldChar w:fldCharType="begin"/>
      </w:r>
      <w:r>
        <w:instrText xml:space="preserve">PAGEREF _Toc_4_4_0000000015 \h</w:instrText>
      </w:r>
      <w:r>
        <w:fldChar w:fldCharType="separate"/>
      </w:r>
      <w:r>
        <w:t>21</w:t>
      </w:r>
      <w:r>
        <w:fldChar w:fldCharType="end"/>
      </w:r>
      <w:r>
        <w:fldChar w:fldCharType="end"/>
      </w:r>
    </w:p>
    <w:p w14:paraId="343EE108">
      <w:pPr>
        <w:pStyle w:val="2"/>
        <w:tabs>
          <w:tab w:val="right" w:leader="dot" w:pos="9282"/>
        </w:tabs>
      </w:pPr>
      <w:r>
        <w:fldChar w:fldCharType="begin"/>
      </w:r>
      <w:r>
        <w:instrText xml:space="preserve">HYPERLINK \l _Toc_4_4_0000000016</w:instrText>
      </w:r>
      <w:r>
        <w:fldChar w:fldCharType="separate"/>
      </w:r>
      <w:r>
        <w:t>13.妇联经费绩效目标表</w:t>
      </w:r>
      <w:r>
        <w:tab/>
      </w:r>
      <w:r>
        <w:fldChar w:fldCharType="begin"/>
      </w:r>
      <w:r>
        <w:instrText xml:space="preserve">PAGEREF _Toc_4_4_0000000016 \h</w:instrText>
      </w:r>
      <w:r>
        <w:fldChar w:fldCharType="separate"/>
      </w:r>
      <w:r>
        <w:t>22</w:t>
      </w:r>
      <w:r>
        <w:fldChar w:fldCharType="end"/>
      </w:r>
      <w:r>
        <w:fldChar w:fldCharType="end"/>
      </w:r>
    </w:p>
    <w:p w14:paraId="24A5DCE2">
      <w:pPr>
        <w:pStyle w:val="2"/>
        <w:tabs>
          <w:tab w:val="right" w:leader="dot" w:pos="9282"/>
        </w:tabs>
      </w:pPr>
      <w:r>
        <w:fldChar w:fldCharType="begin"/>
      </w:r>
      <w:r>
        <w:instrText xml:space="preserve">HYPERLINK \l _Toc_4_4_0000000017</w:instrText>
      </w:r>
      <w:r>
        <w:fldChar w:fldCharType="separate"/>
      </w:r>
      <w:r>
        <w:t>14.干部教育培训经费绩效目标表</w:t>
      </w:r>
      <w:r>
        <w:tab/>
      </w:r>
      <w:r>
        <w:fldChar w:fldCharType="begin"/>
      </w:r>
      <w:r>
        <w:instrText xml:space="preserve">PAGEREF _Toc_4_4_0000000017 \h</w:instrText>
      </w:r>
      <w:r>
        <w:fldChar w:fldCharType="separate"/>
      </w:r>
      <w:r>
        <w:t>23</w:t>
      </w:r>
      <w:r>
        <w:fldChar w:fldCharType="end"/>
      </w:r>
      <w:r>
        <w:fldChar w:fldCharType="end"/>
      </w:r>
    </w:p>
    <w:p w14:paraId="20B29CD7">
      <w:pPr>
        <w:pStyle w:val="2"/>
        <w:tabs>
          <w:tab w:val="right" w:leader="dot" w:pos="9282"/>
        </w:tabs>
      </w:pPr>
      <w:r>
        <w:fldChar w:fldCharType="begin"/>
      </w:r>
      <w:r>
        <w:instrText xml:space="preserve">HYPERLINK \l _Toc_4_4_0000000018</w:instrText>
      </w:r>
      <w:r>
        <w:fldChar w:fldCharType="separate"/>
      </w:r>
      <w:r>
        <w:t>15.工作经费绩效目标表</w:t>
      </w:r>
      <w:r>
        <w:tab/>
      </w:r>
      <w:r>
        <w:fldChar w:fldCharType="begin"/>
      </w:r>
      <w:r>
        <w:instrText xml:space="preserve">PAGEREF _Toc_4_4_0000000018 \h</w:instrText>
      </w:r>
      <w:r>
        <w:fldChar w:fldCharType="separate"/>
      </w:r>
      <w:r>
        <w:t>24</w:t>
      </w:r>
      <w:r>
        <w:fldChar w:fldCharType="end"/>
      </w:r>
      <w:r>
        <w:fldChar w:fldCharType="end"/>
      </w:r>
    </w:p>
    <w:p w14:paraId="028CA9B5">
      <w:pPr>
        <w:pStyle w:val="2"/>
        <w:tabs>
          <w:tab w:val="right" w:leader="dot" w:pos="9282"/>
        </w:tabs>
      </w:pPr>
      <w:r>
        <w:fldChar w:fldCharType="begin"/>
      </w:r>
      <w:r>
        <w:instrText xml:space="preserve">HYPERLINK \l _Toc_4_4_0000000019</w:instrText>
      </w:r>
      <w:r>
        <w:fldChar w:fldCharType="separate"/>
      </w:r>
      <w:r>
        <w:t>16.公务员工资系统运维服务费绩效目标表</w:t>
      </w:r>
      <w:r>
        <w:tab/>
      </w:r>
      <w:r>
        <w:fldChar w:fldCharType="begin"/>
      </w:r>
      <w:r>
        <w:instrText xml:space="preserve">PAGEREF _Toc_4_4_0000000019 \h</w:instrText>
      </w:r>
      <w:r>
        <w:fldChar w:fldCharType="separate"/>
      </w:r>
      <w:r>
        <w:t>25</w:t>
      </w:r>
      <w:r>
        <w:fldChar w:fldCharType="end"/>
      </w:r>
      <w:r>
        <w:fldChar w:fldCharType="end"/>
      </w:r>
    </w:p>
    <w:p w14:paraId="6D77837F">
      <w:pPr>
        <w:pStyle w:val="2"/>
        <w:tabs>
          <w:tab w:val="right" w:leader="dot" w:pos="9282"/>
        </w:tabs>
      </w:pPr>
      <w:r>
        <w:fldChar w:fldCharType="begin"/>
      </w:r>
      <w:r>
        <w:instrText xml:space="preserve">HYPERLINK \l _Toc_4_4_0000000020</w:instrText>
      </w:r>
      <w:r>
        <w:fldChar w:fldCharType="separate"/>
      </w:r>
      <w:r>
        <w:t>17.基层团建经费绩效目标表</w:t>
      </w:r>
      <w:r>
        <w:tab/>
      </w:r>
      <w:r>
        <w:fldChar w:fldCharType="begin"/>
      </w:r>
      <w:r>
        <w:instrText xml:space="preserve">PAGEREF _Toc_4_4_0000000020 \h</w:instrText>
      </w:r>
      <w:r>
        <w:fldChar w:fldCharType="separate"/>
      </w:r>
      <w:r>
        <w:t>26</w:t>
      </w:r>
      <w:r>
        <w:fldChar w:fldCharType="end"/>
      </w:r>
      <w:r>
        <w:fldChar w:fldCharType="end"/>
      </w:r>
    </w:p>
    <w:p w14:paraId="3A529EEB">
      <w:pPr>
        <w:pStyle w:val="2"/>
        <w:tabs>
          <w:tab w:val="right" w:leader="dot" w:pos="9282"/>
        </w:tabs>
      </w:pPr>
      <w:r>
        <w:fldChar w:fldCharType="begin"/>
      </w:r>
      <w:r>
        <w:instrText xml:space="preserve">HYPERLINK \l _Toc_4_4_0000000021</w:instrText>
      </w:r>
      <w:r>
        <w:fldChar w:fldCharType="separate"/>
      </w:r>
      <w:r>
        <w:t>18.金保专线服务费绩效目标表</w:t>
      </w:r>
      <w:r>
        <w:tab/>
      </w:r>
      <w:r>
        <w:fldChar w:fldCharType="begin"/>
      </w:r>
      <w:r>
        <w:instrText xml:space="preserve">PAGEREF _Toc_4_4_0000000021 \h</w:instrText>
      </w:r>
      <w:r>
        <w:fldChar w:fldCharType="separate"/>
      </w:r>
      <w:r>
        <w:t>27</w:t>
      </w:r>
      <w:r>
        <w:fldChar w:fldCharType="end"/>
      </w:r>
      <w:r>
        <w:fldChar w:fldCharType="end"/>
      </w:r>
    </w:p>
    <w:p w14:paraId="21352280">
      <w:pPr>
        <w:pStyle w:val="2"/>
        <w:tabs>
          <w:tab w:val="right" w:leader="dot" w:pos="9282"/>
        </w:tabs>
      </w:pPr>
      <w:r>
        <w:fldChar w:fldCharType="begin"/>
      </w:r>
      <w:r>
        <w:instrText xml:space="preserve">HYPERLINK \l _Toc_4_4_0000000022</w:instrText>
      </w:r>
      <w:r>
        <w:fldChar w:fldCharType="separate"/>
      </w:r>
      <w:r>
        <w:t>19.经费（原市管会自收自支）绩效目标表</w:t>
      </w:r>
      <w:r>
        <w:tab/>
      </w:r>
      <w:r>
        <w:fldChar w:fldCharType="begin"/>
      </w:r>
      <w:r>
        <w:instrText xml:space="preserve">PAGEREF _Toc_4_4_0000000022 \h</w:instrText>
      </w:r>
      <w:r>
        <w:fldChar w:fldCharType="separate"/>
      </w:r>
      <w:r>
        <w:t>28</w:t>
      </w:r>
      <w:r>
        <w:fldChar w:fldCharType="end"/>
      </w:r>
      <w:r>
        <w:fldChar w:fldCharType="end"/>
      </w:r>
    </w:p>
    <w:p w14:paraId="7112CB8D">
      <w:pPr>
        <w:pStyle w:val="2"/>
        <w:tabs>
          <w:tab w:val="right" w:leader="dot" w:pos="9282"/>
        </w:tabs>
      </w:pPr>
      <w:r>
        <w:fldChar w:fldCharType="begin"/>
      </w:r>
      <w:r>
        <w:instrText xml:space="preserve">HYPERLINK \l _Toc_4_4_0000000023</w:instrText>
      </w:r>
      <w:r>
        <w:fldChar w:fldCharType="separate"/>
      </w:r>
      <w:r>
        <w:t>20.劳务派遣经费绩效目标表</w:t>
      </w:r>
      <w:r>
        <w:tab/>
      </w:r>
      <w:r>
        <w:fldChar w:fldCharType="begin"/>
      </w:r>
      <w:r>
        <w:instrText xml:space="preserve">PAGEREF _Toc_4_4_0000000023 \h</w:instrText>
      </w:r>
      <w:r>
        <w:fldChar w:fldCharType="separate"/>
      </w:r>
      <w:r>
        <w:t>29</w:t>
      </w:r>
      <w:r>
        <w:fldChar w:fldCharType="end"/>
      </w:r>
      <w:r>
        <w:fldChar w:fldCharType="end"/>
      </w:r>
    </w:p>
    <w:p w14:paraId="6E7F160D">
      <w:pPr>
        <w:pStyle w:val="2"/>
        <w:tabs>
          <w:tab w:val="right" w:leader="dot" w:pos="9282"/>
        </w:tabs>
      </w:pPr>
      <w:r>
        <w:fldChar w:fldCharType="begin"/>
      </w:r>
      <w:r>
        <w:instrText xml:space="preserve">HYPERLINK \l _Toc_4_4_0000000024</w:instrText>
      </w:r>
      <w:r>
        <w:fldChar w:fldCharType="separate"/>
      </w:r>
      <w:r>
        <w:t>21.人才新十条补贴资金绩效目标表</w:t>
      </w:r>
      <w:r>
        <w:tab/>
      </w:r>
      <w:r>
        <w:fldChar w:fldCharType="begin"/>
      </w:r>
      <w:r>
        <w:instrText xml:space="preserve">PAGEREF _Toc_4_4_0000000024 \h</w:instrText>
      </w:r>
      <w:r>
        <w:fldChar w:fldCharType="separate"/>
      </w:r>
      <w:r>
        <w:t>30</w:t>
      </w:r>
      <w:r>
        <w:fldChar w:fldCharType="end"/>
      </w:r>
      <w:r>
        <w:fldChar w:fldCharType="end"/>
      </w:r>
    </w:p>
    <w:p w14:paraId="4CBD0A47">
      <w:pPr>
        <w:pStyle w:val="2"/>
        <w:tabs>
          <w:tab w:val="right" w:leader="dot" w:pos="9282"/>
        </w:tabs>
      </w:pPr>
      <w:r>
        <w:fldChar w:fldCharType="begin"/>
      </w:r>
      <w:r>
        <w:instrText xml:space="preserve">HYPERLINK \l _Toc_4_4_0000000025</w:instrText>
      </w:r>
      <w:r>
        <w:fldChar w:fldCharType="separate"/>
      </w:r>
      <w:r>
        <w:t>22.社保基金、医保基金、就业专项资金等审计费绩效目标表</w:t>
      </w:r>
      <w:r>
        <w:tab/>
      </w:r>
      <w:r>
        <w:fldChar w:fldCharType="begin"/>
      </w:r>
      <w:r>
        <w:instrText xml:space="preserve">PAGEREF _Toc_4_4_0000000025 \h</w:instrText>
      </w:r>
      <w:r>
        <w:fldChar w:fldCharType="separate"/>
      </w:r>
      <w:r>
        <w:t>31</w:t>
      </w:r>
      <w:r>
        <w:fldChar w:fldCharType="end"/>
      </w:r>
      <w:r>
        <w:fldChar w:fldCharType="end"/>
      </w:r>
    </w:p>
    <w:p w14:paraId="6DAEA863">
      <w:pPr>
        <w:pStyle w:val="2"/>
        <w:tabs>
          <w:tab w:val="right" w:leader="dot" w:pos="9282"/>
        </w:tabs>
      </w:pPr>
      <w:r>
        <w:fldChar w:fldCharType="begin"/>
      </w:r>
      <w:r>
        <w:instrText xml:space="preserve">HYPERLINK \l _Toc_4_4_0000000026</w:instrText>
      </w:r>
      <w:r>
        <w:fldChar w:fldCharType="separate"/>
      </w:r>
      <w:r>
        <w:t>23.事业人员系统服务费绩效目标表</w:t>
      </w:r>
      <w:r>
        <w:tab/>
      </w:r>
      <w:r>
        <w:fldChar w:fldCharType="begin"/>
      </w:r>
      <w:r>
        <w:instrText xml:space="preserve">PAGEREF _Toc_4_4_0000000026 \h</w:instrText>
      </w:r>
      <w:r>
        <w:fldChar w:fldCharType="separate"/>
      </w:r>
      <w:r>
        <w:t>32</w:t>
      </w:r>
      <w:r>
        <w:fldChar w:fldCharType="end"/>
      </w:r>
      <w:r>
        <w:fldChar w:fldCharType="end"/>
      </w:r>
    </w:p>
    <w:p w14:paraId="53D89467">
      <w:pPr>
        <w:pStyle w:val="2"/>
        <w:tabs>
          <w:tab w:val="right" w:leader="dot" w:pos="9282"/>
        </w:tabs>
      </w:pPr>
      <w:r>
        <w:fldChar w:fldCharType="begin"/>
      </w:r>
      <w:r>
        <w:instrText xml:space="preserve">HYPERLINK \l _Toc_4_4_0000000027</w:instrText>
      </w:r>
      <w:r>
        <w:fldChar w:fldCharType="separate"/>
      </w:r>
      <w:r>
        <w:t>24.提前下达2025年中央就业补助资金-保财社【2024】87号绩效目标表</w:t>
      </w:r>
      <w:r>
        <w:tab/>
      </w:r>
      <w:r>
        <w:fldChar w:fldCharType="begin"/>
      </w:r>
      <w:r>
        <w:instrText xml:space="preserve">PAGEREF _Toc_4_4_0000000027 \h</w:instrText>
      </w:r>
      <w:r>
        <w:fldChar w:fldCharType="separate"/>
      </w:r>
      <w:r>
        <w:t>33</w:t>
      </w:r>
      <w:r>
        <w:fldChar w:fldCharType="end"/>
      </w:r>
      <w:r>
        <w:fldChar w:fldCharType="end"/>
      </w:r>
    </w:p>
    <w:p w14:paraId="3446F43E">
      <w:pPr>
        <w:pStyle w:val="2"/>
        <w:tabs>
          <w:tab w:val="right" w:leader="dot" w:pos="9282"/>
        </w:tabs>
      </w:pPr>
      <w:r>
        <w:fldChar w:fldCharType="begin"/>
      </w:r>
      <w:r>
        <w:instrText xml:space="preserve">HYPERLINK \l _Toc_4_4_0000000028</w:instrText>
      </w:r>
      <w:r>
        <w:fldChar w:fldCharType="separate"/>
      </w:r>
      <w:r>
        <w:t>25.一体化平台会计核算系统服务费绩效目标表</w:t>
      </w:r>
      <w:r>
        <w:tab/>
      </w:r>
      <w:r>
        <w:fldChar w:fldCharType="begin"/>
      </w:r>
      <w:r>
        <w:instrText xml:space="preserve">PAGEREF _Toc_4_4_0000000028 \h</w:instrText>
      </w:r>
      <w:r>
        <w:fldChar w:fldCharType="separate"/>
      </w:r>
      <w:r>
        <w:t>34</w:t>
      </w:r>
      <w:r>
        <w:fldChar w:fldCharType="end"/>
      </w:r>
      <w:r>
        <w:fldChar w:fldCharType="end"/>
      </w:r>
    </w:p>
    <w:p w14:paraId="220C9D17">
      <w:pPr>
        <w:pStyle w:val="2"/>
        <w:tabs>
          <w:tab w:val="right" w:leader="dot" w:pos="9282"/>
        </w:tabs>
      </w:pPr>
      <w:r>
        <w:fldChar w:fldCharType="begin"/>
      </w:r>
      <w:r>
        <w:instrText xml:space="preserve">HYPERLINK \l _Toc_4_4_0000000029</w:instrText>
      </w:r>
      <w:r>
        <w:fldChar w:fldCharType="separate"/>
      </w:r>
      <w:r>
        <w:t>26.医保政务外网网络服务费绩效目标表</w:t>
      </w:r>
      <w:r>
        <w:tab/>
      </w:r>
      <w:r>
        <w:fldChar w:fldCharType="begin"/>
      </w:r>
      <w:r>
        <w:instrText xml:space="preserve">PAGEREF _Toc_4_4_0000000029 \h</w:instrText>
      </w:r>
      <w:r>
        <w:fldChar w:fldCharType="separate"/>
      </w:r>
      <w:r>
        <w:t>35</w:t>
      </w:r>
      <w:r>
        <w:fldChar w:fldCharType="end"/>
      </w:r>
      <w:r>
        <w:fldChar w:fldCharType="end"/>
      </w:r>
    </w:p>
    <w:p w14:paraId="592F3E88">
      <w:pPr>
        <w:pStyle w:val="2"/>
        <w:tabs>
          <w:tab w:val="right" w:leader="dot" w:pos="9282"/>
        </w:tabs>
      </w:pPr>
      <w:r>
        <w:fldChar w:fldCharType="begin"/>
      </w:r>
      <w:r>
        <w:instrText xml:space="preserve">HYPERLINK \l _Toc_4_4_0000000030</w:instrText>
      </w:r>
      <w:r>
        <w:fldChar w:fldCharType="separate"/>
      </w:r>
      <w:r>
        <w:t>27.意外伤害鉴定经费绩效目标表</w:t>
      </w:r>
      <w:r>
        <w:tab/>
      </w:r>
      <w:r>
        <w:fldChar w:fldCharType="begin"/>
      </w:r>
      <w:r>
        <w:instrText xml:space="preserve">PAGEREF _Toc_4_4_0000000030 \h</w:instrText>
      </w:r>
      <w:r>
        <w:fldChar w:fldCharType="separate"/>
      </w:r>
      <w:r>
        <w:t>36</w:t>
      </w:r>
      <w:r>
        <w:fldChar w:fldCharType="end"/>
      </w:r>
      <w:r>
        <w:fldChar w:fldCharType="end"/>
      </w:r>
    </w:p>
    <w:p w14:paraId="441A4BF4">
      <w:pPr>
        <w:pStyle w:val="2"/>
        <w:tabs>
          <w:tab w:val="right" w:leader="dot" w:pos="9282"/>
        </w:tabs>
      </w:pPr>
      <w:r>
        <w:fldChar w:fldCharType="begin"/>
      </w:r>
      <w:r>
        <w:instrText xml:space="preserve">HYPERLINK \l _Toc_4_4_0000000031</w:instrText>
      </w:r>
      <w:r>
        <w:fldChar w:fldCharType="separate"/>
      </w:r>
      <w:r>
        <w:t>28.英才卡B卡人员购房补贴资金绩效目标表</w:t>
      </w:r>
      <w:r>
        <w:tab/>
      </w:r>
      <w:r>
        <w:fldChar w:fldCharType="begin"/>
      </w:r>
      <w:r>
        <w:instrText xml:space="preserve">PAGEREF _Toc_4_4_0000000031 \h</w:instrText>
      </w:r>
      <w:r>
        <w:fldChar w:fldCharType="separate"/>
      </w:r>
      <w:r>
        <w:t>37</w:t>
      </w:r>
      <w:r>
        <w:fldChar w:fldCharType="end"/>
      </w:r>
      <w:r>
        <w:fldChar w:fldCharType="end"/>
      </w:r>
    </w:p>
    <w:p w14:paraId="0BAC8BC6">
      <w:pPr>
        <w:pStyle w:val="2"/>
        <w:tabs>
          <w:tab w:val="right" w:leader="dot" w:pos="9282"/>
        </w:tabs>
      </w:pPr>
      <w:r>
        <w:fldChar w:fldCharType="begin"/>
      </w:r>
      <w:r>
        <w:instrText xml:space="preserve">HYPERLINK \l _Toc_4_4_0000000032</w:instrText>
      </w:r>
      <w:r>
        <w:fldChar w:fldCharType="separate"/>
      </w:r>
      <w:r>
        <w:t>29.预拨2025年中央财政稳就业扩大社会保险补贴绩效目标表</w:t>
      </w:r>
      <w:r>
        <w:tab/>
      </w:r>
      <w:r>
        <w:fldChar w:fldCharType="begin"/>
      </w:r>
      <w:r>
        <w:instrText xml:space="preserve">PAGEREF _Toc_4_4_0000000032 \h</w:instrText>
      </w:r>
      <w:r>
        <w:fldChar w:fldCharType="separate"/>
      </w:r>
      <w:r>
        <w:t>38</w:t>
      </w:r>
      <w:r>
        <w:fldChar w:fldCharType="end"/>
      </w:r>
      <w:r>
        <w:fldChar w:fldCharType="end"/>
      </w:r>
    </w:p>
    <w:p w14:paraId="0882333E">
      <w:pPr>
        <w:pStyle w:val="2"/>
        <w:tabs>
          <w:tab w:val="right" w:leader="dot" w:pos="9282"/>
        </w:tabs>
      </w:pPr>
      <w:r>
        <w:fldChar w:fldCharType="begin"/>
      </w:r>
      <w:r>
        <w:instrText xml:space="preserve">HYPERLINK \l _Toc_4_4_0000000033</w:instrText>
      </w:r>
      <w:r>
        <w:fldChar w:fldCharType="separate"/>
      </w:r>
      <w:r>
        <w:t>30.云视频系统服务费绩效目标表</w:t>
      </w:r>
      <w:r>
        <w:tab/>
      </w:r>
      <w:r>
        <w:fldChar w:fldCharType="begin"/>
      </w:r>
      <w:r>
        <w:instrText xml:space="preserve">PAGEREF _Toc_4_4_0000000033 \h</w:instrText>
      </w:r>
      <w:r>
        <w:fldChar w:fldCharType="separate"/>
      </w:r>
      <w:r>
        <w:t>39</w:t>
      </w:r>
      <w:r>
        <w:fldChar w:fldCharType="end"/>
      </w:r>
      <w:r>
        <w:fldChar w:fldCharType="end"/>
      </w:r>
    </w:p>
    <w:p w14:paraId="0BFF70E6">
      <w:pPr>
        <w:pStyle w:val="2"/>
        <w:tabs>
          <w:tab w:val="right" w:leader="dot" w:pos="9282"/>
        </w:tabs>
      </w:pPr>
      <w:r>
        <w:fldChar w:fldCharType="begin"/>
      </w:r>
      <w:r>
        <w:instrText xml:space="preserve">HYPERLINK \l _Toc_4_4_0000000034</w:instrText>
      </w:r>
      <w:r>
        <w:fldChar w:fldCharType="separate"/>
      </w:r>
      <w:r>
        <w:t>31.职称评审费绩效目标表</w:t>
      </w:r>
      <w:r>
        <w:tab/>
      </w:r>
      <w:r>
        <w:fldChar w:fldCharType="begin"/>
      </w:r>
      <w:r>
        <w:instrText xml:space="preserve">PAGEREF _Toc_4_4_0000000034 \h</w:instrText>
      </w:r>
      <w:r>
        <w:fldChar w:fldCharType="separate"/>
      </w:r>
      <w:r>
        <w:t>40</w:t>
      </w:r>
      <w:r>
        <w:fldChar w:fldCharType="end"/>
      </w:r>
      <w:r>
        <w:fldChar w:fldCharType="end"/>
      </w:r>
    </w:p>
    <w:p w14:paraId="22DCE8EA">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3F5289B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7317798">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242F96BB">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0039D37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DD11610">
      <w:pPr>
        <w:spacing w:before="10" w:after="10"/>
        <w:ind w:firstLine="640" w:firstLineChars="200"/>
        <w:jc w:val="left"/>
        <w:outlineLvl w:val="1"/>
        <w:rPr>
          <w:rFonts w:hint="eastAsia" w:ascii="黑体" w:hAnsi="黑体" w:eastAsia="黑体" w:cs="黑体"/>
          <w:color w:val="000000"/>
          <w:sz w:val="32"/>
          <w:szCs w:val="32"/>
        </w:rPr>
      </w:pPr>
      <w:bookmarkStart w:id="0" w:name="_Toc_2_2_0000000001"/>
      <w:r>
        <w:rPr>
          <w:rFonts w:hint="eastAsia" w:ascii="黑体" w:hAnsi="黑体" w:eastAsia="黑体" w:cs="黑体"/>
          <w:color w:val="000000"/>
          <w:sz w:val="32"/>
          <w:szCs w:val="32"/>
        </w:rPr>
        <w:t>一、总体绩效目标</w:t>
      </w:r>
      <w:bookmarkEnd w:id="0"/>
    </w:p>
    <w:p w14:paraId="51BA6A2B">
      <w:pPr>
        <w:pStyle w:val="8"/>
        <w:ind w:left="0" w:leftChars="0" w:firstLine="640" w:firstLineChars="200"/>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2026年我局整体绩效目标为负责全区党的组织建设、干部队伍管理、干部培养选拔、干部录用、调配、交流和安置及干部教育培训；对领导班子和领导干部的考核工作，以及全区干部考核工作的宏观指导和督导检查；对全区干部实施监督管理；管理全区各单位的机构编制工作。负责全区企事业人员工资、福利和离退休政策的组织实施和监督检查；负责人事考试和事业单位岗位设置管理及军转干部安置；负责事业人员及其他人员档案管理工作；负责促进就业创业工作，承办有关人才工作，规划和管理全区技工学校和职业培训机构；完善劳动关系协调机制，制定消除非法使用童工政策和女工、未成年工的特殊劳动保护政策，组织实施劳动监察，协调劳动者维权工作，依法查处重大案件；完善全区医疗保障基金监督管理办法，建立健全医疗保障基金安全防控机制；通过建立和实施城乡居民医疗、疾病应急救助、城乡居民大病保险以及公费医疗等制度，保障人民群众公平享有所需医疗服务权益；扩大各项保险的覆盖面，及时足额落实社会保险待遇。发挥群团和老干部组织优势，制定全区共青团工作的规划与计划；负责少先队工作委员会工作；加强对广大妇女的政治引领和思想引导。</w:t>
      </w:r>
    </w:p>
    <w:p w14:paraId="771A1B5C">
      <w:pPr>
        <w:spacing w:before="10" w:after="10"/>
        <w:ind w:firstLine="640" w:firstLineChars="200"/>
        <w:jc w:val="left"/>
        <w:outlineLvl w:val="1"/>
        <w:rPr>
          <w:rFonts w:hint="eastAsia" w:ascii="黑体" w:hAnsi="黑体" w:eastAsia="黑体" w:cs="黑体"/>
          <w:color w:val="000000"/>
          <w:sz w:val="32"/>
          <w:szCs w:val="32"/>
        </w:rPr>
      </w:pPr>
      <w:bookmarkStart w:id="1" w:name="_Toc_2_2_0000000002"/>
      <w:r>
        <w:rPr>
          <w:rFonts w:hint="eastAsia" w:ascii="黑体" w:hAnsi="黑体" w:eastAsia="黑体" w:cs="黑体"/>
          <w:color w:val="000000"/>
          <w:sz w:val="32"/>
          <w:szCs w:val="32"/>
        </w:rPr>
        <w:t>二、分项绩效目标</w:t>
      </w:r>
      <w:bookmarkEnd w:id="1"/>
    </w:p>
    <w:p w14:paraId="7E522BF1">
      <w:pPr>
        <w:pStyle w:val="9"/>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zh-CN" w:bidi="ar-SA"/>
        </w:rPr>
        <w:t>（一）</w:t>
      </w:r>
      <w:r>
        <w:rPr>
          <w:rFonts w:hint="eastAsia" w:ascii="方正仿宋_GB18030" w:hAnsi="方正仿宋_GB18030" w:eastAsia="方正仿宋_GB18030" w:cs="方正仿宋_GB18030"/>
          <w:b w:val="0"/>
          <w:sz w:val="32"/>
          <w:szCs w:val="32"/>
          <w:lang w:val="en-US" w:eastAsia="uk-UA" w:bidi="ar-SA"/>
        </w:rPr>
        <w:t>2026年我单位绩效目标分组织、干部、人事人才管理；工资职称考核人事人才社会保障就业政策的实施；群团组织事务管理。</w:t>
      </w:r>
    </w:p>
    <w:p w14:paraId="7C721BAF">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第一组织、干部、人事人才管理</w:t>
      </w:r>
    </w:p>
    <w:p w14:paraId="465FEB57">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干部管理是负责全区干部队伍管理、干部培养选拔、干部调配、交流和安置；干部教育培训;对领导班子和领导干部的考核工作，以及全区部考核工作的宏观指导和督导检查；指导领导班子的思想作风建设；负责对全区组织部门干部监督工作的综合、协调和宏观指导。绩效目标为落实国家工资政策和涉及领导干部收入分配的相关政策，准确高效办理工资及退休费审批；培养锻炼干部，提高干部整体素质；进一步增强我区干部教育培训工作的统筹性、针对性、有效性，不断提高干部素质和业务能力。主要活动是负责组织对干部考核工作的宏观指导和督导检查；负责干部监督工作的综合、协调和宏观指导；负责干部的宏观管理和备案审查工作；承办部分干部的调配、交流及安置事宜。组织落实培养选拔后备干部、妇女干部、少数民族干部工作。负责干部和人才的选派、管理及有关工作。主管全区的干部教育工作。制订干部教育工作的方针、政策、规划；研究和探索适合我区情况的干部培训制度；</w:t>
      </w:r>
    </w:p>
    <w:p w14:paraId="5DE052D8">
      <w:pPr>
        <w:pStyle w:val="9"/>
        <w:ind w:left="0" w:leftChars="0" w:firstLine="640" w:firstLineChars="20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uk-UA" w:bidi="ar-SA"/>
        </w:rPr>
        <w:t>人才工作及人才队伍建设是负责全区人才工作的综合协调、检查指导。绩效目标为加强人才主要活动是负责全区人才工作的综合协调、检查指导，协调人才引进工作。</w:t>
      </w:r>
    </w:p>
    <w:p w14:paraId="50FDD9FE">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lang w:eastAsia="zh-CN"/>
        </w:rPr>
        <w:t>（二）</w:t>
      </w:r>
      <w:r>
        <w:rPr>
          <w:rFonts w:hint="eastAsia" w:ascii="方正仿宋_GB18030" w:hAnsi="方正仿宋_GB18030" w:eastAsia="方正仿宋_GB18030" w:cs="方正仿宋_GB18030"/>
          <w:b w:val="0"/>
          <w:sz w:val="32"/>
          <w:szCs w:val="32"/>
        </w:rPr>
        <w:t>工资职称考核人事人才社会保障就业政策的实施</w:t>
      </w:r>
    </w:p>
    <w:p w14:paraId="59A096E0">
      <w:pPr>
        <w:pStyle w:val="8"/>
        <w:ind w:left="0" w:leftChars="0" w:firstLine="640" w:firstLineChars="200"/>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人事管理是管理人事工资政策，负责人事考试和事业单位岗位设置管理及军转干部安置。绩效目标是确保公务员四级联考和事业单位公开招聘公平、公正。稳妥做好企业军转干部解困工作，确保企业军转干部总体稳定。主要工作活动是开展公务员职位管理、任免、招录、考核奖励、评比达标表彰、政府绩效评估、培训、监督以及事业单位参照公务员法管理工作。规范事业单位人事管理工作，研究制定事业单位竞聘上岗政策并组织实施，全面推行聘用制度，大力推行竞聘上岗制度。进一步深化事业单位人事制度改革，建立事业单位岗位动态管理机制。事业单位新进人员，全面实行公开招聘。拟订军队转业干部安置计划并组织实施，组织拟定部分企业军转干部解困和稳定政策及军转干部管理服务，负责自主择业转业干部的管理服务。拟定工资基金管理办法，管理审核工资基金，印制增人计划卡。</w:t>
      </w:r>
    </w:p>
    <w:p w14:paraId="5667AEF2">
      <w:pPr>
        <w:pStyle w:val="8"/>
        <w:ind w:left="0" w:leftChars="0" w:firstLine="640" w:firstLineChars="200"/>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工资政策制定及管理是建立全区机关企事业单位人员工资正常增长和支付保障机制，拟订全区机关企事业单位人员福利和离退休政策．并负责组织实施和监督检查。绩效目标是提升劳动报酬在初次分配中的比重。主要工作活动是组织落实机关公务员工资政策，制定事业单位绩效工资政策和组织落实，为符合退休条件的人员办理退休手续。完善企业工资调控机制和工资集体协商制度，发布工资指导线和劳动力市场价位和人工成本情况，加强企业工资内外收入监督。</w:t>
      </w:r>
    </w:p>
    <w:p w14:paraId="4EAE9BE3">
      <w:pPr>
        <w:pStyle w:val="8"/>
        <w:ind w:left="0" w:leftChars="0" w:firstLine="640" w:firstLineChars="200"/>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人才队伍建设是管理职称工作和管理县级职称工作。绩效目标是建立健全高层次专业技术人才队伍，落实各类人才待遇。主要工作活动是统筹推进县级政府系统人才工作，组织实施区级人才发展规划；管理公办技工院校和民办职业学校，组织高技能人才培训和评价，机关事业单位技术工人职称管理。</w:t>
      </w:r>
    </w:p>
    <w:p w14:paraId="53DBAA22">
      <w:pPr>
        <w:pStyle w:val="8"/>
        <w:ind w:left="0" w:leftChars="0" w:firstLine="640" w:firstLineChars="200"/>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促进就业管理是负责促进就业工作，促进社会就业。绩效目标是促进失业人员再就业，控制城镇登记失业率，转移农村劳动力，保持就业形势的基本稳定。主要工作活动是负责中专以上毕业生就业工作，推动区级就业工作，组织和实施就业管理工作;建立基层人力资源和社会保障服务平台，完善人事档案公共服务，开展家庭服务业工作、就业服务指导，开展农民工工作业务管理。落实职业劳动能力鉴定政策，按国家要求推动职业能力建设，开展职业培训能力建设相关工作。</w:t>
      </w:r>
    </w:p>
    <w:p w14:paraId="183EDD1D">
      <w:pPr>
        <w:pStyle w:val="8"/>
        <w:ind w:left="0" w:leftChars="0" w:firstLine="640" w:firstLineChars="200"/>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劳动关系管理是完善劳动关系协调机制，制定消除非法使用童工政策和女工、未成年工的特殊劳动保护政策，组织实施劳动监察，协调劳动者维权工作，依法查处重大案件。绩效目标是加强劳动关系协调机制建设，提升社会和谐水平.主要工作活动是落实劳动关系政策，建立完善劳动关系协调机制。</w:t>
      </w:r>
    </w:p>
    <w:p w14:paraId="0EE53F75">
      <w:pPr>
        <w:pStyle w:val="8"/>
        <w:ind w:left="0" w:leftChars="0" w:firstLine="640" w:firstLineChars="200"/>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社会保险政策及管理是统筹拟定社会保险及其补充保险政策和标准，制定我区养老、医疗、失业、工伤、生育保险实施措施并推动落实。绩效目标是扩大各项保险的覆盖面，及时足额落实社会保险待遇。主要工作活动是完善职工基本养老保险政策，健全城乡居民养老保险政策，研究制定机关事业单位人员养老保险制度改革配套政策。完善城镇职工、居民医疗保险政策。</w:t>
      </w:r>
    </w:p>
    <w:p w14:paraId="68782A49">
      <w:pPr>
        <w:pStyle w:val="8"/>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lang w:eastAsia="zh-CN"/>
        </w:rPr>
        <w:t>（三）</w:t>
      </w:r>
      <w:r>
        <w:rPr>
          <w:rFonts w:hint="eastAsia" w:ascii="方正仿宋_GB18030" w:hAnsi="方正仿宋_GB18030" w:eastAsia="方正仿宋_GB18030" w:cs="方正仿宋_GB18030"/>
          <w:b w:val="0"/>
          <w:sz w:val="32"/>
          <w:szCs w:val="32"/>
        </w:rPr>
        <w:t>群团组织事务管理</w:t>
      </w:r>
    </w:p>
    <w:p w14:paraId="7A3B08A1">
      <w:pPr>
        <w:pStyle w:val="8"/>
        <w:ind w:left="0" w:leftChars="0" w:firstLine="640" w:firstLineChars="200"/>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团委事务管理是负责全区团委事务综合业务管理。绩效目标是年度工作任务圆满完成，促进共青团事业发展。主要工作活动是参与制定全区青少年事业发展规划和青少年工作方针、政策;承担党工委、管委会和团中央、团省委、团市委交办的有关事项。组织建设和宣传教育是领导全区共青团工作；协助教育部门做好学生教育管理工作。绩效目标是加强基层团组织和青年组织建设，活力明显提升。主要工作活动是对全区青年社团组织和少先队进行指导和管理；有效利用网络和新媒体加强对青年的宣传力度，加强网络和新媒体正面宣传，用科学理论武装青年，用共同理想感召青年，用核心价值观引领青年，协助教育部门做好大、中、小学学生的教育管理工作，维护学校稳定和社会安定团结。</w:t>
      </w:r>
    </w:p>
    <w:p w14:paraId="61D7B88D">
      <w:pPr>
        <w:pStyle w:val="8"/>
        <w:ind w:left="0" w:leftChars="0" w:firstLine="640" w:firstLineChars="200"/>
        <w:jc w:val="both"/>
        <w:rPr>
          <w:rFonts w:hint="eastAsia" w:ascii="方正仿宋_GB18030" w:hAnsi="方正仿宋_GB18030" w:eastAsia="方正仿宋_GB18030" w:cs="方正仿宋_GB18030"/>
          <w:b w:val="0"/>
          <w:sz w:val="32"/>
          <w:szCs w:val="32"/>
        </w:rPr>
      </w:pPr>
      <w:r>
        <w:rPr>
          <w:rFonts w:hint="eastAsia" w:ascii="方正仿宋_GB18030" w:hAnsi="方正仿宋_GB18030" w:eastAsia="方正仿宋_GB18030" w:cs="方正仿宋_GB18030"/>
          <w:b w:val="0"/>
          <w:sz w:val="32"/>
          <w:szCs w:val="32"/>
        </w:rPr>
        <w:t>团结动员妇女参加经济社会建设是团结、教育全区妇女及各类妇女组织同党中央在思想上、政治上、行动上保持高度一致，全面提高妇女素质。绩效目标为把广大妇女紧密团结在党中央周围，围绕中央、党工委、管委会中心工作。主要工作活动是团结、教育全区妇女及各类妇女组织同党中央在思想上、政治上、行动上保持高度一致，全面提高妇女素质。</w:t>
      </w:r>
    </w:p>
    <w:p w14:paraId="734E0643">
      <w:pPr>
        <w:spacing w:before="10" w:after="10"/>
        <w:ind w:firstLine="640" w:firstLineChars="200"/>
        <w:jc w:val="left"/>
        <w:outlineLvl w:val="1"/>
        <w:rPr>
          <w:rFonts w:hint="eastAsia" w:ascii="黑体" w:hAnsi="黑体" w:eastAsia="黑体" w:cs="黑体"/>
          <w:color w:val="000000"/>
          <w:sz w:val="32"/>
          <w:szCs w:val="32"/>
        </w:rPr>
      </w:pPr>
      <w:bookmarkStart w:id="2" w:name="_Toc_2_2_0000000003"/>
      <w:r>
        <w:rPr>
          <w:rFonts w:hint="eastAsia" w:ascii="黑体" w:hAnsi="黑体" w:eastAsia="黑体" w:cs="黑体"/>
          <w:color w:val="000000"/>
          <w:sz w:val="32"/>
          <w:szCs w:val="32"/>
        </w:rPr>
        <w:t>三、工作保障措施</w:t>
      </w:r>
      <w:bookmarkEnd w:id="2"/>
    </w:p>
    <w:p w14:paraId="0A0A8123">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zh-CN" w:bidi="ar-SA"/>
        </w:rPr>
        <w:t>（一）</w:t>
      </w:r>
      <w:r>
        <w:rPr>
          <w:rFonts w:hint="eastAsia" w:ascii="方正仿宋_GB18030" w:hAnsi="方正仿宋_GB18030" w:eastAsia="方正仿宋_GB18030" w:cs="方正仿宋_GB18030"/>
          <w:b w:val="0"/>
          <w:sz w:val="32"/>
          <w:szCs w:val="32"/>
          <w:lang w:val="en-US" w:eastAsia="uk-UA" w:bidi="ar-SA"/>
        </w:rPr>
        <w:t>提高政治站位。坚持以习近平新时代中国特色社会主义思想为指导，认真践行新时代党的组织路线，紧紧围绕省委重大决策部署，立足发展全局，聚焦主责主业，突出工作重点，深化有效举措，着力提升组织工作水平，确保全年目标任务高质量完成。</w:t>
      </w:r>
    </w:p>
    <w:p w14:paraId="0FB7D9E6">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zh-CN" w:bidi="ar-SA"/>
        </w:rPr>
        <w:t>（二）</w:t>
      </w:r>
      <w:r>
        <w:rPr>
          <w:rFonts w:hint="eastAsia" w:ascii="方正仿宋_GB18030" w:hAnsi="方正仿宋_GB18030" w:eastAsia="方正仿宋_GB18030" w:cs="方正仿宋_GB18030"/>
          <w:b w:val="0"/>
          <w:sz w:val="32"/>
          <w:szCs w:val="32"/>
          <w:lang w:val="en-US" w:eastAsia="uk-UA" w:bidi="ar-SA"/>
        </w:rPr>
        <w:t>强化预算执行。将年度工作目标任务细化分解，落实到岗、落实到人。科学制定全年预算经费使用计划，按月通报支付进度，督促相关处室加快项目执行。加强部门内控建设，严格执行财经法规和政策，对重大支出、对外合作、资产处置及其他重要经济事项进行有效监督，完善内部审计，配合做好审计、财政等外部检查，确保资金使用安全有效。</w:t>
      </w:r>
    </w:p>
    <w:p w14:paraId="2AE6B7DC">
      <w:pPr>
        <w:pStyle w:val="10"/>
        <w:rPr>
          <w:rFonts w:hint="eastAsia" w:ascii="方正仿宋_GB18030" w:hAnsi="方正仿宋_GB18030" w:eastAsia="方正仿宋_GB18030" w:cs="方正仿宋_GB18030"/>
          <w:b w:val="0"/>
          <w:sz w:val="32"/>
          <w:szCs w:val="32"/>
          <w:lang w:val="en-US" w:eastAsia="uk-UA" w:bidi="ar-SA"/>
        </w:rPr>
      </w:pPr>
      <w:r>
        <w:rPr>
          <w:rFonts w:hint="eastAsia" w:ascii="方正仿宋_GB18030" w:hAnsi="方正仿宋_GB18030" w:eastAsia="方正仿宋_GB18030" w:cs="方正仿宋_GB18030"/>
          <w:b w:val="0"/>
          <w:sz w:val="32"/>
          <w:szCs w:val="32"/>
          <w:lang w:val="en-US" w:eastAsia="zh-CN" w:bidi="ar-SA"/>
        </w:rPr>
        <w:t>（三）</w:t>
      </w:r>
      <w:r>
        <w:rPr>
          <w:rFonts w:hint="eastAsia" w:ascii="方正仿宋_GB18030" w:hAnsi="方正仿宋_GB18030" w:eastAsia="方正仿宋_GB18030" w:cs="方正仿宋_GB18030"/>
          <w:b w:val="0"/>
          <w:sz w:val="32"/>
          <w:szCs w:val="32"/>
          <w:lang w:val="en-US" w:eastAsia="uk-UA" w:bidi="ar-SA"/>
        </w:rPr>
        <w:t>完善绩效管理。制定完善预算绩效管理制度，健全资金管理办法和工作保障机制，加大宣传培训力度，强化部门预算绩效管理意识，进一步提升预算绩效管理水平。按要求开展绩效运行监控，认真做好绩效评价工作，确保绩效目标如期保质实现，提高财政资金使用效益。</w:t>
      </w:r>
    </w:p>
    <w:p w14:paraId="6A7C23E6">
      <w:pPr>
        <w:pStyle w:val="10"/>
      </w:pPr>
    </w:p>
    <w:p w14:paraId="4A5288E3">
      <w:pPr>
        <w:pStyle w:val="10"/>
      </w:pPr>
    </w:p>
    <w:p w14:paraId="2F423E07">
      <w:pPr>
        <w:pStyle w:val="10"/>
      </w:pPr>
    </w:p>
    <w:p w14:paraId="5FDB1CD2">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bookmarkStart w:id="34" w:name="_GoBack"/>
      <w:bookmarkEnd w:id="34"/>
    </w:p>
    <w:p w14:paraId="51FB626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8D0133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AD253C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742416F">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3A6C54E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03F93E3">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2AE8A945">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5F6B15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224205">
      <w:pPr>
        <w:spacing w:before="0" w:after="0"/>
        <w:ind w:firstLine="560"/>
        <w:jc w:val="left"/>
        <w:outlineLvl w:val="3"/>
      </w:pPr>
      <w:bookmarkStart w:id="3" w:name="_Toc_4_4_0000000004"/>
      <w:r>
        <w:rPr>
          <w:rFonts w:ascii="方正仿宋_GBK" w:hAnsi="方正仿宋_GBK" w:eastAsia="方正仿宋_GBK" w:cs="方正仿宋_GBK"/>
          <w:color w:val="000000"/>
          <w:sz w:val="28"/>
        </w:rPr>
        <w:t>1.2025年度下派选调生到村工作中央财政补助资金绩效目标表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69AF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334AA7">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2D65BCE8">
            <w:pPr>
              <w:pStyle w:val="11"/>
            </w:pPr>
            <w:r>
              <w:t>单位：万元</w:t>
            </w:r>
          </w:p>
        </w:tc>
      </w:tr>
      <w:tr w14:paraId="491C5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10F60">
            <w:pPr>
              <w:pStyle w:val="14"/>
            </w:pPr>
            <w:r>
              <w:t>项目编码</w:t>
            </w:r>
          </w:p>
        </w:tc>
        <w:tc>
          <w:tcPr>
            <w:tcW w:w="2608" w:type="dxa"/>
            <w:gridSpan w:val="2"/>
            <w:vAlign w:val="center"/>
          </w:tcPr>
          <w:p w14:paraId="1DFB3EF3">
            <w:pPr>
              <w:pStyle w:val="13"/>
            </w:pPr>
            <w:r>
              <w:t>13060525P004501100061</w:t>
            </w:r>
          </w:p>
        </w:tc>
        <w:tc>
          <w:tcPr>
            <w:tcW w:w="1587" w:type="dxa"/>
            <w:vAlign w:val="center"/>
          </w:tcPr>
          <w:p w14:paraId="123A20EB">
            <w:pPr>
              <w:pStyle w:val="14"/>
            </w:pPr>
            <w:r>
              <w:t>项目名称</w:t>
            </w:r>
          </w:p>
        </w:tc>
        <w:tc>
          <w:tcPr>
            <w:tcW w:w="4423" w:type="dxa"/>
            <w:gridSpan w:val="3"/>
            <w:vAlign w:val="center"/>
          </w:tcPr>
          <w:p w14:paraId="7848CC05">
            <w:pPr>
              <w:pStyle w:val="13"/>
            </w:pPr>
            <w:r>
              <w:t>2025年度下派选调生到村工作中央财政补助资金</w:t>
            </w:r>
          </w:p>
        </w:tc>
      </w:tr>
      <w:tr w14:paraId="7484D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7A600">
            <w:pPr>
              <w:pStyle w:val="14"/>
            </w:pPr>
            <w:r>
              <w:t>预算规模及资金用途</w:t>
            </w:r>
          </w:p>
        </w:tc>
        <w:tc>
          <w:tcPr>
            <w:tcW w:w="1276" w:type="dxa"/>
            <w:vAlign w:val="center"/>
          </w:tcPr>
          <w:p w14:paraId="214D80DE">
            <w:pPr>
              <w:pStyle w:val="14"/>
            </w:pPr>
            <w:r>
              <w:t>预算数</w:t>
            </w:r>
          </w:p>
        </w:tc>
        <w:tc>
          <w:tcPr>
            <w:tcW w:w="1332" w:type="dxa"/>
            <w:vAlign w:val="center"/>
          </w:tcPr>
          <w:p w14:paraId="03B9B74F">
            <w:pPr>
              <w:pStyle w:val="13"/>
            </w:pPr>
            <w:r>
              <w:t>6.16</w:t>
            </w:r>
          </w:p>
        </w:tc>
        <w:tc>
          <w:tcPr>
            <w:tcW w:w="1587" w:type="dxa"/>
            <w:vAlign w:val="center"/>
          </w:tcPr>
          <w:p w14:paraId="17D38431">
            <w:pPr>
              <w:pStyle w:val="14"/>
            </w:pPr>
            <w:r>
              <w:t>其中：财政    资金</w:t>
            </w:r>
          </w:p>
        </w:tc>
        <w:tc>
          <w:tcPr>
            <w:tcW w:w="1304" w:type="dxa"/>
            <w:vAlign w:val="center"/>
          </w:tcPr>
          <w:p w14:paraId="3C2E00F8">
            <w:pPr>
              <w:pStyle w:val="13"/>
            </w:pPr>
            <w:r>
              <w:t>6.16</w:t>
            </w:r>
          </w:p>
        </w:tc>
        <w:tc>
          <w:tcPr>
            <w:tcW w:w="1276" w:type="dxa"/>
            <w:vAlign w:val="center"/>
          </w:tcPr>
          <w:p w14:paraId="3D89FA34">
            <w:pPr>
              <w:pStyle w:val="14"/>
            </w:pPr>
            <w:r>
              <w:t>其他资金</w:t>
            </w:r>
          </w:p>
        </w:tc>
        <w:tc>
          <w:tcPr>
            <w:tcW w:w="1843" w:type="dxa"/>
            <w:vAlign w:val="center"/>
          </w:tcPr>
          <w:p w14:paraId="657618F9">
            <w:pPr>
              <w:pStyle w:val="13"/>
            </w:pPr>
            <w:r>
              <w:t xml:space="preserve"> </w:t>
            </w:r>
          </w:p>
        </w:tc>
      </w:tr>
      <w:tr w14:paraId="60BDE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894ED"/>
        </w:tc>
        <w:tc>
          <w:tcPr>
            <w:tcW w:w="8618" w:type="dxa"/>
            <w:gridSpan w:val="6"/>
            <w:vAlign w:val="center"/>
          </w:tcPr>
          <w:p w14:paraId="2160B214">
            <w:pPr>
              <w:pStyle w:val="13"/>
            </w:pPr>
            <w:r>
              <w:t>用于解决到村任职选调生的后顾之忧，帮助他们尽快适应基层工作。</w:t>
            </w:r>
          </w:p>
        </w:tc>
      </w:tr>
      <w:tr w14:paraId="22087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D854C">
            <w:pPr>
              <w:pStyle w:val="14"/>
            </w:pPr>
            <w:r>
              <w:t>资金支出计划（%）</w:t>
            </w:r>
          </w:p>
        </w:tc>
        <w:tc>
          <w:tcPr>
            <w:tcW w:w="2608" w:type="dxa"/>
            <w:gridSpan w:val="2"/>
            <w:vAlign w:val="center"/>
          </w:tcPr>
          <w:p w14:paraId="33E1DF17">
            <w:pPr>
              <w:pStyle w:val="14"/>
            </w:pPr>
            <w:r>
              <w:t>3月底</w:t>
            </w:r>
          </w:p>
        </w:tc>
        <w:tc>
          <w:tcPr>
            <w:tcW w:w="1587" w:type="dxa"/>
            <w:vAlign w:val="center"/>
          </w:tcPr>
          <w:p w14:paraId="6F077A7D">
            <w:pPr>
              <w:pStyle w:val="14"/>
            </w:pPr>
            <w:r>
              <w:t>6月底</w:t>
            </w:r>
          </w:p>
        </w:tc>
        <w:tc>
          <w:tcPr>
            <w:tcW w:w="1304" w:type="dxa"/>
            <w:vAlign w:val="center"/>
          </w:tcPr>
          <w:p w14:paraId="0E77ED41">
            <w:pPr>
              <w:pStyle w:val="14"/>
            </w:pPr>
            <w:r>
              <w:t>10月底</w:t>
            </w:r>
          </w:p>
        </w:tc>
        <w:tc>
          <w:tcPr>
            <w:tcW w:w="3119" w:type="dxa"/>
            <w:gridSpan w:val="2"/>
            <w:vAlign w:val="center"/>
          </w:tcPr>
          <w:p w14:paraId="698D5D6A">
            <w:pPr>
              <w:pStyle w:val="14"/>
            </w:pPr>
            <w:r>
              <w:t>12月底</w:t>
            </w:r>
          </w:p>
        </w:tc>
      </w:tr>
      <w:tr w14:paraId="6869D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FC993"/>
        </w:tc>
        <w:tc>
          <w:tcPr>
            <w:tcW w:w="2608" w:type="dxa"/>
            <w:gridSpan w:val="2"/>
            <w:vAlign w:val="center"/>
          </w:tcPr>
          <w:p w14:paraId="313E92E4">
            <w:pPr>
              <w:pStyle w:val="15"/>
            </w:pPr>
            <w:r>
              <w:t xml:space="preserve"> </w:t>
            </w:r>
          </w:p>
        </w:tc>
        <w:tc>
          <w:tcPr>
            <w:tcW w:w="1587" w:type="dxa"/>
            <w:vAlign w:val="center"/>
          </w:tcPr>
          <w:p w14:paraId="2B507A40">
            <w:pPr>
              <w:pStyle w:val="15"/>
            </w:pPr>
            <w:r>
              <w:t>3.00</w:t>
            </w:r>
          </w:p>
        </w:tc>
        <w:tc>
          <w:tcPr>
            <w:tcW w:w="1304" w:type="dxa"/>
            <w:vAlign w:val="center"/>
          </w:tcPr>
          <w:p w14:paraId="025E3DF3">
            <w:pPr>
              <w:pStyle w:val="15"/>
            </w:pPr>
            <w:r>
              <w:t>3.00</w:t>
            </w:r>
          </w:p>
        </w:tc>
        <w:tc>
          <w:tcPr>
            <w:tcW w:w="3119" w:type="dxa"/>
            <w:gridSpan w:val="2"/>
            <w:vAlign w:val="center"/>
          </w:tcPr>
          <w:p w14:paraId="7E26E98C">
            <w:pPr>
              <w:pStyle w:val="15"/>
            </w:pPr>
            <w:r>
              <w:t>6.16</w:t>
            </w:r>
          </w:p>
        </w:tc>
      </w:tr>
      <w:tr w14:paraId="7300F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1B4C8">
            <w:pPr>
              <w:pStyle w:val="14"/>
            </w:pPr>
            <w:r>
              <w:t>绩效目标</w:t>
            </w:r>
          </w:p>
        </w:tc>
        <w:tc>
          <w:tcPr>
            <w:tcW w:w="8618" w:type="dxa"/>
            <w:gridSpan w:val="6"/>
            <w:vAlign w:val="center"/>
          </w:tcPr>
          <w:p w14:paraId="5FCE9F90">
            <w:pPr>
              <w:pStyle w:val="13"/>
            </w:pPr>
            <w:r>
              <w:t>1.解决到村任职选调生的后顾之忧，帮助他们尽快适应基层工作。</w:t>
            </w:r>
          </w:p>
        </w:tc>
      </w:tr>
    </w:tbl>
    <w:p w14:paraId="6E97BD6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3B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19B2FD">
            <w:pPr>
              <w:pStyle w:val="14"/>
            </w:pPr>
            <w:r>
              <w:t>一级指标</w:t>
            </w:r>
          </w:p>
        </w:tc>
        <w:tc>
          <w:tcPr>
            <w:tcW w:w="1276" w:type="dxa"/>
            <w:vAlign w:val="center"/>
          </w:tcPr>
          <w:p w14:paraId="6935C416">
            <w:pPr>
              <w:pStyle w:val="14"/>
            </w:pPr>
            <w:r>
              <w:t>二级指标</w:t>
            </w:r>
          </w:p>
        </w:tc>
        <w:tc>
          <w:tcPr>
            <w:tcW w:w="1332" w:type="dxa"/>
            <w:vAlign w:val="center"/>
          </w:tcPr>
          <w:p w14:paraId="073EA488">
            <w:pPr>
              <w:pStyle w:val="14"/>
            </w:pPr>
            <w:r>
              <w:t>三级指标</w:t>
            </w:r>
          </w:p>
        </w:tc>
        <w:tc>
          <w:tcPr>
            <w:tcW w:w="2891" w:type="dxa"/>
            <w:vAlign w:val="center"/>
          </w:tcPr>
          <w:p w14:paraId="0E07DA4D">
            <w:pPr>
              <w:pStyle w:val="14"/>
            </w:pPr>
            <w:r>
              <w:t>绩效指标描述</w:t>
            </w:r>
          </w:p>
        </w:tc>
        <w:tc>
          <w:tcPr>
            <w:tcW w:w="1276" w:type="dxa"/>
            <w:vAlign w:val="center"/>
          </w:tcPr>
          <w:p w14:paraId="03EA2C6D">
            <w:pPr>
              <w:pStyle w:val="14"/>
            </w:pPr>
            <w:r>
              <w:t>指标值</w:t>
            </w:r>
          </w:p>
        </w:tc>
        <w:tc>
          <w:tcPr>
            <w:tcW w:w="1843" w:type="dxa"/>
            <w:vAlign w:val="center"/>
          </w:tcPr>
          <w:p w14:paraId="5C83BAD3">
            <w:pPr>
              <w:pStyle w:val="14"/>
            </w:pPr>
            <w:r>
              <w:t>指标值确定依据</w:t>
            </w:r>
          </w:p>
        </w:tc>
      </w:tr>
      <w:tr w14:paraId="27D13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3AE86">
            <w:pPr>
              <w:pStyle w:val="15"/>
            </w:pPr>
            <w:r>
              <w:t>产出指标</w:t>
            </w:r>
          </w:p>
        </w:tc>
        <w:tc>
          <w:tcPr>
            <w:tcW w:w="1276" w:type="dxa"/>
            <w:vAlign w:val="center"/>
          </w:tcPr>
          <w:p w14:paraId="44C21E2F">
            <w:pPr>
              <w:pStyle w:val="13"/>
            </w:pPr>
            <w:r>
              <w:t>数量指标</w:t>
            </w:r>
          </w:p>
        </w:tc>
        <w:tc>
          <w:tcPr>
            <w:tcW w:w="1332" w:type="dxa"/>
            <w:vAlign w:val="center"/>
          </w:tcPr>
          <w:p w14:paraId="61A207CB">
            <w:pPr>
              <w:pStyle w:val="13"/>
            </w:pPr>
            <w:r>
              <w:t>实际发放补助人数</w:t>
            </w:r>
          </w:p>
        </w:tc>
        <w:tc>
          <w:tcPr>
            <w:tcW w:w="2891" w:type="dxa"/>
            <w:vAlign w:val="center"/>
          </w:tcPr>
          <w:p w14:paraId="19CDEA5C">
            <w:pPr>
              <w:pStyle w:val="13"/>
            </w:pPr>
            <w:r>
              <w:t>补助资金实际发放补助人数</w:t>
            </w:r>
          </w:p>
        </w:tc>
        <w:tc>
          <w:tcPr>
            <w:tcW w:w="1276" w:type="dxa"/>
            <w:vAlign w:val="center"/>
          </w:tcPr>
          <w:p w14:paraId="69142211">
            <w:pPr>
              <w:pStyle w:val="13"/>
            </w:pPr>
            <w:r>
              <w:t>11人</w:t>
            </w:r>
          </w:p>
        </w:tc>
        <w:tc>
          <w:tcPr>
            <w:tcW w:w="1843" w:type="dxa"/>
            <w:vAlign w:val="center"/>
          </w:tcPr>
          <w:p w14:paraId="130D2A6F">
            <w:pPr>
              <w:pStyle w:val="13"/>
            </w:pPr>
            <w:r>
              <w:t>2025年工作计划</w:t>
            </w:r>
          </w:p>
        </w:tc>
      </w:tr>
      <w:tr w14:paraId="2B7F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5DBEB4"/>
        </w:tc>
        <w:tc>
          <w:tcPr>
            <w:tcW w:w="1276" w:type="dxa"/>
            <w:vAlign w:val="center"/>
          </w:tcPr>
          <w:p w14:paraId="5CAE3284">
            <w:pPr>
              <w:pStyle w:val="13"/>
            </w:pPr>
            <w:r>
              <w:t>质量指标</w:t>
            </w:r>
          </w:p>
        </w:tc>
        <w:tc>
          <w:tcPr>
            <w:tcW w:w="1332" w:type="dxa"/>
            <w:vAlign w:val="center"/>
          </w:tcPr>
          <w:p w14:paraId="31FEB134">
            <w:pPr>
              <w:pStyle w:val="13"/>
            </w:pPr>
            <w:r>
              <w:t>实际补助发放精准率</w:t>
            </w:r>
          </w:p>
        </w:tc>
        <w:tc>
          <w:tcPr>
            <w:tcW w:w="2891" w:type="dxa"/>
            <w:vAlign w:val="center"/>
          </w:tcPr>
          <w:p w14:paraId="0071CA2F">
            <w:pPr>
              <w:pStyle w:val="13"/>
            </w:pPr>
            <w:r>
              <w:t>实际补助发放精准率</w:t>
            </w:r>
          </w:p>
        </w:tc>
        <w:tc>
          <w:tcPr>
            <w:tcW w:w="1276" w:type="dxa"/>
            <w:vAlign w:val="center"/>
          </w:tcPr>
          <w:p w14:paraId="5F7F844E">
            <w:pPr>
              <w:pStyle w:val="13"/>
            </w:pPr>
            <w:r>
              <w:t>100%</w:t>
            </w:r>
          </w:p>
        </w:tc>
        <w:tc>
          <w:tcPr>
            <w:tcW w:w="1843" w:type="dxa"/>
            <w:vAlign w:val="center"/>
          </w:tcPr>
          <w:p w14:paraId="617A3DF6">
            <w:pPr>
              <w:pStyle w:val="13"/>
            </w:pPr>
            <w:r>
              <w:t>2025年工作计划</w:t>
            </w:r>
          </w:p>
        </w:tc>
      </w:tr>
      <w:tr w14:paraId="254C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E07A1"/>
        </w:tc>
        <w:tc>
          <w:tcPr>
            <w:tcW w:w="1276" w:type="dxa"/>
            <w:vAlign w:val="center"/>
          </w:tcPr>
          <w:p w14:paraId="4022F83A">
            <w:pPr>
              <w:pStyle w:val="13"/>
            </w:pPr>
            <w:r>
              <w:t>时效指标</w:t>
            </w:r>
          </w:p>
        </w:tc>
        <w:tc>
          <w:tcPr>
            <w:tcW w:w="1332" w:type="dxa"/>
            <w:vAlign w:val="center"/>
          </w:tcPr>
          <w:p w14:paraId="6494A6E1">
            <w:pPr>
              <w:pStyle w:val="13"/>
            </w:pPr>
            <w:r>
              <w:t>补助发放完成时间</w:t>
            </w:r>
          </w:p>
        </w:tc>
        <w:tc>
          <w:tcPr>
            <w:tcW w:w="2891" w:type="dxa"/>
            <w:vAlign w:val="center"/>
          </w:tcPr>
          <w:p w14:paraId="735422F3">
            <w:pPr>
              <w:pStyle w:val="13"/>
            </w:pPr>
            <w:r>
              <w:t>补助资金发放完成时间</w:t>
            </w:r>
          </w:p>
        </w:tc>
        <w:tc>
          <w:tcPr>
            <w:tcW w:w="1276" w:type="dxa"/>
            <w:vAlign w:val="center"/>
          </w:tcPr>
          <w:p w14:paraId="21B2A201">
            <w:pPr>
              <w:pStyle w:val="13"/>
            </w:pPr>
            <w:r>
              <w:t>2025年底</w:t>
            </w:r>
          </w:p>
        </w:tc>
        <w:tc>
          <w:tcPr>
            <w:tcW w:w="1843" w:type="dxa"/>
            <w:vAlign w:val="center"/>
          </w:tcPr>
          <w:p w14:paraId="33D7C2A1">
            <w:pPr>
              <w:pStyle w:val="13"/>
            </w:pPr>
            <w:r>
              <w:t>2025年工作计划</w:t>
            </w:r>
          </w:p>
        </w:tc>
      </w:tr>
      <w:tr w14:paraId="3C5EE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219115"/>
        </w:tc>
        <w:tc>
          <w:tcPr>
            <w:tcW w:w="1276" w:type="dxa"/>
            <w:vAlign w:val="center"/>
          </w:tcPr>
          <w:p w14:paraId="328F8B69">
            <w:pPr>
              <w:pStyle w:val="13"/>
            </w:pPr>
            <w:r>
              <w:t>成本指标</w:t>
            </w:r>
          </w:p>
        </w:tc>
        <w:tc>
          <w:tcPr>
            <w:tcW w:w="1332" w:type="dxa"/>
            <w:vAlign w:val="center"/>
          </w:tcPr>
          <w:p w14:paraId="4527C404">
            <w:pPr>
              <w:pStyle w:val="13"/>
            </w:pPr>
            <w:r>
              <w:t>工作经费补助标准</w:t>
            </w:r>
          </w:p>
        </w:tc>
        <w:tc>
          <w:tcPr>
            <w:tcW w:w="2891" w:type="dxa"/>
            <w:vAlign w:val="center"/>
          </w:tcPr>
          <w:p w14:paraId="31763C29">
            <w:pPr>
              <w:pStyle w:val="13"/>
            </w:pPr>
            <w:r>
              <w:t>工作经费补助标准</w:t>
            </w:r>
          </w:p>
        </w:tc>
        <w:tc>
          <w:tcPr>
            <w:tcW w:w="1276" w:type="dxa"/>
            <w:vAlign w:val="center"/>
          </w:tcPr>
          <w:p w14:paraId="4E1191AB">
            <w:pPr>
              <w:pStyle w:val="13"/>
            </w:pPr>
            <w:r>
              <w:t>9.19万元</w:t>
            </w:r>
          </w:p>
        </w:tc>
        <w:tc>
          <w:tcPr>
            <w:tcW w:w="1843" w:type="dxa"/>
            <w:vAlign w:val="center"/>
          </w:tcPr>
          <w:p w14:paraId="3836E18D">
            <w:pPr>
              <w:pStyle w:val="13"/>
            </w:pPr>
            <w:r>
              <w:t>2025年工作计划</w:t>
            </w:r>
          </w:p>
        </w:tc>
      </w:tr>
      <w:tr w14:paraId="4043C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03C00">
            <w:pPr>
              <w:pStyle w:val="15"/>
            </w:pPr>
            <w:r>
              <w:t>效益指标</w:t>
            </w:r>
          </w:p>
        </w:tc>
        <w:tc>
          <w:tcPr>
            <w:tcW w:w="1276" w:type="dxa"/>
            <w:vAlign w:val="center"/>
          </w:tcPr>
          <w:p w14:paraId="28B4C07D">
            <w:pPr>
              <w:pStyle w:val="13"/>
            </w:pPr>
            <w:r>
              <w:t>社会效益指标</w:t>
            </w:r>
          </w:p>
        </w:tc>
        <w:tc>
          <w:tcPr>
            <w:tcW w:w="1332" w:type="dxa"/>
            <w:vAlign w:val="center"/>
          </w:tcPr>
          <w:p w14:paraId="55230DAC">
            <w:pPr>
              <w:pStyle w:val="13"/>
            </w:pPr>
            <w:r>
              <w:t>提高农村基层党建工作水平</w:t>
            </w:r>
          </w:p>
        </w:tc>
        <w:tc>
          <w:tcPr>
            <w:tcW w:w="2891" w:type="dxa"/>
            <w:vAlign w:val="center"/>
          </w:tcPr>
          <w:p w14:paraId="1C3620E6">
            <w:pPr>
              <w:pStyle w:val="13"/>
            </w:pPr>
            <w:r>
              <w:t>提高农村基层党建工作水平</w:t>
            </w:r>
          </w:p>
        </w:tc>
        <w:tc>
          <w:tcPr>
            <w:tcW w:w="1276" w:type="dxa"/>
            <w:vAlign w:val="center"/>
          </w:tcPr>
          <w:p w14:paraId="45E0032E">
            <w:pPr>
              <w:pStyle w:val="13"/>
            </w:pPr>
            <w:r>
              <w:t>进一步提高</w:t>
            </w:r>
          </w:p>
        </w:tc>
        <w:tc>
          <w:tcPr>
            <w:tcW w:w="1843" w:type="dxa"/>
            <w:vAlign w:val="center"/>
          </w:tcPr>
          <w:p w14:paraId="4A80D70A">
            <w:pPr>
              <w:pStyle w:val="13"/>
            </w:pPr>
            <w:r>
              <w:t>2025年工作计划</w:t>
            </w:r>
          </w:p>
        </w:tc>
      </w:tr>
      <w:tr w14:paraId="48243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466E5">
            <w:pPr>
              <w:pStyle w:val="15"/>
            </w:pPr>
            <w:r>
              <w:t>满意度指标</w:t>
            </w:r>
          </w:p>
        </w:tc>
        <w:tc>
          <w:tcPr>
            <w:tcW w:w="1276" w:type="dxa"/>
            <w:vAlign w:val="center"/>
          </w:tcPr>
          <w:p w14:paraId="4B8661EA">
            <w:pPr>
              <w:pStyle w:val="13"/>
            </w:pPr>
            <w:r>
              <w:t>服务对象满意度指标</w:t>
            </w:r>
          </w:p>
        </w:tc>
        <w:tc>
          <w:tcPr>
            <w:tcW w:w="1332" w:type="dxa"/>
            <w:vAlign w:val="center"/>
          </w:tcPr>
          <w:p w14:paraId="7071C0E9">
            <w:pPr>
              <w:pStyle w:val="13"/>
            </w:pPr>
            <w:r>
              <w:t>到村任职选调生满意度</w:t>
            </w:r>
          </w:p>
        </w:tc>
        <w:tc>
          <w:tcPr>
            <w:tcW w:w="2891" w:type="dxa"/>
            <w:vAlign w:val="center"/>
          </w:tcPr>
          <w:p w14:paraId="4463B382">
            <w:pPr>
              <w:pStyle w:val="13"/>
            </w:pPr>
            <w:r>
              <w:t>到村任职选调生满意度</w:t>
            </w:r>
          </w:p>
        </w:tc>
        <w:tc>
          <w:tcPr>
            <w:tcW w:w="1276" w:type="dxa"/>
            <w:vAlign w:val="center"/>
          </w:tcPr>
          <w:p w14:paraId="2EB4C158">
            <w:pPr>
              <w:pStyle w:val="13"/>
            </w:pPr>
            <w:r>
              <w:t>≥90%</w:t>
            </w:r>
          </w:p>
        </w:tc>
        <w:tc>
          <w:tcPr>
            <w:tcW w:w="1843" w:type="dxa"/>
            <w:vAlign w:val="center"/>
          </w:tcPr>
          <w:p w14:paraId="043DD323">
            <w:pPr>
              <w:pStyle w:val="13"/>
            </w:pPr>
            <w:r>
              <w:t>问卷调查</w:t>
            </w:r>
          </w:p>
        </w:tc>
      </w:tr>
    </w:tbl>
    <w:p w14:paraId="6B208F5E">
      <w:pPr>
        <w:sectPr>
          <w:pgSz w:w="11900" w:h="16840"/>
          <w:pgMar w:top="1984" w:right="1304" w:bottom="1134" w:left="1304" w:header="720" w:footer="720" w:gutter="0"/>
          <w:cols w:space="720" w:num="1"/>
        </w:sectPr>
      </w:pPr>
    </w:p>
    <w:p w14:paraId="367043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78EDB1">
      <w:pPr>
        <w:spacing w:before="0" w:after="0"/>
        <w:ind w:firstLine="560"/>
        <w:jc w:val="left"/>
        <w:outlineLvl w:val="3"/>
      </w:pPr>
      <w:bookmarkStart w:id="4" w:name="_Toc_4_4_0000000005"/>
      <w:r>
        <w:rPr>
          <w:rFonts w:ascii="方正仿宋_GBK" w:hAnsi="方正仿宋_GBK" w:eastAsia="方正仿宋_GBK" w:cs="方正仿宋_GBK"/>
          <w:color w:val="000000"/>
          <w:sz w:val="28"/>
        </w:rPr>
        <w:t>2.2025年省级财政稳就业扩大社会保险补贴范围补助资金（保财社【2025】35号）绩效目标表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03E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3245E1">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59C226A5">
            <w:pPr>
              <w:pStyle w:val="11"/>
            </w:pPr>
            <w:r>
              <w:t>单位：万元</w:t>
            </w:r>
          </w:p>
        </w:tc>
      </w:tr>
      <w:tr w14:paraId="74C64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F0F98E">
            <w:pPr>
              <w:pStyle w:val="14"/>
            </w:pPr>
            <w:r>
              <w:t>项目编码</w:t>
            </w:r>
          </w:p>
        </w:tc>
        <w:tc>
          <w:tcPr>
            <w:tcW w:w="2608" w:type="dxa"/>
            <w:gridSpan w:val="2"/>
            <w:vAlign w:val="center"/>
          </w:tcPr>
          <w:p w14:paraId="1A4A5DE4">
            <w:pPr>
              <w:pStyle w:val="13"/>
            </w:pPr>
            <w:r>
              <w:t>13060525P00008610004Y</w:t>
            </w:r>
          </w:p>
        </w:tc>
        <w:tc>
          <w:tcPr>
            <w:tcW w:w="1587" w:type="dxa"/>
            <w:vAlign w:val="center"/>
          </w:tcPr>
          <w:p w14:paraId="787D9921">
            <w:pPr>
              <w:pStyle w:val="14"/>
            </w:pPr>
            <w:r>
              <w:t>项目名称</w:t>
            </w:r>
          </w:p>
        </w:tc>
        <w:tc>
          <w:tcPr>
            <w:tcW w:w="4423" w:type="dxa"/>
            <w:gridSpan w:val="3"/>
            <w:vAlign w:val="center"/>
          </w:tcPr>
          <w:p w14:paraId="1740CD0A">
            <w:pPr>
              <w:pStyle w:val="13"/>
            </w:pPr>
            <w:r>
              <w:t>2025年省级财政稳就业扩大社会保险补贴范围补助资金（保财社【2025】35号）</w:t>
            </w:r>
          </w:p>
        </w:tc>
      </w:tr>
      <w:tr w14:paraId="1CC69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27E98">
            <w:pPr>
              <w:pStyle w:val="14"/>
            </w:pPr>
            <w:r>
              <w:t>预算规模及资金用途</w:t>
            </w:r>
          </w:p>
        </w:tc>
        <w:tc>
          <w:tcPr>
            <w:tcW w:w="1276" w:type="dxa"/>
            <w:vAlign w:val="center"/>
          </w:tcPr>
          <w:p w14:paraId="2F33A831">
            <w:pPr>
              <w:pStyle w:val="14"/>
            </w:pPr>
            <w:r>
              <w:t>预算数</w:t>
            </w:r>
          </w:p>
        </w:tc>
        <w:tc>
          <w:tcPr>
            <w:tcW w:w="1332" w:type="dxa"/>
            <w:vAlign w:val="center"/>
          </w:tcPr>
          <w:p w14:paraId="7DA49C0F">
            <w:pPr>
              <w:pStyle w:val="13"/>
            </w:pPr>
            <w:r>
              <w:t>37.00</w:t>
            </w:r>
          </w:p>
        </w:tc>
        <w:tc>
          <w:tcPr>
            <w:tcW w:w="1587" w:type="dxa"/>
            <w:vAlign w:val="center"/>
          </w:tcPr>
          <w:p w14:paraId="6ABB4F7E">
            <w:pPr>
              <w:pStyle w:val="14"/>
            </w:pPr>
            <w:r>
              <w:t>其中：财政    资金</w:t>
            </w:r>
          </w:p>
        </w:tc>
        <w:tc>
          <w:tcPr>
            <w:tcW w:w="1304" w:type="dxa"/>
            <w:vAlign w:val="center"/>
          </w:tcPr>
          <w:p w14:paraId="2F0EC0C2">
            <w:pPr>
              <w:pStyle w:val="13"/>
            </w:pPr>
            <w:r>
              <w:t>37.00</w:t>
            </w:r>
          </w:p>
        </w:tc>
        <w:tc>
          <w:tcPr>
            <w:tcW w:w="1276" w:type="dxa"/>
            <w:vAlign w:val="center"/>
          </w:tcPr>
          <w:p w14:paraId="2170E56A">
            <w:pPr>
              <w:pStyle w:val="14"/>
            </w:pPr>
            <w:r>
              <w:t>其他资金</w:t>
            </w:r>
          </w:p>
        </w:tc>
        <w:tc>
          <w:tcPr>
            <w:tcW w:w="1843" w:type="dxa"/>
            <w:vAlign w:val="center"/>
          </w:tcPr>
          <w:p w14:paraId="59A73B1A">
            <w:pPr>
              <w:pStyle w:val="13"/>
            </w:pPr>
            <w:r>
              <w:t xml:space="preserve"> </w:t>
            </w:r>
          </w:p>
        </w:tc>
      </w:tr>
      <w:tr w14:paraId="291C7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14F221"/>
        </w:tc>
        <w:tc>
          <w:tcPr>
            <w:tcW w:w="8618" w:type="dxa"/>
            <w:gridSpan w:val="6"/>
            <w:vAlign w:val="center"/>
          </w:tcPr>
          <w:p w14:paraId="2B2B953E">
            <w:pPr>
              <w:pStyle w:val="13"/>
            </w:pPr>
            <w:r>
              <w:t>用于扩大社会保险补贴范围，支持重点领域企业扩大岗位规模，吸纳重点群体就业。</w:t>
            </w:r>
          </w:p>
        </w:tc>
      </w:tr>
      <w:tr w14:paraId="51183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487C4">
            <w:pPr>
              <w:pStyle w:val="14"/>
            </w:pPr>
            <w:r>
              <w:t>资金支出计划（%）</w:t>
            </w:r>
          </w:p>
        </w:tc>
        <w:tc>
          <w:tcPr>
            <w:tcW w:w="2608" w:type="dxa"/>
            <w:gridSpan w:val="2"/>
            <w:vAlign w:val="center"/>
          </w:tcPr>
          <w:p w14:paraId="6CA03683">
            <w:pPr>
              <w:pStyle w:val="14"/>
            </w:pPr>
            <w:r>
              <w:t>3月底</w:t>
            </w:r>
          </w:p>
        </w:tc>
        <w:tc>
          <w:tcPr>
            <w:tcW w:w="1587" w:type="dxa"/>
            <w:vAlign w:val="center"/>
          </w:tcPr>
          <w:p w14:paraId="17035B21">
            <w:pPr>
              <w:pStyle w:val="14"/>
            </w:pPr>
            <w:r>
              <w:t>6月底</w:t>
            </w:r>
          </w:p>
        </w:tc>
        <w:tc>
          <w:tcPr>
            <w:tcW w:w="1304" w:type="dxa"/>
            <w:vAlign w:val="center"/>
          </w:tcPr>
          <w:p w14:paraId="1623F14F">
            <w:pPr>
              <w:pStyle w:val="14"/>
            </w:pPr>
            <w:r>
              <w:t>10月底</w:t>
            </w:r>
          </w:p>
        </w:tc>
        <w:tc>
          <w:tcPr>
            <w:tcW w:w="3119" w:type="dxa"/>
            <w:gridSpan w:val="2"/>
            <w:vAlign w:val="center"/>
          </w:tcPr>
          <w:p w14:paraId="2A613A7E">
            <w:pPr>
              <w:pStyle w:val="14"/>
            </w:pPr>
            <w:r>
              <w:t>12月底</w:t>
            </w:r>
          </w:p>
        </w:tc>
      </w:tr>
      <w:tr w14:paraId="51AA7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B06E2"/>
        </w:tc>
        <w:tc>
          <w:tcPr>
            <w:tcW w:w="2608" w:type="dxa"/>
            <w:gridSpan w:val="2"/>
            <w:vAlign w:val="center"/>
          </w:tcPr>
          <w:p w14:paraId="108A526F">
            <w:pPr>
              <w:pStyle w:val="15"/>
            </w:pPr>
            <w:r>
              <w:t>7.40</w:t>
            </w:r>
          </w:p>
        </w:tc>
        <w:tc>
          <w:tcPr>
            <w:tcW w:w="1587" w:type="dxa"/>
            <w:vAlign w:val="center"/>
          </w:tcPr>
          <w:p w14:paraId="787ACC67">
            <w:pPr>
              <w:pStyle w:val="15"/>
            </w:pPr>
            <w:r>
              <w:t>14.80</w:t>
            </w:r>
          </w:p>
        </w:tc>
        <w:tc>
          <w:tcPr>
            <w:tcW w:w="1304" w:type="dxa"/>
            <w:vAlign w:val="center"/>
          </w:tcPr>
          <w:p w14:paraId="19BDB482">
            <w:pPr>
              <w:pStyle w:val="15"/>
            </w:pPr>
            <w:r>
              <w:t>25.90</w:t>
            </w:r>
          </w:p>
        </w:tc>
        <w:tc>
          <w:tcPr>
            <w:tcW w:w="3119" w:type="dxa"/>
            <w:gridSpan w:val="2"/>
            <w:vAlign w:val="center"/>
          </w:tcPr>
          <w:p w14:paraId="4DC3705B">
            <w:pPr>
              <w:pStyle w:val="15"/>
            </w:pPr>
            <w:r>
              <w:t>37.00</w:t>
            </w:r>
          </w:p>
        </w:tc>
      </w:tr>
      <w:tr w14:paraId="7695E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FDF84">
            <w:pPr>
              <w:pStyle w:val="14"/>
            </w:pPr>
            <w:r>
              <w:t>绩效目标</w:t>
            </w:r>
          </w:p>
        </w:tc>
        <w:tc>
          <w:tcPr>
            <w:tcW w:w="8618" w:type="dxa"/>
            <w:gridSpan w:val="6"/>
            <w:vAlign w:val="center"/>
          </w:tcPr>
          <w:p w14:paraId="20413B48">
            <w:pPr>
              <w:pStyle w:val="13"/>
            </w:pPr>
            <w:r>
              <w:t>1.通过实施扩大社会保险补贴范围政策，支持重点领域企业扩大岗位规模，吸纳重点群体就业。</w:t>
            </w:r>
          </w:p>
        </w:tc>
      </w:tr>
    </w:tbl>
    <w:p w14:paraId="7B085E5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DA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E7F899">
            <w:pPr>
              <w:pStyle w:val="14"/>
            </w:pPr>
            <w:r>
              <w:t>一级指标</w:t>
            </w:r>
          </w:p>
        </w:tc>
        <w:tc>
          <w:tcPr>
            <w:tcW w:w="1276" w:type="dxa"/>
            <w:vAlign w:val="center"/>
          </w:tcPr>
          <w:p w14:paraId="2923336B">
            <w:pPr>
              <w:pStyle w:val="14"/>
            </w:pPr>
            <w:r>
              <w:t>二级指标</w:t>
            </w:r>
          </w:p>
        </w:tc>
        <w:tc>
          <w:tcPr>
            <w:tcW w:w="1332" w:type="dxa"/>
            <w:vAlign w:val="center"/>
          </w:tcPr>
          <w:p w14:paraId="79A7EBBC">
            <w:pPr>
              <w:pStyle w:val="14"/>
            </w:pPr>
            <w:r>
              <w:t>三级指标</w:t>
            </w:r>
          </w:p>
        </w:tc>
        <w:tc>
          <w:tcPr>
            <w:tcW w:w="2891" w:type="dxa"/>
            <w:vAlign w:val="center"/>
          </w:tcPr>
          <w:p w14:paraId="005DD685">
            <w:pPr>
              <w:pStyle w:val="14"/>
            </w:pPr>
            <w:r>
              <w:t>绩效指标描述</w:t>
            </w:r>
          </w:p>
        </w:tc>
        <w:tc>
          <w:tcPr>
            <w:tcW w:w="1276" w:type="dxa"/>
            <w:vAlign w:val="center"/>
          </w:tcPr>
          <w:p w14:paraId="264FD519">
            <w:pPr>
              <w:pStyle w:val="14"/>
            </w:pPr>
            <w:r>
              <w:t>指标值</w:t>
            </w:r>
          </w:p>
        </w:tc>
        <w:tc>
          <w:tcPr>
            <w:tcW w:w="1843" w:type="dxa"/>
            <w:vAlign w:val="center"/>
          </w:tcPr>
          <w:p w14:paraId="37511F2E">
            <w:pPr>
              <w:pStyle w:val="14"/>
            </w:pPr>
            <w:r>
              <w:t>指标值确定依据</w:t>
            </w:r>
          </w:p>
        </w:tc>
      </w:tr>
      <w:tr w14:paraId="29F4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45E70">
            <w:pPr>
              <w:pStyle w:val="15"/>
            </w:pPr>
            <w:r>
              <w:t>产出指标</w:t>
            </w:r>
          </w:p>
        </w:tc>
        <w:tc>
          <w:tcPr>
            <w:tcW w:w="1276" w:type="dxa"/>
            <w:vAlign w:val="center"/>
          </w:tcPr>
          <w:p w14:paraId="5A4C564A">
            <w:pPr>
              <w:pStyle w:val="13"/>
            </w:pPr>
            <w:r>
              <w:t>数量指标</w:t>
            </w:r>
          </w:p>
        </w:tc>
        <w:tc>
          <w:tcPr>
            <w:tcW w:w="1332" w:type="dxa"/>
            <w:vAlign w:val="center"/>
          </w:tcPr>
          <w:p w14:paraId="3E1D54C0">
            <w:pPr>
              <w:pStyle w:val="13"/>
            </w:pPr>
            <w:r>
              <w:t>补贴发放人数</w:t>
            </w:r>
          </w:p>
        </w:tc>
        <w:tc>
          <w:tcPr>
            <w:tcW w:w="2891" w:type="dxa"/>
            <w:vAlign w:val="center"/>
          </w:tcPr>
          <w:p w14:paraId="4FA7E6FF">
            <w:pPr>
              <w:pStyle w:val="13"/>
            </w:pPr>
            <w:r>
              <w:t>补贴发放人数</w:t>
            </w:r>
          </w:p>
        </w:tc>
        <w:tc>
          <w:tcPr>
            <w:tcW w:w="1276" w:type="dxa"/>
            <w:vAlign w:val="center"/>
          </w:tcPr>
          <w:p w14:paraId="74CC15EE">
            <w:pPr>
              <w:pStyle w:val="13"/>
            </w:pPr>
            <w:r>
              <w:t>≥60人</w:t>
            </w:r>
          </w:p>
        </w:tc>
        <w:tc>
          <w:tcPr>
            <w:tcW w:w="1843" w:type="dxa"/>
            <w:vAlign w:val="center"/>
          </w:tcPr>
          <w:p w14:paraId="113E5163">
            <w:pPr>
              <w:pStyle w:val="13"/>
            </w:pPr>
            <w:r>
              <w:t>2025年工作计划</w:t>
            </w:r>
          </w:p>
        </w:tc>
      </w:tr>
      <w:tr w14:paraId="0D22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931339"/>
        </w:tc>
        <w:tc>
          <w:tcPr>
            <w:tcW w:w="1276" w:type="dxa"/>
            <w:vAlign w:val="center"/>
          </w:tcPr>
          <w:p w14:paraId="0F1B443D">
            <w:pPr>
              <w:pStyle w:val="13"/>
            </w:pPr>
            <w:r>
              <w:t>质量指标</w:t>
            </w:r>
          </w:p>
        </w:tc>
        <w:tc>
          <w:tcPr>
            <w:tcW w:w="1332" w:type="dxa"/>
            <w:vAlign w:val="center"/>
          </w:tcPr>
          <w:p w14:paraId="2EAD24EB">
            <w:pPr>
              <w:pStyle w:val="13"/>
            </w:pPr>
            <w:r>
              <w:t>补贴发放准确率</w:t>
            </w:r>
          </w:p>
        </w:tc>
        <w:tc>
          <w:tcPr>
            <w:tcW w:w="2891" w:type="dxa"/>
            <w:vAlign w:val="center"/>
          </w:tcPr>
          <w:p w14:paraId="20411763">
            <w:pPr>
              <w:pStyle w:val="13"/>
            </w:pPr>
            <w:r>
              <w:t>补贴发放准确率</w:t>
            </w:r>
          </w:p>
        </w:tc>
        <w:tc>
          <w:tcPr>
            <w:tcW w:w="1276" w:type="dxa"/>
            <w:vAlign w:val="center"/>
          </w:tcPr>
          <w:p w14:paraId="4BD072EA">
            <w:pPr>
              <w:pStyle w:val="13"/>
            </w:pPr>
            <w:r>
              <w:t>≥95%</w:t>
            </w:r>
          </w:p>
        </w:tc>
        <w:tc>
          <w:tcPr>
            <w:tcW w:w="1843" w:type="dxa"/>
            <w:vAlign w:val="center"/>
          </w:tcPr>
          <w:p w14:paraId="64882E2B">
            <w:pPr>
              <w:pStyle w:val="13"/>
            </w:pPr>
            <w:r>
              <w:t>2025年工作计划</w:t>
            </w:r>
          </w:p>
        </w:tc>
      </w:tr>
      <w:tr w14:paraId="369D3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E49D37"/>
        </w:tc>
        <w:tc>
          <w:tcPr>
            <w:tcW w:w="1276" w:type="dxa"/>
            <w:vAlign w:val="center"/>
          </w:tcPr>
          <w:p w14:paraId="00BD1366">
            <w:pPr>
              <w:pStyle w:val="13"/>
            </w:pPr>
            <w:r>
              <w:t>时效指标</w:t>
            </w:r>
          </w:p>
        </w:tc>
        <w:tc>
          <w:tcPr>
            <w:tcW w:w="1332" w:type="dxa"/>
            <w:vAlign w:val="center"/>
          </w:tcPr>
          <w:p w14:paraId="4249037C">
            <w:pPr>
              <w:pStyle w:val="13"/>
            </w:pPr>
            <w:r>
              <w:t>申请补贴在规定时间内发放率</w:t>
            </w:r>
          </w:p>
        </w:tc>
        <w:tc>
          <w:tcPr>
            <w:tcW w:w="2891" w:type="dxa"/>
            <w:vAlign w:val="center"/>
          </w:tcPr>
          <w:p w14:paraId="27C7D533">
            <w:pPr>
              <w:pStyle w:val="13"/>
            </w:pPr>
            <w:r>
              <w:t>申请补贴在规定时间内发放率</w:t>
            </w:r>
          </w:p>
        </w:tc>
        <w:tc>
          <w:tcPr>
            <w:tcW w:w="1276" w:type="dxa"/>
            <w:vAlign w:val="center"/>
          </w:tcPr>
          <w:p w14:paraId="214E198D">
            <w:pPr>
              <w:pStyle w:val="13"/>
            </w:pPr>
            <w:r>
              <w:t>≥98%</w:t>
            </w:r>
          </w:p>
        </w:tc>
        <w:tc>
          <w:tcPr>
            <w:tcW w:w="1843" w:type="dxa"/>
            <w:vAlign w:val="center"/>
          </w:tcPr>
          <w:p w14:paraId="3F648986">
            <w:pPr>
              <w:pStyle w:val="13"/>
            </w:pPr>
            <w:r>
              <w:t>2025年工作计划</w:t>
            </w:r>
          </w:p>
        </w:tc>
      </w:tr>
      <w:tr w14:paraId="25C2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1F9227"/>
        </w:tc>
        <w:tc>
          <w:tcPr>
            <w:tcW w:w="1276" w:type="dxa"/>
            <w:vAlign w:val="center"/>
          </w:tcPr>
          <w:p w14:paraId="4DA5E59A">
            <w:pPr>
              <w:pStyle w:val="13"/>
            </w:pPr>
            <w:r>
              <w:t>成本指标</w:t>
            </w:r>
          </w:p>
        </w:tc>
        <w:tc>
          <w:tcPr>
            <w:tcW w:w="1332" w:type="dxa"/>
            <w:vAlign w:val="center"/>
          </w:tcPr>
          <w:p w14:paraId="01AC4D03">
            <w:pPr>
              <w:pStyle w:val="13"/>
            </w:pPr>
            <w:r>
              <w:t>补贴发放标准</w:t>
            </w:r>
          </w:p>
        </w:tc>
        <w:tc>
          <w:tcPr>
            <w:tcW w:w="2891" w:type="dxa"/>
            <w:vAlign w:val="center"/>
          </w:tcPr>
          <w:p w14:paraId="00A51D54">
            <w:pPr>
              <w:pStyle w:val="13"/>
            </w:pPr>
            <w:r>
              <w:t>补贴发放标准</w:t>
            </w:r>
          </w:p>
        </w:tc>
        <w:tc>
          <w:tcPr>
            <w:tcW w:w="1276" w:type="dxa"/>
            <w:vAlign w:val="center"/>
          </w:tcPr>
          <w:p w14:paraId="289DCEEB">
            <w:pPr>
              <w:pStyle w:val="13"/>
            </w:pPr>
            <w:r>
              <w:t>按标准发放</w:t>
            </w:r>
          </w:p>
        </w:tc>
        <w:tc>
          <w:tcPr>
            <w:tcW w:w="1843" w:type="dxa"/>
            <w:vAlign w:val="center"/>
          </w:tcPr>
          <w:p w14:paraId="5F4CB991">
            <w:pPr>
              <w:pStyle w:val="13"/>
            </w:pPr>
            <w:r>
              <w:t>保定市财政局 保定市人力资源和社会保障局 关于预拨2025年省级财政稳就业扩大社会保险补贴范围补助资金的通知 保财社【2025】35</w:t>
            </w:r>
          </w:p>
        </w:tc>
      </w:tr>
      <w:tr w14:paraId="6792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46308">
            <w:pPr>
              <w:pStyle w:val="15"/>
            </w:pPr>
            <w:r>
              <w:t>效益指标</w:t>
            </w:r>
          </w:p>
        </w:tc>
        <w:tc>
          <w:tcPr>
            <w:tcW w:w="1276" w:type="dxa"/>
            <w:vAlign w:val="center"/>
          </w:tcPr>
          <w:p w14:paraId="2CF92935">
            <w:pPr>
              <w:pStyle w:val="13"/>
            </w:pPr>
            <w:r>
              <w:t>社会效益指标</w:t>
            </w:r>
          </w:p>
        </w:tc>
        <w:tc>
          <w:tcPr>
            <w:tcW w:w="1332" w:type="dxa"/>
            <w:vAlign w:val="center"/>
          </w:tcPr>
          <w:p w14:paraId="28534CE8">
            <w:pPr>
              <w:pStyle w:val="13"/>
            </w:pPr>
            <w:r>
              <w:t>因就业问题发生重大群体性事件数量</w:t>
            </w:r>
          </w:p>
        </w:tc>
        <w:tc>
          <w:tcPr>
            <w:tcW w:w="2891" w:type="dxa"/>
            <w:vAlign w:val="center"/>
          </w:tcPr>
          <w:p w14:paraId="51102572">
            <w:pPr>
              <w:pStyle w:val="13"/>
            </w:pPr>
            <w:r>
              <w:t>因就业问题发生重大群体性事件数量</w:t>
            </w:r>
          </w:p>
        </w:tc>
        <w:tc>
          <w:tcPr>
            <w:tcW w:w="1276" w:type="dxa"/>
            <w:vAlign w:val="center"/>
          </w:tcPr>
          <w:p w14:paraId="4E11E36F">
            <w:pPr>
              <w:pStyle w:val="13"/>
            </w:pPr>
            <w:r>
              <w:t>&lt;1件</w:t>
            </w:r>
          </w:p>
        </w:tc>
        <w:tc>
          <w:tcPr>
            <w:tcW w:w="1843" w:type="dxa"/>
            <w:vAlign w:val="center"/>
          </w:tcPr>
          <w:p w14:paraId="776F0AD4">
            <w:pPr>
              <w:pStyle w:val="13"/>
            </w:pPr>
            <w:r>
              <w:t>2025年工作计划</w:t>
            </w:r>
          </w:p>
        </w:tc>
      </w:tr>
      <w:tr w14:paraId="2249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5AB19">
            <w:pPr>
              <w:pStyle w:val="15"/>
            </w:pPr>
            <w:r>
              <w:t>满意度指标</w:t>
            </w:r>
          </w:p>
        </w:tc>
        <w:tc>
          <w:tcPr>
            <w:tcW w:w="1276" w:type="dxa"/>
            <w:vAlign w:val="center"/>
          </w:tcPr>
          <w:p w14:paraId="15CD93FE">
            <w:pPr>
              <w:pStyle w:val="13"/>
            </w:pPr>
            <w:r>
              <w:t>服务对象满意度指标</w:t>
            </w:r>
          </w:p>
        </w:tc>
        <w:tc>
          <w:tcPr>
            <w:tcW w:w="1332" w:type="dxa"/>
            <w:vAlign w:val="center"/>
          </w:tcPr>
          <w:p w14:paraId="7EFABD45">
            <w:pPr>
              <w:pStyle w:val="13"/>
            </w:pPr>
            <w:r>
              <w:t>政策满意度指标</w:t>
            </w:r>
          </w:p>
        </w:tc>
        <w:tc>
          <w:tcPr>
            <w:tcW w:w="2891" w:type="dxa"/>
            <w:vAlign w:val="center"/>
          </w:tcPr>
          <w:p w14:paraId="4EC675E6">
            <w:pPr>
              <w:pStyle w:val="13"/>
            </w:pPr>
            <w:r>
              <w:t>政策满意度指标</w:t>
            </w:r>
          </w:p>
        </w:tc>
        <w:tc>
          <w:tcPr>
            <w:tcW w:w="1276" w:type="dxa"/>
            <w:vAlign w:val="center"/>
          </w:tcPr>
          <w:p w14:paraId="09FB82BE">
            <w:pPr>
              <w:pStyle w:val="13"/>
            </w:pPr>
            <w:r>
              <w:t>≥90%</w:t>
            </w:r>
          </w:p>
        </w:tc>
        <w:tc>
          <w:tcPr>
            <w:tcW w:w="1843" w:type="dxa"/>
            <w:vAlign w:val="center"/>
          </w:tcPr>
          <w:p w14:paraId="031CB92B">
            <w:pPr>
              <w:pStyle w:val="13"/>
            </w:pPr>
            <w:r>
              <w:t>2025年工作计划</w:t>
            </w:r>
          </w:p>
        </w:tc>
      </w:tr>
    </w:tbl>
    <w:p w14:paraId="17FC9BCA">
      <w:pPr>
        <w:sectPr>
          <w:pgSz w:w="11900" w:h="16840"/>
          <w:pgMar w:top="1984" w:right="1304" w:bottom="1134" w:left="1304" w:header="720" w:footer="720" w:gutter="0"/>
          <w:cols w:space="720" w:num="1"/>
        </w:sectPr>
      </w:pPr>
    </w:p>
    <w:p w14:paraId="3397055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011781">
      <w:pPr>
        <w:spacing w:before="0" w:after="0"/>
        <w:ind w:firstLine="560"/>
        <w:jc w:val="left"/>
        <w:outlineLvl w:val="3"/>
      </w:pPr>
      <w:bookmarkStart w:id="5" w:name="_Toc_4_4_0000000006"/>
      <w:r>
        <w:rPr>
          <w:rFonts w:ascii="方正仿宋_GBK" w:hAnsi="方正仿宋_GBK" w:eastAsia="方正仿宋_GBK" w:cs="方正仿宋_GBK"/>
          <w:color w:val="000000"/>
          <w:sz w:val="28"/>
        </w:rPr>
        <w:t>3.2025年市级财政稳就业扩大社会保险补贴范围补助资金（保财社【2025】40号）绩效目标表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9A1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8AEA2C">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04E868AE">
            <w:pPr>
              <w:pStyle w:val="11"/>
            </w:pPr>
            <w:r>
              <w:t>单位：万元</w:t>
            </w:r>
          </w:p>
        </w:tc>
      </w:tr>
      <w:tr w14:paraId="31853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6E86B">
            <w:pPr>
              <w:pStyle w:val="14"/>
            </w:pPr>
            <w:r>
              <w:t>项目编码</w:t>
            </w:r>
          </w:p>
        </w:tc>
        <w:tc>
          <w:tcPr>
            <w:tcW w:w="2608" w:type="dxa"/>
            <w:gridSpan w:val="2"/>
            <w:vAlign w:val="center"/>
          </w:tcPr>
          <w:p w14:paraId="6581C6FB">
            <w:pPr>
              <w:pStyle w:val="13"/>
            </w:pPr>
            <w:r>
              <w:t>13060525P00008610003B</w:t>
            </w:r>
          </w:p>
        </w:tc>
        <w:tc>
          <w:tcPr>
            <w:tcW w:w="1587" w:type="dxa"/>
            <w:vAlign w:val="center"/>
          </w:tcPr>
          <w:p w14:paraId="167647FD">
            <w:pPr>
              <w:pStyle w:val="14"/>
            </w:pPr>
            <w:r>
              <w:t>项目名称</w:t>
            </w:r>
          </w:p>
        </w:tc>
        <w:tc>
          <w:tcPr>
            <w:tcW w:w="4423" w:type="dxa"/>
            <w:gridSpan w:val="3"/>
            <w:vAlign w:val="center"/>
          </w:tcPr>
          <w:p w14:paraId="1E4BE684">
            <w:pPr>
              <w:pStyle w:val="13"/>
            </w:pPr>
            <w:r>
              <w:t>2025年市级财政稳就业扩大社会保险补贴范围补助资金（保财社【2025】40号）</w:t>
            </w:r>
          </w:p>
        </w:tc>
      </w:tr>
      <w:tr w14:paraId="151E1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E3354">
            <w:pPr>
              <w:pStyle w:val="14"/>
            </w:pPr>
            <w:r>
              <w:t>预算规模及资金用途</w:t>
            </w:r>
          </w:p>
        </w:tc>
        <w:tc>
          <w:tcPr>
            <w:tcW w:w="1276" w:type="dxa"/>
            <w:vAlign w:val="center"/>
          </w:tcPr>
          <w:p w14:paraId="39BF849D">
            <w:pPr>
              <w:pStyle w:val="14"/>
            </w:pPr>
            <w:r>
              <w:t>预算数</w:t>
            </w:r>
          </w:p>
        </w:tc>
        <w:tc>
          <w:tcPr>
            <w:tcW w:w="1332" w:type="dxa"/>
            <w:vAlign w:val="center"/>
          </w:tcPr>
          <w:p w14:paraId="78B14169">
            <w:pPr>
              <w:pStyle w:val="13"/>
            </w:pPr>
            <w:r>
              <w:t>5.00</w:t>
            </w:r>
          </w:p>
        </w:tc>
        <w:tc>
          <w:tcPr>
            <w:tcW w:w="1587" w:type="dxa"/>
            <w:vAlign w:val="center"/>
          </w:tcPr>
          <w:p w14:paraId="7F62278C">
            <w:pPr>
              <w:pStyle w:val="14"/>
            </w:pPr>
            <w:r>
              <w:t>其中：财政    资金</w:t>
            </w:r>
          </w:p>
        </w:tc>
        <w:tc>
          <w:tcPr>
            <w:tcW w:w="1304" w:type="dxa"/>
            <w:vAlign w:val="center"/>
          </w:tcPr>
          <w:p w14:paraId="31664F14">
            <w:pPr>
              <w:pStyle w:val="13"/>
            </w:pPr>
            <w:r>
              <w:t>5.00</w:t>
            </w:r>
          </w:p>
        </w:tc>
        <w:tc>
          <w:tcPr>
            <w:tcW w:w="1276" w:type="dxa"/>
            <w:vAlign w:val="center"/>
          </w:tcPr>
          <w:p w14:paraId="0431943B">
            <w:pPr>
              <w:pStyle w:val="14"/>
            </w:pPr>
            <w:r>
              <w:t>其他资金</w:t>
            </w:r>
          </w:p>
        </w:tc>
        <w:tc>
          <w:tcPr>
            <w:tcW w:w="1843" w:type="dxa"/>
            <w:vAlign w:val="center"/>
          </w:tcPr>
          <w:p w14:paraId="436A23A4">
            <w:pPr>
              <w:pStyle w:val="13"/>
            </w:pPr>
            <w:r>
              <w:t xml:space="preserve"> </w:t>
            </w:r>
          </w:p>
        </w:tc>
      </w:tr>
      <w:tr w14:paraId="4ADE4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09DC3"/>
        </w:tc>
        <w:tc>
          <w:tcPr>
            <w:tcW w:w="8618" w:type="dxa"/>
            <w:gridSpan w:val="6"/>
            <w:vAlign w:val="center"/>
          </w:tcPr>
          <w:p w14:paraId="6A871AF5">
            <w:pPr>
              <w:pStyle w:val="13"/>
            </w:pPr>
            <w:r>
              <w:t>用于扩大社会保险补贴范围，支持重点领域企业扩大岗位规模，吸纳重点群体就业。</w:t>
            </w:r>
          </w:p>
        </w:tc>
      </w:tr>
      <w:tr w14:paraId="70ECF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72B4F">
            <w:pPr>
              <w:pStyle w:val="14"/>
            </w:pPr>
            <w:r>
              <w:t>资金支出计划（%）</w:t>
            </w:r>
          </w:p>
        </w:tc>
        <w:tc>
          <w:tcPr>
            <w:tcW w:w="2608" w:type="dxa"/>
            <w:gridSpan w:val="2"/>
            <w:vAlign w:val="center"/>
          </w:tcPr>
          <w:p w14:paraId="4BA33EE0">
            <w:pPr>
              <w:pStyle w:val="14"/>
            </w:pPr>
            <w:r>
              <w:t>3月底</w:t>
            </w:r>
          </w:p>
        </w:tc>
        <w:tc>
          <w:tcPr>
            <w:tcW w:w="1587" w:type="dxa"/>
            <w:vAlign w:val="center"/>
          </w:tcPr>
          <w:p w14:paraId="5C0D9A87">
            <w:pPr>
              <w:pStyle w:val="14"/>
            </w:pPr>
            <w:r>
              <w:t>6月底</w:t>
            </w:r>
          </w:p>
        </w:tc>
        <w:tc>
          <w:tcPr>
            <w:tcW w:w="1304" w:type="dxa"/>
            <w:vAlign w:val="center"/>
          </w:tcPr>
          <w:p w14:paraId="47D76D2C">
            <w:pPr>
              <w:pStyle w:val="14"/>
            </w:pPr>
            <w:r>
              <w:t>10月底</w:t>
            </w:r>
          </w:p>
        </w:tc>
        <w:tc>
          <w:tcPr>
            <w:tcW w:w="3119" w:type="dxa"/>
            <w:gridSpan w:val="2"/>
            <w:vAlign w:val="center"/>
          </w:tcPr>
          <w:p w14:paraId="78D28F49">
            <w:pPr>
              <w:pStyle w:val="14"/>
            </w:pPr>
            <w:r>
              <w:t>12月底</w:t>
            </w:r>
          </w:p>
        </w:tc>
      </w:tr>
      <w:tr w14:paraId="3504B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4C52C"/>
        </w:tc>
        <w:tc>
          <w:tcPr>
            <w:tcW w:w="2608" w:type="dxa"/>
            <w:gridSpan w:val="2"/>
            <w:vAlign w:val="center"/>
          </w:tcPr>
          <w:p w14:paraId="2AC8A839">
            <w:pPr>
              <w:pStyle w:val="15"/>
            </w:pPr>
            <w:r>
              <w:t>1.00</w:t>
            </w:r>
          </w:p>
        </w:tc>
        <w:tc>
          <w:tcPr>
            <w:tcW w:w="1587" w:type="dxa"/>
            <w:vAlign w:val="center"/>
          </w:tcPr>
          <w:p w14:paraId="69ACA0E0">
            <w:pPr>
              <w:pStyle w:val="15"/>
            </w:pPr>
            <w:r>
              <w:t>1.50</w:t>
            </w:r>
          </w:p>
        </w:tc>
        <w:tc>
          <w:tcPr>
            <w:tcW w:w="1304" w:type="dxa"/>
            <w:vAlign w:val="center"/>
          </w:tcPr>
          <w:p w14:paraId="5EB7BCD2">
            <w:pPr>
              <w:pStyle w:val="15"/>
            </w:pPr>
            <w:r>
              <w:t>2.50</w:t>
            </w:r>
          </w:p>
        </w:tc>
        <w:tc>
          <w:tcPr>
            <w:tcW w:w="3119" w:type="dxa"/>
            <w:gridSpan w:val="2"/>
            <w:vAlign w:val="center"/>
          </w:tcPr>
          <w:p w14:paraId="6E46FF1A">
            <w:pPr>
              <w:pStyle w:val="15"/>
            </w:pPr>
            <w:r>
              <w:t>5.00</w:t>
            </w:r>
          </w:p>
        </w:tc>
      </w:tr>
      <w:tr w14:paraId="28F71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CA9DE">
            <w:pPr>
              <w:pStyle w:val="14"/>
            </w:pPr>
            <w:r>
              <w:t>绩效目标</w:t>
            </w:r>
          </w:p>
        </w:tc>
        <w:tc>
          <w:tcPr>
            <w:tcW w:w="8618" w:type="dxa"/>
            <w:gridSpan w:val="6"/>
            <w:vAlign w:val="center"/>
          </w:tcPr>
          <w:p w14:paraId="384A8C50">
            <w:pPr>
              <w:pStyle w:val="13"/>
            </w:pPr>
            <w:r>
              <w:t>1.通过实施扩大社会保险补贴范围政策，支持重点领域企业扩大岗位规模，吸纳重点群体就业。</w:t>
            </w:r>
          </w:p>
        </w:tc>
      </w:tr>
    </w:tbl>
    <w:p w14:paraId="4146D50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D0F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7D146F">
            <w:pPr>
              <w:pStyle w:val="14"/>
            </w:pPr>
            <w:r>
              <w:t>一级指标</w:t>
            </w:r>
          </w:p>
        </w:tc>
        <w:tc>
          <w:tcPr>
            <w:tcW w:w="1276" w:type="dxa"/>
            <w:vAlign w:val="center"/>
          </w:tcPr>
          <w:p w14:paraId="72AA1995">
            <w:pPr>
              <w:pStyle w:val="14"/>
            </w:pPr>
            <w:r>
              <w:t>二级指标</w:t>
            </w:r>
          </w:p>
        </w:tc>
        <w:tc>
          <w:tcPr>
            <w:tcW w:w="1332" w:type="dxa"/>
            <w:vAlign w:val="center"/>
          </w:tcPr>
          <w:p w14:paraId="17B06FD2">
            <w:pPr>
              <w:pStyle w:val="14"/>
            </w:pPr>
            <w:r>
              <w:t>三级指标</w:t>
            </w:r>
          </w:p>
        </w:tc>
        <w:tc>
          <w:tcPr>
            <w:tcW w:w="2891" w:type="dxa"/>
            <w:vAlign w:val="center"/>
          </w:tcPr>
          <w:p w14:paraId="16B76928">
            <w:pPr>
              <w:pStyle w:val="14"/>
            </w:pPr>
            <w:r>
              <w:t>绩效指标描述</w:t>
            </w:r>
          </w:p>
        </w:tc>
        <w:tc>
          <w:tcPr>
            <w:tcW w:w="1276" w:type="dxa"/>
            <w:vAlign w:val="center"/>
          </w:tcPr>
          <w:p w14:paraId="02C7671B">
            <w:pPr>
              <w:pStyle w:val="14"/>
            </w:pPr>
            <w:r>
              <w:t>指标值</w:t>
            </w:r>
          </w:p>
        </w:tc>
        <w:tc>
          <w:tcPr>
            <w:tcW w:w="1843" w:type="dxa"/>
            <w:vAlign w:val="center"/>
          </w:tcPr>
          <w:p w14:paraId="0C905CF8">
            <w:pPr>
              <w:pStyle w:val="14"/>
            </w:pPr>
            <w:r>
              <w:t>指标值确定依据</w:t>
            </w:r>
          </w:p>
        </w:tc>
      </w:tr>
      <w:tr w14:paraId="1DE8B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5CAD8">
            <w:pPr>
              <w:pStyle w:val="15"/>
            </w:pPr>
            <w:r>
              <w:t>产出指标</w:t>
            </w:r>
          </w:p>
        </w:tc>
        <w:tc>
          <w:tcPr>
            <w:tcW w:w="1276" w:type="dxa"/>
            <w:vAlign w:val="center"/>
          </w:tcPr>
          <w:p w14:paraId="116FCDAB">
            <w:pPr>
              <w:pStyle w:val="13"/>
            </w:pPr>
            <w:r>
              <w:t>数量指标</w:t>
            </w:r>
          </w:p>
        </w:tc>
        <w:tc>
          <w:tcPr>
            <w:tcW w:w="1332" w:type="dxa"/>
            <w:vAlign w:val="center"/>
          </w:tcPr>
          <w:p w14:paraId="2024500C">
            <w:pPr>
              <w:pStyle w:val="13"/>
            </w:pPr>
            <w:r>
              <w:t>补贴发放人数</w:t>
            </w:r>
          </w:p>
        </w:tc>
        <w:tc>
          <w:tcPr>
            <w:tcW w:w="2891" w:type="dxa"/>
            <w:vAlign w:val="center"/>
          </w:tcPr>
          <w:p w14:paraId="1340B34D">
            <w:pPr>
              <w:pStyle w:val="13"/>
            </w:pPr>
            <w:r>
              <w:t>补贴发放人数</w:t>
            </w:r>
          </w:p>
        </w:tc>
        <w:tc>
          <w:tcPr>
            <w:tcW w:w="1276" w:type="dxa"/>
            <w:vAlign w:val="center"/>
          </w:tcPr>
          <w:p w14:paraId="43CB3F6E">
            <w:pPr>
              <w:pStyle w:val="13"/>
            </w:pPr>
            <w:r>
              <w:t>≥60人</w:t>
            </w:r>
          </w:p>
        </w:tc>
        <w:tc>
          <w:tcPr>
            <w:tcW w:w="1843" w:type="dxa"/>
            <w:vAlign w:val="center"/>
          </w:tcPr>
          <w:p w14:paraId="52DB6682">
            <w:pPr>
              <w:pStyle w:val="13"/>
            </w:pPr>
            <w:r>
              <w:t>2025年工作计划</w:t>
            </w:r>
          </w:p>
        </w:tc>
      </w:tr>
      <w:tr w14:paraId="443BB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D520BE"/>
        </w:tc>
        <w:tc>
          <w:tcPr>
            <w:tcW w:w="1276" w:type="dxa"/>
            <w:vAlign w:val="center"/>
          </w:tcPr>
          <w:p w14:paraId="1A84B90E">
            <w:pPr>
              <w:pStyle w:val="13"/>
            </w:pPr>
            <w:r>
              <w:t>质量指标</w:t>
            </w:r>
          </w:p>
        </w:tc>
        <w:tc>
          <w:tcPr>
            <w:tcW w:w="1332" w:type="dxa"/>
            <w:vAlign w:val="center"/>
          </w:tcPr>
          <w:p w14:paraId="185DAF71">
            <w:pPr>
              <w:pStyle w:val="13"/>
            </w:pPr>
            <w:r>
              <w:t>补贴发放准确率</w:t>
            </w:r>
          </w:p>
        </w:tc>
        <w:tc>
          <w:tcPr>
            <w:tcW w:w="2891" w:type="dxa"/>
            <w:vAlign w:val="center"/>
          </w:tcPr>
          <w:p w14:paraId="121F94F7">
            <w:pPr>
              <w:pStyle w:val="13"/>
            </w:pPr>
            <w:r>
              <w:t>补贴发放准确率</w:t>
            </w:r>
          </w:p>
        </w:tc>
        <w:tc>
          <w:tcPr>
            <w:tcW w:w="1276" w:type="dxa"/>
            <w:vAlign w:val="center"/>
          </w:tcPr>
          <w:p w14:paraId="6D48E86D">
            <w:pPr>
              <w:pStyle w:val="13"/>
            </w:pPr>
            <w:r>
              <w:t>≥95%</w:t>
            </w:r>
          </w:p>
        </w:tc>
        <w:tc>
          <w:tcPr>
            <w:tcW w:w="1843" w:type="dxa"/>
            <w:vAlign w:val="center"/>
          </w:tcPr>
          <w:p w14:paraId="44E4CDB9">
            <w:pPr>
              <w:pStyle w:val="13"/>
            </w:pPr>
            <w:r>
              <w:t>2025年工作计划</w:t>
            </w:r>
          </w:p>
        </w:tc>
      </w:tr>
      <w:tr w14:paraId="6D8CC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EC627F"/>
        </w:tc>
        <w:tc>
          <w:tcPr>
            <w:tcW w:w="1276" w:type="dxa"/>
            <w:vAlign w:val="center"/>
          </w:tcPr>
          <w:p w14:paraId="70DF5DDB">
            <w:pPr>
              <w:pStyle w:val="13"/>
            </w:pPr>
            <w:r>
              <w:t>时效指标</w:t>
            </w:r>
          </w:p>
        </w:tc>
        <w:tc>
          <w:tcPr>
            <w:tcW w:w="1332" w:type="dxa"/>
            <w:vAlign w:val="center"/>
          </w:tcPr>
          <w:p w14:paraId="29675DCE">
            <w:pPr>
              <w:pStyle w:val="13"/>
            </w:pPr>
            <w:r>
              <w:t>申请补贴在规定时间内发放率</w:t>
            </w:r>
          </w:p>
        </w:tc>
        <w:tc>
          <w:tcPr>
            <w:tcW w:w="2891" w:type="dxa"/>
            <w:vAlign w:val="center"/>
          </w:tcPr>
          <w:p w14:paraId="54B12DD7">
            <w:pPr>
              <w:pStyle w:val="13"/>
            </w:pPr>
            <w:r>
              <w:t>申请补贴在规定时间内发放率</w:t>
            </w:r>
          </w:p>
        </w:tc>
        <w:tc>
          <w:tcPr>
            <w:tcW w:w="1276" w:type="dxa"/>
            <w:vAlign w:val="center"/>
          </w:tcPr>
          <w:p w14:paraId="418EDEAE">
            <w:pPr>
              <w:pStyle w:val="13"/>
            </w:pPr>
            <w:r>
              <w:t>≥98%</w:t>
            </w:r>
          </w:p>
        </w:tc>
        <w:tc>
          <w:tcPr>
            <w:tcW w:w="1843" w:type="dxa"/>
            <w:vAlign w:val="center"/>
          </w:tcPr>
          <w:p w14:paraId="453D5F5B">
            <w:pPr>
              <w:pStyle w:val="13"/>
            </w:pPr>
            <w:r>
              <w:t>2025年工作计划</w:t>
            </w:r>
          </w:p>
        </w:tc>
      </w:tr>
      <w:tr w14:paraId="1BE90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2AF96A"/>
        </w:tc>
        <w:tc>
          <w:tcPr>
            <w:tcW w:w="1276" w:type="dxa"/>
            <w:vAlign w:val="center"/>
          </w:tcPr>
          <w:p w14:paraId="6807FB9E">
            <w:pPr>
              <w:pStyle w:val="13"/>
            </w:pPr>
            <w:r>
              <w:t>成本指标</w:t>
            </w:r>
          </w:p>
        </w:tc>
        <w:tc>
          <w:tcPr>
            <w:tcW w:w="1332" w:type="dxa"/>
            <w:vAlign w:val="center"/>
          </w:tcPr>
          <w:p w14:paraId="05EBB379">
            <w:pPr>
              <w:pStyle w:val="13"/>
            </w:pPr>
            <w:r>
              <w:t>补贴发放标准</w:t>
            </w:r>
          </w:p>
        </w:tc>
        <w:tc>
          <w:tcPr>
            <w:tcW w:w="2891" w:type="dxa"/>
            <w:vAlign w:val="center"/>
          </w:tcPr>
          <w:p w14:paraId="60771812">
            <w:pPr>
              <w:pStyle w:val="13"/>
            </w:pPr>
            <w:r>
              <w:t>补贴发放标准</w:t>
            </w:r>
          </w:p>
        </w:tc>
        <w:tc>
          <w:tcPr>
            <w:tcW w:w="1276" w:type="dxa"/>
            <w:vAlign w:val="center"/>
          </w:tcPr>
          <w:p w14:paraId="6BF6B6AB">
            <w:pPr>
              <w:pStyle w:val="13"/>
            </w:pPr>
            <w:r>
              <w:t>按标准发放</w:t>
            </w:r>
          </w:p>
        </w:tc>
        <w:tc>
          <w:tcPr>
            <w:tcW w:w="1843" w:type="dxa"/>
            <w:vAlign w:val="center"/>
          </w:tcPr>
          <w:p w14:paraId="5EBCAF67">
            <w:pPr>
              <w:pStyle w:val="13"/>
            </w:pPr>
            <w:r>
              <w:t>保定市财政局 保定市人力资源和社会保障局 关于预拨2025年省级财政稳就业扩大社会保险补贴范围补助资金的通知 保财社【2025】40号</w:t>
            </w:r>
          </w:p>
        </w:tc>
      </w:tr>
      <w:tr w14:paraId="02CCD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C0BA3">
            <w:pPr>
              <w:pStyle w:val="15"/>
            </w:pPr>
            <w:r>
              <w:t>效益指标</w:t>
            </w:r>
          </w:p>
        </w:tc>
        <w:tc>
          <w:tcPr>
            <w:tcW w:w="1276" w:type="dxa"/>
            <w:vAlign w:val="center"/>
          </w:tcPr>
          <w:p w14:paraId="48473666">
            <w:pPr>
              <w:pStyle w:val="13"/>
            </w:pPr>
            <w:r>
              <w:t>社会效益指标</w:t>
            </w:r>
          </w:p>
        </w:tc>
        <w:tc>
          <w:tcPr>
            <w:tcW w:w="1332" w:type="dxa"/>
            <w:vAlign w:val="center"/>
          </w:tcPr>
          <w:p w14:paraId="02DAE342">
            <w:pPr>
              <w:pStyle w:val="13"/>
            </w:pPr>
            <w:r>
              <w:t>因就业问题发放重大群体性事件数量</w:t>
            </w:r>
          </w:p>
        </w:tc>
        <w:tc>
          <w:tcPr>
            <w:tcW w:w="2891" w:type="dxa"/>
            <w:vAlign w:val="center"/>
          </w:tcPr>
          <w:p w14:paraId="096BC835">
            <w:pPr>
              <w:pStyle w:val="13"/>
            </w:pPr>
            <w:r>
              <w:t>因就业问题发放重大群体性事件数量</w:t>
            </w:r>
          </w:p>
        </w:tc>
        <w:tc>
          <w:tcPr>
            <w:tcW w:w="1276" w:type="dxa"/>
            <w:vAlign w:val="center"/>
          </w:tcPr>
          <w:p w14:paraId="710FD45E">
            <w:pPr>
              <w:pStyle w:val="13"/>
            </w:pPr>
            <w:r>
              <w:t>&lt;1件</w:t>
            </w:r>
          </w:p>
        </w:tc>
        <w:tc>
          <w:tcPr>
            <w:tcW w:w="1843" w:type="dxa"/>
            <w:vAlign w:val="center"/>
          </w:tcPr>
          <w:p w14:paraId="575E021A">
            <w:pPr>
              <w:pStyle w:val="13"/>
            </w:pPr>
            <w:r>
              <w:t>2025年工作计划</w:t>
            </w:r>
          </w:p>
        </w:tc>
      </w:tr>
      <w:tr w14:paraId="71A7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416FB">
            <w:pPr>
              <w:pStyle w:val="15"/>
            </w:pPr>
            <w:r>
              <w:t>满意度指标</w:t>
            </w:r>
          </w:p>
        </w:tc>
        <w:tc>
          <w:tcPr>
            <w:tcW w:w="1276" w:type="dxa"/>
            <w:vAlign w:val="center"/>
          </w:tcPr>
          <w:p w14:paraId="2D040D70">
            <w:pPr>
              <w:pStyle w:val="13"/>
            </w:pPr>
            <w:r>
              <w:t>服务对象满意度指标</w:t>
            </w:r>
          </w:p>
        </w:tc>
        <w:tc>
          <w:tcPr>
            <w:tcW w:w="1332" w:type="dxa"/>
            <w:vAlign w:val="center"/>
          </w:tcPr>
          <w:p w14:paraId="68B97AE5">
            <w:pPr>
              <w:pStyle w:val="13"/>
            </w:pPr>
            <w:r>
              <w:t>政策满意度指标</w:t>
            </w:r>
          </w:p>
        </w:tc>
        <w:tc>
          <w:tcPr>
            <w:tcW w:w="2891" w:type="dxa"/>
            <w:vAlign w:val="center"/>
          </w:tcPr>
          <w:p w14:paraId="780CFA05">
            <w:pPr>
              <w:pStyle w:val="13"/>
            </w:pPr>
            <w:r>
              <w:t>政策满意度指标</w:t>
            </w:r>
          </w:p>
        </w:tc>
        <w:tc>
          <w:tcPr>
            <w:tcW w:w="1276" w:type="dxa"/>
            <w:vAlign w:val="center"/>
          </w:tcPr>
          <w:p w14:paraId="65CA8042">
            <w:pPr>
              <w:pStyle w:val="13"/>
            </w:pPr>
            <w:r>
              <w:t>≥90%</w:t>
            </w:r>
          </w:p>
        </w:tc>
        <w:tc>
          <w:tcPr>
            <w:tcW w:w="1843" w:type="dxa"/>
            <w:vAlign w:val="center"/>
          </w:tcPr>
          <w:p w14:paraId="6CD0FF48">
            <w:pPr>
              <w:pStyle w:val="13"/>
            </w:pPr>
            <w:r>
              <w:t>2025年工作计划</w:t>
            </w:r>
          </w:p>
        </w:tc>
      </w:tr>
    </w:tbl>
    <w:p w14:paraId="6E7FEFDA">
      <w:pPr>
        <w:sectPr>
          <w:pgSz w:w="11900" w:h="16840"/>
          <w:pgMar w:top="1984" w:right="1304" w:bottom="1134" w:left="1304" w:header="720" w:footer="720" w:gutter="0"/>
          <w:cols w:space="720" w:num="1"/>
        </w:sectPr>
      </w:pPr>
    </w:p>
    <w:p w14:paraId="729109F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484088">
      <w:pPr>
        <w:spacing w:before="0" w:after="0"/>
        <w:ind w:firstLine="560"/>
        <w:jc w:val="left"/>
        <w:outlineLvl w:val="3"/>
      </w:pPr>
      <w:bookmarkStart w:id="6" w:name="_Toc_4_4_0000000007"/>
      <w:r>
        <w:rPr>
          <w:rFonts w:ascii="方正仿宋_GBK" w:hAnsi="方正仿宋_GBK" w:eastAsia="方正仿宋_GBK" w:cs="方正仿宋_GBK"/>
          <w:color w:val="000000"/>
          <w:sz w:val="28"/>
        </w:rPr>
        <w:t>4.2025年下派选调生到村工作中央财政补助资金绩效目标表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F60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45DBAE">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7A6608A2">
            <w:pPr>
              <w:pStyle w:val="11"/>
            </w:pPr>
            <w:r>
              <w:t>单位：万元</w:t>
            </w:r>
          </w:p>
        </w:tc>
      </w:tr>
      <w:tr w14:paraId="0BF00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351FA">
            <w:pPr>
              <w:pStyle w:val="14"/>
            </w:pPr>
            <w:r>
              <w:t>项目编码</w:t>
            </w:r>
          </w:p>
        </w:tc>
        <w:tc>
          <w:tcPr>
            <w:tcW w:w="2608" w:type="dxa"/>
            <w:gridSpan w:val="2"/>
            <w:vAlign w:val="center"/>
          </w:tcPr>
          <w:p w14:paraId="482DE99E">
            <w:pPr>
              <w:pStyle w:val="13"/>
            </w:pPr>
            <w:r>
              <w:t>13060525P000138100013</w:t>
            </w:r>
          </w:p>
        </w:tc>
        <w:tc>
          <w:tcPr>
            <w:tcW w:w="1587" w:type="dxa"/>
            <w:vAlign w:val="center"/>
          </w:tcPr>
          <w:p w14:paraId="5DE4D557">
            <w:pPr>
              <w:pStyle w:val="14"/>
            </w:pPr>
            <w:r>
              <w:t>项目名称</w:t>
            </w:r>
          </w:p>
        </w:tc>
        <w:tc>
          <w:tcPr>
            <w:tcW w:w="4423" w:type="dxa"/>
            <w:gridSpan w:val="3"/>
            <w:vAlign w:val="center"/>
          </w:tcPr>
          <w:p w14:paraId="5E690266">
            <w:pPr>
              <w:pStyle w:val="13"/>
            </w:pPr>
            <w:r>
              <w:t>2025年下派选调生到村工作中央财政补助资金</w:t>
            </w:r>
          </w:p>
        </w:tc>
      </w:tr>
      <w:tr w14:paraId="3F404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1E28E">
            <w:pPr>
              <w:pStyle w:val="14"/>
            </w:pPr>
            <w:r>
              <w:t>预算规模及资金用途</w:t>
            </w:r>
          </w:p>
        </w:tc>
        <w:tc>
          <w:tcPr>
            <w:tcW w:w="1276" w:type="dxa"/>
            <w:vAlign w:val="center"/>
          </w:tcPr>
          <w:p w14:paraId="40AE6627">
            <w:pPr>
              <w:pStyle w:val="14"/>
            </w:pPr>
            <w:r>
              <w:t>预算数</w:t>
            </w:r>
          </w:p>
        </w:tc>
        <w:tc>
          <w:tcPr>
            <w:tcW w:w="1332" w:type="dxa"/>
            <w:vAlign w:val="center"/>
          </w:tcPr>
          <w:p w14:paraId="743C18B2">
            <w:pPr>
              <w:pStyle w:val="13"/>
            </w:pPr>
            <w:r>
              <w:t>0.56</w:t>
            </w:r>
          </w:p>
        </w:tc>
        <w:tc>
          <w:tcPr>
            <w:tcW w:w="1587" w:type="dxa"/>
            <w:vAlign w:val="center"/>
          </w:tcPr>
          <w:p w14:paraId="61A8D21D">
            <w:pPr>
              <w:pStyle w:val="14"/>
            </w:pPr>
            <w:r>
              <w:t>其中：财政    资金</w:t>
            </w:r>
          </w:p>
        </w:tc>
        <w:tc>
          <w:tcPr>
            <w:tcW w:w="1304" w:type="dxa"/>
            <w:vAlign w:val="center"/>
          </w:tcPr>
          <w:p w14:paraId="3EFF98B3">
            <w:pPr>
              <w:pStyle w:val="13"/>
            </w:pPr>
            <w:r>
              <w:t>0.56</w:t>
            </w:r>
          </w:p>
        </w:tc>
        <w:tc>
          <w:tcPr>
            <w:tcW w:w="1276" w:type="dxa"/>
            <w:vAlign w:val="center"/>
          </w:tcPr>
          <w:p w14:paraId="717476C0">
            <w:pPr>
              <w:pStyle w:val="14"/>
            </w:pPr>
            <w:r>
              <w:t>其他资金</w:t>
            </w:r>
          </w:p>
        </w:tc>
        <w:tc>
          <w:tcPr>
            <w:tcW w:w="1843" w:type="dxa"/>
            <w:vAlign w:val="center"/>
          </w:tcPr>
          <w:p w14:paraId="4388F21D">
            <w:pPr>
              <w:pStyle w:val="13"/>
            </w:pPr>
            <w:r>
              <w:t xml:space="preserve"> </w:t>
            </w:r>
          </w:p>
        </w:tc>
      </w:tr>
      <w:tr w14:paraId="473F6B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69E8B"/>
        </w:tc>
        <w:tc>
          <w:tcPr>
            <w:tcW w:w="8618" w:type="dxa"/>
            <w:gridSpan w:val="6"/>
            <w:vAlign w:val="center"/>
          </w:tcPr>
          <w:p w14:paraId="26BC04CD">
            <w:pPr>
              <w:pStyle w:val="13"/>
            </w:pPr>
            <w:r>
              <w:t>保障下派选调生到村工作的安全进行。</w:t>
            </w:r>
          </w:p>
        </w:tc>
      </w:tr>
      <w:tr w14:paraId="2E2A0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46AF5">
            <w:pPr>
              <w:pStyle w:val="14"/>
            </w:pPr>
            <w:r>
              <w:t>资金支出计划（%）</w:t>
            </w:r>
          </w:p>
        </w:tc>
        <w:tc>
          <w:tcPr>
            <w:tcW w:w="2608" w:type="dxa"/>
            <w:gridSpan w:val="2"/>
            <w:vAlign w:val="center"/>
          </w:tcPr>
          <w:p w14:paraId="2EAD302A">
            <w:pPr>
              <w:pStyle w:val="14"/>
            </w:pPr>
            <w:r>
              <w:t>3月底</w:t>
            </w:r>
          </w:p>
        </w:tc>
        <w:tc>
          <w:tcPr>
            <w:tcW w:w="1587" w:type="dxa"/>
            <w:vAlign w:val="center"/>
          </w:tcPr>
          <w:p w14:paraId="6F362222">
            <w:pPr>
              <w:pStyle w:val="14"/>
            </w:pPr>
            <w:r>
              <w:t>6月底</w:t>
            </w:r>
          </w:p>
        </w:tc>
        <w:tc>
          <w:tcPr>
            <w:tcW w:w="1304" w:type="dxa"/>
            <w:vAlign w:val="center"/>
          </w:tcPr>
          <w:p w14:paraId="1CFC33E7">
            <w:pPr>
              <w:pStyle w:val="14"/>
            </w:pPr>
            <w:r>
              <w:t>10月底</w:t>
            </w:r>
          </w:p>
        </w:tc>
        <w:tc>
          <w:tcPr>
            <w:tcW w:w="3119" w:type="dxa"/>
            <w:gridSpan w:val="2"/>
            <w:vAlign w:val="center"/>
          </w:tcPr>
          <w:p w14:paraId="2C2CC8F2">
            <w:pPr>
              <w:pStyle w:val="14"/>
            </w:pPr>
            <w:r>
              <w:t>12月底</w:t>
            </w:r>
          </w:p>
        </w:tc>
      </w:tr>
      <w:tr w14:paraId="43EB3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9AA320"/>
        </w:tc>
        <w:tc>
          <w:tcPr>
            <w:tcW w:w="2608" w:type="dxa"/>
            <w:gridSpan w:val="2"/>
            <w:vAlign w:val="center"/>
          </w:tcPr>
          <w:p w14:paraId="4087E913">
            <w:pPr>
              <w:pStyle w:val="15"/>
            </w:pPr>
            <w:r>
              <w:t xml:space="preserve"> </w:t>
            </w:r>
          </w:p>
        </w:tc>
        <w:tc>
          <w:tcPr>
            <w:tcW w:w="1587" w:type="dxa"/>
            <w:vAlign w:val="center"/>
          </w:tcPr>
          <w:p w14:paraId="68357CC9">
            <w:pPr>
              <w:pStyle w:val="15"/>
            </w:pPr>
            <w:r>
              <w:t>0.30</w:t>
            </w:r>
          </w:p>
        </w:tc>
        <w:tc>
          <w:tcPr>
            <w:tcW w:w="1304" w:type="dxa"/>
            <w:vAlign w:val="center"/>
          </w:tcPr>
          <w:p w14:paraId="04F5D507">
            <w:pPr>
              <w:pStyle w:val="15"/>
            </w:pPr>
            <w:r>
              <w:t>0.30</w:t>
            </w:r>
          </w:p>
        </w:tc>
        <w:tc>
          <w:tcPr>
            <w:tcW w:w="3119" w:type="dxa"/>
            <w:gridSpan w:val="2"/>
            <w:vAlign w:val="center"/>
          </w:tcPr>
          <w:p w14:paraId="6506B74A">
            <w:pPr>
              <w:pStyle w:val="15"/>
            </w:pPr>
            <w:r>
              <w:t>0.56</w:t>
            </w:r>
          </w:p>
        </w:tc>
      </w:tr>
      <w:tr w14:paraId="0CCCE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98DFE">
            <w:pPr>
              <w:pStyle w:val="14"/>
            </w:pPr>
            <w:r>
              <w:t>绩效目标</w:t>
            </w:r>
          </w:p>
        </w:tc>
        <w:tc>
          <w:tcPr>
            <w:tcW w:w="8618" w:type="dxa"/>
            <w:gridSpan w:val="6"/>
            <w:vAlign w:val="center"/>
          </w:tcPr>
          <w:p w14:paraId="01A057EC">
            <w:pPr>
              <w:pStyle w:val="13"/>
            </w:pPr>
            <w:r>
              <w:t>1.解决到村任职选调生的后顾之忧，帮助他们尽快适应基层工作。</w:t>
            </w:r>
          </w:p>
        </w:tc>
      </w:tr>
    </w:tbl>
    <w:p w14:paraId="275C47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1E9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6DD69">
            <w:pPr>
              <w:pStyle w:val="14"/>
            </w:pPr>
            <w:r>
              <w:t>一级指标</w:t>
            </w:r>
          </w:p>
        </w:tc>
        <w:tc>
          <w:tcPr>
            <w:tcW w:w="1276" w:type="dxa"/>
            <w:vAlign w:val="center"/>
          </w:tcPr>
          <w:p w14:paraId="10677877">
            <w:pPr>
              <w:pStyle w:val="14"/>
            </w:pPr>
            <w:r>
              <w:t>二级指标</w:t>
            </w:r>
          </w:p>
        </w:tc>
        <w:tc>
          <w:tcPr>
            <w:tcW w:w="1332" w:type="dxa"/>
            <w:vAlign w:val="center"/>
          </w:tcPr>
          <w:p w14:paraId="7BCD06DE">
            <w:pPr>
              <w:pStyle w:val="14"/>
            </w:pPr>
            <w:r>
              <w:t>三级指标</w:t>
            </w:r>
          </w:p>
        </w:tc>
        <w:tc>
          <w:tcPr>
            <w:tcW w:w="2891" w:type="dxa"/>
            <w:vAlign w:val="center"/>
          </w:tcPr>
          <w:p w14:paraId="7890B1D4">
            <w:pPr>
              <w:pStyle w:val="14"/>
            </w:pPr>
            <w:r>
              <w:t>绩效指标描述</w:t>
            </w:r>
          </w:p>
        </w:tc>
        <w:tc>
          <w:tcPr>
            <w:tcW w:w="1276" w:type="dxa"/>
            <w:vAlign w:val="center"/>
          </w:tcPr>
          <w:p w14:paraId="0E5FFAF1">
            <w:pPr>
              <w:pStyle w:val="14"/>
            </w:pPr>
            <w:r>
              <w:t>指标值</w:t>
            </w:r>
          </w:p>
        </w:tc>
        <w:tc>
          <w:tcPr>
            <w:tcW w:w="1843" w:type="dxa"/>
            <w:vAlign w:val="center"/>
          </w:tcPr>
          <w:p w14:paraId="1F77DFC2">
            <w:pPr>
              <w:pStyle w:val="14"/>
            </w:pPr>
            <w:r>
              <w:t>指标值确定依据</w:t>
            </w:r>
          </w:p>
        </w:tc>
      </w:tr>
      <w:tr w14:paraId="71B09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FB267">
            <w:pPr>
              <w:pStyle w:val="15"/>
            </w:pPr>
            <w:r>
              <w:t>产出指标</w:t>
            </w:r>
          </w:p>
        </w:tc>
        <w:tc>
          <w:tcPr>
            <w:tcW w:w="1276" w:type="dxa"/>
            <w:vAlign w:val="center"/>
          </w:tcPr>
          <w:p w14:paraId="4837FE4D">
            <w:pPr>
              <w:pStyle w:val="13"/>
            </w:pPr>
            <w:r>
              <w:t>数量指标</w:t>
            </w:r>
          </w:p>
        </w:tc>
        <w:tc>
          <w:tcPr>
            <w:tcW w:w="1332" w:type="dxa"/>
            <w:vAlign w:val="center"/>
          </w:tcPr>
          <w:p w14:paraId="5A6030E6">
            <w:pPr>
              <w:pStyle w:val="13"/>
            </w:pPr>
            <w:r>
              <w:t>实际发放补助人数</w:t>
            </w:r>
          </w:p>
        </w:tc>
        <w:tc>
          <w:tcPr>
            <w:tcW w:w="2891" w:type="dxa"/>
            <w:vAlign w:val="center"/>
          </w:tcPr>
          <w:p w14:paraId="196DD1D9">
            <w:pPr>
              <w:pStyle w:val="13"/>
            </w:pPr>
            <w:r>
              <w:t>补助资金实际发放补助人数</w:t>
            </w:r>
          </w:p>
        </w:tc>
        <w:tc>
          <w:tcPr>
            <w:tcW w:w="1276" w:type="dxa"/>
            <w:vAlign w:val="center"/>
          </w:tcPr>
          <w:p w14:paraId="0ABEBBAF">
            <w:pPr>
              <w:pStyle w:val="13"/>
            </w:pPr>
            <w:r>
              <w:t>6人</w:t>
            </w:r>
          </w:p>
        </w:tc>
        <w:tc>
          <w:tcPr>
            <w:tcW w:w="1843" w:type="dxa"/>
            <w:vAlign w:val="center"/>
          </w:tcPr>
          <w:p w14:paraId="3B256120">
            <w:pPr>
              <w:pStyle w:val="13"/>
            </w:pPr>
            <w:r>
              <w:t>2025年工作计划</w:t>
            </w:r>
          </w:p>
        </w:tc>
      </w:tr>
      <w:tr w14:paraId="3D0B4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4639CE"/>
        </w:tc>
        <w:tc>
          <w:tcPr>
            <w:tcW w:w="1276" w:type="dxa"/>
            <w:vAlign w:val="center"/>
          </w:tcPr>
          <w:p w14:paraId="618FF484">
            <w:pPr>
              <w:pStyle w:val="13"/>
            </w:pPr>
            <w:r>
              <w:t>质量指标</w:t>
            </w:r>
          </w:p>
        </w:tc>
        <w:tc>
          <w:tcPr>
            <w:tcW w:w="1332" w:type="dxa"/>
            <w:vAlign w:val="center"/>
          </w:tcPr>
          <w:p w14:paraId="099DC4C0">
            <w:pPr>
              <w:pStyle w:val="13"/>
            </w:pPr>
            <w:r>
              <w:t>实际补助发放精准率</w:t>
            </w:r>
          </w:p>
        </w:tc>
        <w:tc>
          <w:tcPr>
            <w:tcW w:w="2891" w:type="dxa"/>
            <w:vAlign w:val="center"/>
          </w:tcPr>
          <w:p w14:paraId="4667C6C3">
            <w:pPr>
              <w:pStyle w:val="13"/>
            </w:pPr>
            <w:r>
              <w:t>实际补助发放精准率</w:t>
            </w:r>
          </w:p>
        </w:tc>
        <w:tc>
          <w:tcPr>
            <w:tcW w:w="1276" w:type="dxa"/>
            <w:vAlign w:val="center"/>
          </w:tcPr>
          <w:p w14:paraId="53E140B1">
            <w:pPr>
              <w:pStyle w:val="13"/>
            </w:pPr>
            <w:r>
              <w:t>100%</w:t>
            </w:r>
          </w:p>
        </w:tc>
        <w:tc>
          <w:tcPr>
            <w:tcW w:w="1843" w:type="dxa"/>
            <w:vAlign w:val="center"/>
          </w:tcPr>
          <w:p w14:paraId="566DAA45">
            <w:pPr>
              <w:pStyle w:val="13"/>
            </w:pPr>
            <w:r>
              <w:t>2025年工作计划</w:t>
            </w:r>
          </w:p>
        </w:tc>
      </w:tr>
      <w:tr w14:paraId="367D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AD0FD4"/>
        </w:tc>
        <w:tc>
          <w:tcPr>
            <w:tcW w:w="1276" w:type="dxa"/>
            <w:vAlign w:val="center"/>
          </w:tcPr>
          <w:p w14:paraId="3C0B3C22">
            <w:pPr>
              <w:pStyle w:val="13"/>
            </w:pPr>
            <w:r>
              <w:t>时效指标</w:t>
            </w:r>
          </w:p>
        </w:tc>
        <w:tc>
          <w:tcPr>
            <w:tcW w:w="1332" w:type="dxa"/>
            <w:vAlign w:val="center"/>
          </w:tcPr>
          <w:p w14:paraId="4D3DB8DC">
            <w:pPr>
              <w:pStyle w:val="13"/>
            </w:pPr>
            <w:r>
              <w:t>补助发放时间</w:t>
            </w:r>
          </w:p>
        </w:tc>
        <w:tc>
          <w:tcPr>
            <w:tcW w:w="2891" w:type="dxa"/>
            <w:vAlign w:val="center"/>
          </w:tcPr>
          <w:p w14:paraId="7F5520F5">
            <w:pPr>
              <w:pStyle w:val="13"/>
            </w:pPr>
            <w:r>
              <w:t>补助资金发放完成时间</w:t>
            </w:r>
          </w:p>
        </w:tc>
        <w:tc>
          <w:tcPr>
            <w:tcW w:w="1276" w:type="dxa"/>
            <w:vAlign w:val="center"/>
          </w:tcPr>
          <w:p w14:paraId="09DFB25B">
            <w:pPr>
              <w:pStyle w:val="13"/>
            </w:pPr>
            <w:r>
              <w:t>2026年年底</w:t>
            </w:r>
          </w:p>
        </w:tc>
        <w:tc>
          <w:tcPr>
            <w:tcW w:w="1843" w:type="dxa"/>
            <w:vAlign w:val="center"/>
          </w:tcPr>
          <w:p w14:paraId="4CB6865E">
            <w:pPr>
              <w:pStyle w:val="13"/>
            </w:pPr>
            <w:r>
              <w:t>2026年工作计划</w:t>
            </w:r>
          </w:p>
        </w:tc>
      </w:tr>
      <w:tr w14:paraId="6B1E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41F1C2"/>
        </w:tc>
        <w:tc>
          <w:tcPr>
            <w:tcW w:w="1276" w:type="dxa"/>
            <w:vAlign w:val="center"/>
          </w:tcPr>
          <w:p w14:paraId="1D2C637C">
            <w:pPr>
              <w:pStyle w:val="13"/>
            </w:pPr>
            <w:r>
              <w:t>成本指标</w:t>
            </w:r>
          </w:p>
        </w:tc>
        <w:tc>
          <w:tcPr>
            <w:tcW w:w="1332" w:type="dxa"/>
            <w:vAlign w:val="center"/>
          </w:tcPr>
          <w:p w14:paraId="58B7021C">
            <w:pPr>
              <w:pStyle w:val="13"/>
            </w:pPr>
            <w:r>
              <w:t>工作经费补助标准</w:t>
            </w:r>
          </w:p>
        </w:tc>
        <w:tc>
          <w:tcPr>
            <w:tcW w:w="2891" w:type="dxa"/>
            <w:vAlign w:val="center"/>
          </w:tcPr>
          <w:p w14:paraId="2DF76427">
            <w:pPr>
              <w:pStyle w:val="13"/>
            </w:pPr>
            <w:r>
              <w:t>工作经费补助标准</w:t>
            </w:r>
          </w:p>
        </w:tc>
        <w:tc>
          <w:tcPr>
            <w:tcW w:w="1276" w:type="dxa"/>
            <w:vAlign w:val="center"/>
          </w:tcPr>
          <w:p w14:paraId="2AED0909">
            <w:pPr>
              <w:pStyle w:val="13"/>
            </w:pPr>
            <w:r>
              <w:t>0.56万元</w:t>
            </w:r>
          </w:p>
        </w:tc>
        <w:tc>
          <w:tcPr>
            <w:tcW w:w="1843" w:type="dxa"/>
            <w:vAlign w:val="center"/>
          </w:tcPr>
          <w:p w14:paraId="6CFAC1EF">
            <w:pPr>
              <w:pStyle w:val="13"/>
            </w:pPr>
            <w:r>
              <w:t>2025年工作计划</w:t>
            </w:r>
          </w:p>
        </w:tc>
      </w:tr>
      <w:tr w14:paraId="3745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902CC3">
            <w:pPr>
              <w:pStyle w:val="15"/>
            </w:pPr>
            <w:r>
              <w:t>效益指标</w:t>
            </w:r>
          </w:p>
        </w:tc>
        <w:tc>
          <w:tcPr>
            <w:tcW w:w="1276" w:type="dxa"/>
            <w:vAlign w:val="center"/>
          </w:tcPr>
          <w:p w14:paraId="5C5295DD">
            <w:pPr>
              <w:pStyle w:val="13"/>
            </w:pPr>
            <w:r>
              <w:t>可持续影响指标</w:t>
            </w:r>
          </w:p>
        </w:tc>
        <w:tc>
          <w:tcPr>
            <w:tcW w:w="1332" w:type="dxa"/>
            <w:vAlign w:val="center"/>
          </w:tcPr>
          <w:p w14:paraId="04086BE6">
            <w:pPr>
              <w:pStyle w:val="13"/>
            </w:pPr>
            <w:r>
              <w:t>选调生到村服务年限</w:t>
            </w:r>
          </w:p>
        </w:tc>
        <w:tc>
          <w:tcPr>
            <w:tcW w:w="2891" w:type="dxa"/>
            <w:vAlign w:val="center"/>
          </w:tcPr>
          <w:p w14:paraId="0333C12C">
            <w:pPr>
              <w:pStyle w:val="13"/>
            </w:pPr>
            <w:r>
              <w:t>选调生到村服务年限</w:t>
            </w:r>
          </w:p>
        </w:tc>
        <w:tc>
          <w:tcPr>
            <w:tcW w:w="1276" w:type="dxa"/>
            <w:vAlign w:val="center"/>
          </w:tcPr>
          <w:p w14:paraId="1A50F6DE">
            <w:pPr>
              <w:pStyle w:val="13"/>
            </w:pPr>
            <w:r>
              <w:t>≥1年</w:t>
            </w:r>
          </w:p>
        </w:tc>
        <w:tc>
          <w:tcPr>
            <w:tcW w:w="1843" w:type="dxa"/>
            <w:vAlign w:val="center"/>
          </w:tcPr>
          <w:p w14:paraId="64446B9B">
            <w:pPr>
              <w:pStyle w:val="13"/>
            </w:pPr>
            <w:r>
              <w:t>2025年工作计划</w:t>
            </w:r>
          </w:p>
        </w:tc>
      </w:tr>
      <w:tr w14:paraId="6BB09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0EF23">
            <w:pPr>
              <w:pStyle w:val="15"/>
            </w:pPr>
            <w:r>
              <w:t>满意度指标</w:t>
            </w:r>
          </w:p>
        </w:tc>
        <w:tc>
          <w:tcPr>
            <w:tcW w:w="1276" w:type="dxa"/>
            <w:vAlign w:val="center"/>
          </w:tcPr>
          <w:p w14:paraId="5CD6D566">
            <w:pPr>
              <w:pStyle w:val="13"/>
            </w:pPr>
            <w:r>
              <w:t>服务对象满意度指标</w:t>
            </w:r>
          </w:p>
        </w:tc>
        <w:tc>
          <w:tcPr>
            <w:tcW w:w="1332" w:type="dxa"/>
            <w:vAlign w:val="center"/>
          </w:tcPr>
          <w:p w14:paraId="151B1201">
            <w:pPr>
              <w:pStyle w:val="13"/>
            </w:pPr>
            <w:r>
              <w:t>到村任职选调生满意度</w:t>
            </w:r>
          </w:p>
        </w:tc>
        <w:tc>
          <w:tcPr>
            <w:tcW w:w="2891" w:type="dxa"/>
            <w:vAlign w:val="center"/>
          </w:tcPr>
          <w:p w14:paraId="22BE9884">
            <w:pPr>
              <w:pStyle w:val="13"/>
            </w:pPr>
            <w:r>
              <w:t>到村任职选调生满意度</w:t>
            </w:r>
          </w:p>
        </w:tc>
        <w:tc>
          <w:tcPr>
            <w:tcW w:w="1276" w:type="dxa"/>
            <w:vAlign w:val="center"/>
          </w:tcPr>
          <w:p w14:paraId="02795578">
            <w:pPr>
              <w:pStyle w:val="13"/>
            </w:pPr>
            <w:r>
              <w:t>≥90%</w:t>
            </w:r>
          </w:p>
        </w:tc>
        <w:tc>
          <w:tcPr>
            <w:tcW w:w="1843" w:type="dxa"/>
            <w:vAlign w:val="center"/>
          </w:tcPr>
          <w:p w14:paraId="5AB07389">
            <w:pPr>
              <w:pStyle w:val="13"/>
            </w:pPr>
            <w:r>
              <w:t>2025年工作计划</w:t>
            </w:r>
          </w:p>
        </w:tc>
      </w:tr>
    </w:tbl>
    <w:p w14:paraId="5058C04F">
      <w:pPr>
        <w:sectPr>
          <w:pgSz w:w="11900" w:h="16840"/>
          <w:pgMar w:top="1984" w:right="1304" w:bottom="1134" w:left="1304" w:header="720" w:footer="720" w:gutter="0"/>
          <w:cols w:space="720" w:num="1"/>
        </w:sectPr>
      </w:pPr>
    </w:p>
    <w:p w14:paraId="73041C8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300C11">
      <w:pPr>
        <w:spacing w:before="0" w:after="0"/>
        <w:ind w:firstLine="560"/>
        <w:jc w:val="left"/>
        <w:outlineLvl w:val="3"/>
      </w:pPr>
      <w:bookmarkStart w:id="7" w:name="_Toc_4_4_0000000008"/>
      <w:r>
        <w:rPr>
          <w:rFonts w:ascii="方正仿宋_GBK" w:hAnsi="方正仿宋_GBK" w:eastAsia="方正仿宋_GBK" w:cs="方正仿宋_GBK"/>
          <w:color w:val="000000"/>
          <w:sz w:val="28"/>
        </w:rPr>
        <w:t>5.2025年中央就业补助资金 保财社【2025】19号绩效目标表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21B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DF00271">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07B5475A">
            <w:pPr>
              <w:pStyle w:val="11"/>
            </w:pPr>
            <w:r>
              <w:t>单位：万元</w:t>
            </w:r>
          </w:p>
        </w:tc>
      </w:tr>
      <w:tr w14:paraId="0487A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56BBA">
            <w:pPr>
              <w:pStyle w:val="14"/>
            </w:pPr>
            <w:r>
              <w:t>项目编码</w:t>
            </w:r>
          </w:p>
        </w:tc>
        <w:tc>
          <w:tcPr>
            <w:tcW w:w="2608" w:type="dxa"/>
            <w:gridSpan w:val="2"/>
            <w:vAlign w:val="center"/>
          </w:tcPr>
          <w:p w14:paraId="3E093213">
            <w:pPr>
              <w:pStyle w:val="13"/>
            </w:pPr>
            <w:r>
              <w:t>13060525P004671100895</w:t>
            </w:r>
          </w:p>
        </w:tc>
        <w:tc>
          <w:tcPr>
            <w:tcW w:w="1587" w:type="dxa"/>
            <w:vAlign w:val="center"/>
          </w:tcPr>
          <w:p w14:paraId="079B148D">
            <w:pPr>
              <w:pStyle w:val="14"/>
            </w:pPr>
            <w:r>
              <w:t>项目名称</w:t>
            </w:r>
          </w:p>
        </w:tc>
        <w:tc>
          <w:tcPr>
            <w:tcW w:w="4423" w:type="dxa"/>
            <w:gridSpan w:val="3"/>
            <w:vAlign w:val="center"/>
          </w:tcPr>
          <w:p w14:paraId="2AA1AFC4">
            <w:pPr>
              <w:pStyle w:val="13"/>
            </w:pPr>
            <w:r>
              <w:t>2025年中央就业补助资金 保财社【2025】19号</w:t>
            </w:r>
          </w:p>
        </w:tc>
      </w:tr>
      <w:tr w14:paraId="292F9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C9BF9">
            <w:pPr>
              <w:pStyle w:val="14"/>
            </w:pPr>
            <w:r>
              <w:t>预算规模及资金用途</w:t>
            </w:r>
          </w:p>
        </w:tc>
        <w:tc>
          <w:tcPr>
            <w:tcW w:w="1276" w:type="dxa"/>
            <w:vAlign w:val="center"/>
          </w:tcPr>
          <w:p w14:paraId="42B416A0">
            <w:pPr>
              <w:pStyle w:val="14"/>
            </w:pPr>
            <w:r>
              <w:t>预算数</w:t>
            </w:r>
          </w:p>
        </w:tc>
        <w:tc>
          <w:tcPr>
            <w:tcW w:w="1332" w:type="dxa"/>
            <w:vAlign w:val="center"/>
          </w:tcPr>
          <w:p w14:paraId="68679088">
            <w:pPr>
              <w:pStyle w:val="13"/>
            </w:pPr>
            <w:r>
              <w:t>10.40</w:t>
            </w:r>
          </w:p>
        </w:tc>
        <w:tc>
          <w:tcPr>
            <w:tcW w:w="1587" w:type="dxa"/>
            <w:vAlign w:val="center"/>
          </w:tcPr>
          <w:p w14:paraId="66EFE8D7">
            <w:pPr>
              <w:pStyle w:val="14"/>
            </w:pPr>
            <w:r>
              <w:t>其中：财政    资金</w:t>
            </w:r>
          </w:p>
        </w:tc>
        <w:tc>
          <w:tcPr>
            <w:tcW w:w="1304" w:type="dxa"/>
            <w:vAlign w:val="center"/>
          </w:tcPr>
          <w:p w14:paraId="7982F14F">
            <w:pPr>
              <w:pStyle w:val="13"/>
            </w:pPr>
            <w:r>
              <w:t>10.40</w:t>
            </w:r>
          </w:p>
        </w:tc>
        <w:tc>
          <w:tcPr>
            <w:tcW w:w="1276" w:type="dxa"/>
            <w:vAlign w:val="center"/>
          </w:tcPr>
          <w:p w14:paraId="30C627C9">
            <w:pPr>
              <w:pStyle w:val="14"/>
            </w:pPr>
            <w:r>
              <w:t>其他资金</w:t>
            </w:r>
          </w:p>
        </w:tc>
        <w:tc>
          <w:tcPr>
            <w:tcW w:w="1843" w:type="dxa"/>
            <w:vAlign w:val="center"/>
          </w:tcPr>
          <w:p w14:paraId="68CD9365">
            <w:pPr>
              <w:pStyle w:val="13"/>
            </w:pPr>
            <w:r>
              <w:t xml:space="preserve"> </w:t>
            </w:r>
          </w:p>
        </w:tc>
      </w:tr>
      <w:tr w14:paraId="2714D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AB147"/>
        </w:tc>
        <w:tc>
          <w:tcPr>
            <w:tcW w:w="8618" w:type="dxa"/>
            <w:gridSpan w:val="6"/>
            <w:vAlign w:val="center"/>
          </w:tcPr>
          <w:p w14:paraId="0BC24C18">
            <w:pPr>
              <w:pStyle w:val="13"/>
            </w:pPr>
            <w:r>
              <w:t>发放孵化基地经费，保障孵化基地正常运行</w:t>
            </w:r>
            <w:r>
              <w:tab/>
            </w:r>
            <w:r>
              <w:tab/>
            </w:r>
            <w:r>
              <w:tab/>
            </w:r>
            <w:r>
              <w:tab/>
            </w:r>
            <w:r>
              <w:tab/>
            </w:r>
            <w:r>
              <w:tab/>
            </w:r>
          </w:p>
          <w:p w14:paraId="01ABE170">
            <w:pPr>
              <w:pStyle w:val="13"/>
            </w:pPr>
          </w:p>
        </w:tc>
      </w:tr>
      <w:tr w14:paraId="5C627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4932C">
            <w:pPr>
              <w:pStyle w:val="14"/>
            </w:pPr>
            <w:r>
              <w:t>资金支出计划（%）</w:t>
            </w:r>
          </w:p>
        </w:tc>
        <w:tc>
          <w:tcPr>
            <w:tcW w:w="2608" w:type="dxa"/>
            <w:gridSpan w:val="2"/>
            <w:vAlign w:val="center"/>
          </w:tcPr>
          <w:p w14:paraId="757599B2">
            <w:pPr>
              <w:pStyle w:val="14"/>
            </w:pPr>
            <w:r>
              <w:t>3月底</w:t>
            </w:r>
          </w:p>
        </w:tc>
        <w:tc>
          <w:tcPr>
            <w:tcW w:w="1587" w:type="dxa"/>
            <w:vAlign w:val="center"/>
          </w:tcPr>
          <w:p w14:paraId="7A2D78E9">
            <w:pPr>
              <w:pStyle w:val="14"/>
            </w:pPr>
            <w:r>
              <w:t>6月底</w:t>
            </w:r>
          </w:p>
        </w:tc>
        <w:tc>
          <w:tcPr>
            <w:tcW w:w="1304" w:type="dxa"/>
            <w:vAlign w:val="center"/>
          </w:tcPr>
          <w:p w14:paraId="7E2C52F0">
            <w:pPr>
              <w:pStyle w:val="14"/>
            </w:pPr>
            <w:r>
              <w:t>10月底</w:t>
            </w:r>
          </w:p>
        </w:tc>
        <w:tc>
          <w:tcPr>
            <w:tcW w:w="3119" w:type="dxa"/>
            <w:gridSpan w:val="2"/>
            <w:vAlign w:val="center"/>
          </w:tcPr>
          <w:p w14:paraId="44E6B9B0">
            <w:pPr>
              <w:pStyle w:val="14"/>
            </w:pPr>
            <w:r>
              <w:t>12月底</w:t>
            </w:r>
          </w:p>
        </w:tc>
      </w:tr>
      <w:tr w14:paraId="09FA1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379E70"/>
        </w:tc>
        <w:tc>
          <w:tcPr>
            <w:tcW w:w="2608" w:type="dxa"/>
            <w:gridSpan w:val="2"/>
            <w:vAlign w:val="center"/>
          </w:tcPr>
          <w:p w14:paraId="33841E6E">
            <w:pPr>
              <w:pStyle w:val="15"/>
            </w:pPr>
            <w:r>
              <w:t xml:space="preserve"> </w:t>
            </w:r>
          </w:p>
        </w:tc>
        <w:tc>
          <w:tcPr>
            <w:tcW w:w="1587" w:type="dxa"/>
            <w:vAlign w:val="center"/>
          </w:tcPr>
          <w:p w14:paraId="45835680">
            <w:pPr>
              <w:pStyle w:val="15"/>
            </w:pPr>
            <w:r>
              <w:t>10.40</w:t>
            </w:r>
          </w:p>
        </w:tc>
        <w:tc>
          <w:tcPr>
            <w:tcW w:w="1304" w:type="dxa"/>
            <w:vAlign w:val="center"/>
          </w:tcPr>
          <w:p w14:paraId="703B0765">
            <w:pPr>
              <w:pStyle w:val="15"/>
            </w:pPr>
            <w:r>
              <w:t>10.40</w:t>
            </w:r>
          </w:p>
        </w:tc>
        <w:tc>
          <w:tcPr>
            <w:tcW w:w="3119" w:type="dxa"/>
            <w:gridSpan w:val="2"/>
            <w:vAlign w:val="center"/>
          </w:tcPr>
          <w:p w14:paraId="11B4BCCB">
            <w:pPr>
              <w:pStyle w:val="15"/>
            </w:pPr>
            <w:r>
              <w:t>10.40</w:t>
            </w:r>
          </w:p>
        </w:tc>
      </w:tr>
      <w:tr w14:paraId="7CD03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AC7BD">
            <w:pPr>
              <w:pStyle w:val="14"/>
            </w:pPr>
            <w:r>
              <w:t>绩效目标</w:t>
            </w:r>
          </w:p>
        </w:tc>
        <w:tc>
          <w:tcPr>
            <w:tcW w:w="8618" w:type="dxa"/>
            <w:gridSpan w:val="6"/>
            <w:vAlign w:val="center"/>
          </w:tcPr>
          <w:p w14:paraId="4F6E7F7E">
            <w:pPr>
              <w:pStyle w:val="13"/>
            </w:pPr>
            <w:r>
              <w:t>1.发放孵化基地经费，保障孵化基地正常运行</w:t>
            </w:r>
            <w:r>
              <w:tab/>
            </w:r>
            <w:r>
              <w:tab/>
            </w:r>
            <w:r>
              <w:tab/>
            </w:r>
            <w:r>
              <w:tab/>
            </w:r>
            <w:r>
              <w:tab/>
            </w:r>
            <w:r>
              <w:tab/>
            </w:r>
          </w:p>
          <w:p w14:paraId="3B4804E3">
            <w:pPr>
              <w:pStyle w:val="13"/>
            </w:pPr>
          </w:p>
          <w:p w14:paraId="56C98F43">
            <w:pPr>
              <w:pStyle w:val="13"/>
            </w:pPr>
            <w:r>
              <w:t>2.发放孵化基地经费，保障孵化基地正常运行</w:t>
            </w:r>
            <w:r>
              <w:tab/>
            </w:r>
            <w:r>
              <w:tab/>
            </w:r>
            <w:r>
              <w:tab/>
            </w:r>
            <w:r>
              <w:tab/>
            </w:r>
            <w:r>
              <w:tab/>
            </w:r>
            <w:r>
              <w:tab/>
            </w:r>
          </w:p>
          <w:p w14:paraId="28A06DB7">
            <w:pPr>
              <w:pStyle w:val="13"/>
            </w:pPr>
          </w:p>
          <w:p w14:paraId="3FABA509">
            <w:pPr>
              <w:pStyle w:val="13"/>
            </w:pPr>
            <w:r>
              <w:t>3.发放孵化基地经费，保障孵化基地正常运行</w:t>
            </w:r>
            <w:r>
              <w:tab/>
            </w:r>
            <w:r>
              <w:tab/>
            </w:r>
            <w:r>
              <w:tab/>
            </w:r>
            <w:r>
              <w:tab/>
            </w:r>
            <w:r>
              <w:tab/>
            </w:r>
            <w:r>
              <w:tab/>
            </w:r>
          </w:p>
          <w:p w14:paraId="1F3BAE1F">
            <w:pPr>
              <w:pStyle w:val="13"/>
            </w:pPr>
          </w:p>
        </w:tc>
      </w:tr>
    </w:tbl>
    <w:p w14:paraId="58FAA1C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8CD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067AB">
            <w:pPr>
              <w:pStyle w:val="14"/>
            </w:pPr>
            <w:r>
              <w:t>一级指标</w:t>
            </w:r>
          </w:p>
        </w:tc>
        <w:tc>
          <w:tcPr>
            <w:tcW w:w="1276" w:type="dxa"/>
            <w:vAlign w:val="center"/>
          </w:tcPr>
          <w:p w14:paraId="629636F5">
            <w:pPr>
              <w:pStyle w:val="14"/>
            </w:pPr>
            <w:r>
              <w:t>二级指标</w:t>
            </w:r>
          </w:p>
        </w:tc>
        <w:tc>
          <w:tcPr>
            <w:tcW w:w="1332" w:type="dxa"/>
            <w:vAlign w:val="center"/>
          </w:tcPr>
          <w:p w14:paraId="10128DA9">
            <w:pPr>
              <w:pStyle w:val="14"/>
            </w:pPr>
            <w:r>
              <w:t>三级指标</w:t>
            </w:r>
          </w:p>
        </w:tc>
        <w:tc>
          <w:tcPr>
            <w:tcW w:w="2891" w:type="dxa"/>
            <w:vAlign w:val="center"/>
          </w:tcPr>
          <w:p w14:paraId="3BF98313">
            <w:pPr>
              <w:pStyle w:val="14"/>
            </w:pPr>
            <w:r>
              <w:t>绩效指标描述</w:t>
            </w:r>
          </w:p>
        </w:tc>
        <w:tc>
          <w:tcPr>
            <w:tcW w:w="1276" w:type="dxa"/>
            <w:vAlign w:val="center"/>
          </w:tcPr>
          <w:p w14:paraId="2D47AF27">
            <w:pPr>
              <w:pStyle w:val="14"/>
            </w:pPr>
            <w:r>
              <w:t>指标值</w:t>
            </w:r>
          </w:p>
        </w:tc>
        <w:tc>
          <w:tcPr>
            <w:tcW w:w="1843" w:type="dxa"/>
            <w:vAlign w:val="center"/>
          </w:tcPr>
          <w:p w14:paraId="6AD9AA01">
            <w:pPr>
              <w:pStyle w:val="14"/>
            </w:pPr>
            <w:r>
              <w:t>指标值确定依据</w:t>
            </w:r>
          </w:p>
        </w:tc>
      </w:tr>
      <w:tr w14:paraId="020B1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CDAF7">
            <w:pPr>
              <w:pStyle w:val="15"/>
            </w:pPr>
            <w:r>
              <w:t>产出指标</w:t>
            </w:r>
          </w:p>
        </w:tc>
        <w:tc>
          <w:tcPr>
            <w:tcW w:w="1276" w:type="dxa"/>
            <w:vAlign w:val="center"/>
          </w:tcPr>
          <w:p w14:paraId="2F0C5DD6">
            <w:pPr>
              <w:pStyle w:val="13"/>
            </w:pPr>
            <w:r>
              <w:t>数量指标</w:t>
            </w:r>
          </w:p>
        </w:tc>
        <w:tc>
          <w:tcPr>
            <w:tcW w:w="1332" w:type="dxa"/>
            <w:vAlign w:val="center"/>
          </w:tcPr>
          <w:p w14:paraId="659225C0">
            <w:pPr>
              <w:pStyle w:val="13"/>
            </w:pPr>
            <w:r>
              <w:t>孵化基地数量</w:t>
            </w:r>
          </w:p>
        </w:tc>
        <w:tc>
          <w:tcPr>
            <w:tcW w:w="2891" w:type="dxa"/>
            <w:vAlign w:val="center"/>
          </w:tcPr>
          <w:p w14:paraId="6599D477">
            <w:pPr>
              <w:pStyle w:val="13"/>
            </w:pPr>
            <w:r>
              <w:t>孵化基地数量</w:t>
            </w:r>
          </w:p>
        </w:tc>
        <w:tc>
          <w:tcPr>
            <w:tcW w:w="1276" w:type="dxa"/>
            <w:vAlign w:val="center"/>
          </w:tcPr>
          <w:p w14:paraId="292DC180">
            <w:pPr>
              <w:pStyle w:val="13"/>
            </w:pPr>
            <w:r>
              <w:t>3个</w:t>
            </w:r>
          </w:p>
        </w:tc>
        <w:tc>
          <w:tcPr>
            <w:tcW w:w="1843" w:type="dxa"/>
            <w:vAlign w:val="center"/>
          </w:tcPr>
          <w:p w14:paraId="7D420A36">
            <w:pPr>
              <w:pStyle w:val="13"/>
            </w:pPr>
            <w:r>
              <w:t>2025年工作计划</w:t>
            </w:r>
          </w:p>
        </w:tc>
      </w:tr>
      <w:tr w14:paraId="39F59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CE38FA"/>
        </w:tc>
        <w:tc>
          <w:tcPr>
            <w:tcW w:w="1276" w:type="dxa"/>
            <w:vAlign w:val="center"/>
          </w:tcPr>
          <w:p w14:paraId="09FF4024">
            <w:pPr>
              <w:pStyle w:val="13"/>
            </w:pPr>
            <w:r>
              <w:t>质量指标</w:t>
            </w:r>
          </w:p>
        </w:tc>
        <w:tc>
          <w:tcPr>
            <w:tcW w:w="1332" w:type="dxa"/>
            <w:vAlign w:val="center"/>
          </w:tcPr>
          <w:p w14:paraId="3A5790E1">
            <w:pPr>
              <w:pStyle w:val="13"/>
            </w:pPr>
            <w:r>
              <w:t>发放孵化基地经费完成率</w:t>
            </w:r>
          </w:p>
        </w:tc>
        <w:tc>
          <w:tcPr>
            <w:tcW w:w="2891" w:type="dxa"/>
            <w:vAlign w:val="center"/>
          </w:tcPr>
          <w:p w14:paraId="00140A30">
            <w:pPr>
              <w:pStyle w:val="13"/>
            </w:pPr>
            <w:r>
              <w:t>发放孵化基地经费完成率</w:t>
            </w:r>
          </w:p>
        </w:tc>
        <w:tc>
          <w:tcPr>
            <w:tcW w:w="1276" w:type="dxa"/>
            <w:vAlign w:val="center"/>
          </w:tcPr>
          <w:p w14:paraId="14CA9432">
            <w:pPr>
              <w:pStyle w:val="13"/>
            </w:pPr>
            <w:r>
              <w:t>≥95%</w:t>
            </w:r>
          </w:p>
        </w:tc>
        <w:tc>
          <w:tcPr>
            <w:tcW w:w="1843" w:type="dxa"/>
            <w:vAlign w:val="center"/>
          </w:tcPr>
          <w:p w14:paraId="7FB0F40C">
            <w:pPr>
              <w:pStyle w:val="13"/>
            </w:pPr>
            <w:r>
              <w:t>2025年工作计划</w:t>
            </w:r>
          </w:p>
        </w:tc>
      </w:tr>
      <w:tr w14:paraId="36C21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7077C"/>
        </w:tc>
        <w:tc>
          <w:tcPr>
            <w:tcW w:w="1276" w:type="dxa"/>
            <w:vAlign w:val="center"/>
          </w:tcPr>
          <w:p w14:paraId="10618221">
            <w:pPr>
              <w:pStyle w:val="13"/>
            </w:pPr>
            <w:r>
              <w:t>时效指标</w:t>
            </w:r>
          </w:p>
        </w:tc>
        <w:tc>
          <w:tcPr>
            <w:tcW w:w="1332" w:type="dxa"/>
            <w:vAlign w:val="center"/>
          </w:tcPr>
          <w:p w14:paraId="26FA2557">
            <w:pPr>
              <w:pStyle w:val="13"/>
            </w:pPr>
            <w:r>
              <w:t>发放孵化基地经费及时率</w:t>
            </w:r>
          </w:p>
        </w:tc>
        <w:tc>
          <w:tcPr>
            <w:tcW w:w="2891" w:type="dxa"/>
            <w:vAlign w:val="center"/>
          </w:tcPr>
          <w:p w14:paraId="35FB01D7">
            <w:pPr>
              <w:pStyle w:val="13"/>
            </w:pPr>
            <w:r>
              <w:t>发放孵化基地经费及时率</w:t>
            </w:r>
          </w:p>
        </w:tc>
        <w:tc>
          <w:tcPr>
            <w:tcW w:w="1276" w:type="dxa"/>
            <w:vAlign w:val="center"/>
          </w:tcPr>
          <w:p w14:paraId="53298518">
            <w:pPr>
              <w:pStyle w:val="13"/>
            </w:pPr>
            <w:r>
              <w:t>≥95%</w:t>
            </w:r>
          </w:p>
        </w:tc>
        <w:tc>
          <w:tcPr>
            <w:tcW w:w="1843" w:type="dxa"/>
            <w:vAlign w:val="center"/>
          </w:tcPr>
          <w:p w14:paraId="0230E987">
            <w:pPr>
              <w:pStyle w:val="13"/>
            </w:pPr>
            <w:r>
              <w:t>2025年工作计划</w:t>
            </w:r>
          </w:p>
        </w:tc>
      </w:tr>
      <w:tr w14:paraId="50D9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F51BD6"/>
        </w:tc>
        <w:tc>
          <w:tcPr>
            <w:tcW w:w="1276" w:type="dxa"/>
            <w:vAlign w:val="center"/>
          </w:tcPr>
          <w:p w14:paraId="5C4E4F27">
            <w:pPr>
              <w:pStyle w:val="13"/>
            </w:pPr>
            <w:r>
              <w:t>成本指标</w:t>
            </w:r>
          </w:p>
        </w:tc>
        <w:tc>
          <w:tcPr>
            <w:tcW w:w="1332" w:type="dxa"/>
            <w:vAlign w:val="center"/>
          </w:tcPr>
          <w:p w14:paraId="69830DE5">
            <w:pPr>
              <w:pStyle w:val="13"/>
            </w:pPr>
            <w:r>
              <w:t>发放孵化基地成本</w:t>
            </w:r>
          </w:p>
        </w:tc>
        <w:tc>
          <w:tcPr>
            <w:tcW w:w="2891" w:type="dxa"/>
            <w:vAlign w:val="center"/>
          </w:tcPr>
          <w:p w14:paraId="1177C1EC">
            <w:pPr>
              <w:pStyle w:val="13"/>
            </w:pPr>
            <w:r>
              <w:t>发放孵化基地物业补贴标准</w:t>
            </w:r>
          </w:p>
        </w:tc>
        <w:tc>
          <w:tcPr>
            <w:tcW w:w="1276" w:type="dxa"/>
            <w:vAlign w:val="center"/>
          </w:tcPr>
          <w:p w14:paraId="5856AE6A">
            <w:pPr>
              <w:pStyle w:val="13"/>
            </w:pPr>
            <w:r>
              <w:t>0.1元/平方米/天</w:t>
            </w:r>
          </w:p>
        </w:tc>
        <w:tc>
          <w:tcPr>
            <w:tcW w:w="1843" w:type="dxa"/>
            <w:vAlign w:val="center"/>
          </w:tcPr>
          <w:p w14:paraId="59B70EF4">
            <w:pPr>
              <w:pStyle w:val="13"/>
            </w:pPr>
            <w:r>
              <w:t>2025年工作计划</w:t>
            </w:r>
          </w:p>
        </w:tc>
      </w:tr>
      <w:tr w14:paraId="04E3B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916014"/>
        </w:tc>
        <w:tc>
          <w:tcPr>
            <w:tcW w:w="1276" w:type="dxa"/>
            <w:vAlign w:val="center"/>
          </w:tcPr>
          <w:p w14:paraId="1F070008">
            <w:pPr>
              <w:pStyle w:val="13"/>
            </w:pPr>
            <w:r>
              <w:t>成本指标</w:t>
            </w:r>
          </w:p>
        </w:tc>
        <w:tc>
          <w:tcPr>
            <w:tcW w:w="1332" w:type="dxa"/>
            <w:vAlign w:val="center"/>
          </w:tcPr>
          <w:p w14:paraId="74CDFCA9">
            <w:pPr>
              <w:pStyle w:val="13"/>
            </w:pPr>
            <w:r>
              <w:t>发放孵化基地成本</w:t>
            </w:r>
          </w:p>
        </w:tc>
        <w:tc>
          <w:tcPr>
            <w:tcW w:w="2891" w:type="dxa"/>
            <w:vAlign w:val="center"/>
          </w:tcPr>
          <w:p w14:paraId="43BC3DF7">
            <w:pPr>
              <w:pStyle w:val="13"/>
            </w:pPr>
            <w:r>
              <w:t>发放孵化基地房租补贴标准</w:t>
            </w:r>
          </w:p>
        </w:tc>
        <w:tc>
          <w:tcPr>
            <w:tcW w:w="1276" w:type="dxa"/>
            <w:vAlign w:val="center"/>
          </w:tcPr>
          <w:p w14:paraId="0307E016">
            <w:pPr>
              <w:pStyle w:val="13"/>
            </w:pPr>
            <w:r>
              <w:t>1.35元/平方米/天</w:t>
            </w:r>
          </w:p>
        </w:tc>
        <w:tc>
          <w:tcPr>
            <w:tcW w:w="1843" w:type="dxa"/>
            <w:vAlign w:val="center"/>
          </w:tcPr>
          <w:p w14:paraId="19F97191">
            <w:pPr>
              <w:pStyle w:val="13"/>
            </w:pPr>
            <w:r>
              <w:t>2025年工作计划</w:t>
            </w:r>
          </w:p>
        </w:tc>
      </w:tr>
      <w:tr w14:paraId="1A88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CB56E">
            <w:pPr>
              <w:pStyle w:val="15"/>
            </w:pPr>
            <w:r>
              <w:t>效益指标</w:t>
            </w:r>
          </w:p>
        </w:tc>
        <w:tc>
          <w:tcPr>
            <w:tcW w:w="1276" w:type="dxa"/>
            <w:vAlign w:val="center"/>
          </w:tcPr>
          <w:p w14:paraId="79BFF0C1">
            <w:pPr>
              <w:pStyle w:val="13"/>
            </w:pPr>
            <w:r>
              <w:t>可持续影响指标</w:t>
            </w:r>
          </w:p>
        </w:tc>
        <w:tc>
          <w:tcPr>
            <w:tcW w:w="1332" w:type="dxa"/>
            <w:vAlign w:val="center"/>
          </w:tcPr>
          <w:p w14:paraId="67E40BF5">
            <w:pPr>
              <w:pStyle w:val="13"/>
            </w:pPr>
            <w:r>
              <w:t>加强孵化基地运行</w:t>
            </w:r>
          </w:p>
        </w:tc>
        <w:tc>
          <w:tcPr>
            <w:tcW w:w="2891" w:type="dxa"/>
            <w:vAlign w:val="center"/>
          </w:tcPr>
          <w:p w14:paraId="5946CACB">
            <w:pPr>
              <w:pStyle w:val="13"/>
            </w:pPr>
            <w:r>
              <w:t>加强孵化基地运行</w:t>
            </w:r>
          </w:p>
        </w:tc>
        <w:tc>
          <w:tcPr>
            <w:tcW w:w="1276" w:type="dxa"/>
            <w:vAlign w:val="center"/>
          </w:tcPr>
          <w:p w14:paraId="5EA9362F">
            <w:pPr>
              <w:pStyle w:val="13"/>
            </w:pPr>
            <w:r>
              <w:t>进一步加强</w:t>
            </w:r>
          </w:p>
        </w:tc>
        <w:tc>
          <w:tcPr>
            <w:tcW w:w="1843" w:type="dxa"/>
            <w:vAlign w:val="center"/>
          </w:tcPr>
          <w:p w14:paraId="0812F3AD">
            <w:pPr>
              <w:pStyle w:val="13"/>
            </w:pPr>
            <w:r>
              <w:t>2025年工作计划</w:t>
            </w:r>
          </w:p>
        </w:tc>
      </w:tr>
      <w:tr w14:paraId="5A5BB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0E843">
            <w:pPr>
              <w:pStyle w:val="15"/>
            </w:pPr>
            <w:r>
              <w:t>满意度指标</w:t>
            </w:r>
          </w:p>
        </w:tc>
        <w:tc>
          <w:tcPr>
            <w:tcW w:w="1276" w:type="dxa"/>
            <w:vAlign w:val="center"/>
          </w:tcPr>
          <w:p w14:paraId="2712FC42">
            <w:pPr>
              <w:pStyle w:val="13"/>
            </w:pPr>
            <w:r>
              <w:t>服务对象满意度指标</w:t>
            </w:r>
          </w:p>
        </w:tc>
        <w:tc>
          <w:tcPr>
            <w:tcW w:w="1332" w:type="dxa"/>
            <w:vAlign w:val="center"/>
          </w:tcPr>
          <w:p w14:paraId="701BDC80">
            <w:pPr>
              <w:pStyle w:val="13"/>
            </w:pPr>
            <w:r>
              <w:t>孵化基地满意度</w:t>
            </w:r>
          </w:p>
        </w:tc>
        <w:tc>
          <w:tcPr>
            <w:tcW w:w="2891" w:type="dxa"/>
            <w:vAlign w:val="center"/>
          </w:tcPr>
          <w:p w14:paraId="6D6415C0">
            <w:pPr>
              <w:pStyle w:val="13"/>
            </w:pPr>
            <w:r>
              <w:t>孵化基地满意度</w:t>
            </w:r>
          </w:p>
        </w:tc>
        <w:tc>
          <w:tcPr>
            <w:tcW w:w="1276" w:type="dxa"/>
            <w:vAlign w:val="center"/>
          </w:tcPr>
          <w:p w14:paraId="280073EB">
            <w:pPr>
              <w:pStyle w:val="13"/>
            </w:pPr>
            <w:r>
              <w:t>≥98%</w:t>
            </w:r>
          </w:p>
        </w:tc>
        <w:tc>
          <w:tcPr>
            <w:tcW w:w="1843" w:type="dxa"/>
            <w:vAlign w:val="center"/>
          </w:tcPr>
          <w:p w14:paraId="30C50146">
            <w:pPr>
              <w:pStyle w:val="13"/>
            </w:pPr>
            <w:r>
              <w:t>2025年工作计划</w:t>
            </w:r>
          </w:p>
        </w:tc>
      </w:tr>
    </w:tbl>
    <w:p w14:paraId="48F33BAF">
      <w:pPr>
        <w:sectPr>
          <w:pgSz w:w="11900" w:h="16840"/>
          <w:pgMar w:top="1984" w:right="1304" w:bottom="1134" w:left="1304" w:header="720" w:footer="720" w:gutter="0"/>
          <w:cols w:space="720" w:num="1"/>
        </w:sectPr>
      </w:pPr>
    </w:p>
    <w:p w14:paraId="507BB78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6DA146">
      <w:pPr>
        <w:spacing w:before="0" w:after="0"/>
        <w:ind w:firstLine="560"/>
        <w:jc w:val="left"/>
        <w:outlineLvl w:val="3"/>
      </w:pPr>
      <w:bookmarkStart w:id="8" w:name="_Toc_4_4_0000000009"/>
      <w:r>
        <w:rPr>
          <w:rFonts w:ascii="方正仿宋_GBK" w:hAnsi="方正仿宋_GBK" w:eastAsia="方正仿宋_GBK" w:cs="方正仿宋_GBK"/>
          <w:color w:val="000000"/>
          <w:sz w:val="28"/>
        </w:rPr>
        <w:t>6.2026年度下派选调生到村工作中央财政补助资金 保财行【2025】12号绩效目标表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7FC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187886">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5E6A52DA">
            <w:pPr>
              <w:pStyle w:val="11"/>
            </w:pPr>
            <w:r>
              <w:t>单位：万元</w:t>
            </w:r>
          </w:p>
        </w:tc>
      </w:tr>
      <w:tr w14:paraId="767B0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A2545">
            <w:pPr>
              <w:pStyle w:val="14"/>
            </w:pPr>
            <w:r>
              <w:t>项目编码</w:t>
            </w:r>
          </w:p>
        </w:tc>
        <w:tc>
          <w:tcPr>
            <w:tcW w:w="2608" w:type="dxa"/>
            <w:gridSpan w:val="2"/>
            <w:vAlign w:val="center"/>
          </w:tcPr>
          <w:p w14:paraId="49FE253A">
            <w:pPr>
              <w:pStyle w:val="13"/>
            </w:pPr>
            <w:r>
              <w:t>13060526P000138100025</w:t>
            </w:r>
          </w:p>
        </w:tc>
        <w:tc>
          <w:tcPr>
            <w:tcW w:w="1587" w:type="dxa"/>
            <w:vAlign w:val="center"/>
          </w:tcPr>
          <w:p w14:paraId="1FD57AFA">
            <w:pPr>
              <w:pStyle w:val="14"/>
            </w:pPr>
            <w:r>
              <w:t>项目名称</w:t>
            </w:r>
          </w:p>
        </w:tc>
        <w:tc>
          <w:tcPr>
            <w:tcW w:w="4423" w:type="dxa"/>
            <w:gridSpan w:val="3"/>
            <w:vAlign w:val="center"/>
          </w:tcPr>
          <w:p w14:paraId="7789C8E2">
            <w:pPr>
              <w:pStyle w:val="13"/>
            </w:pPr>
            <w:r>
              <w:t>2026年度下派选调生到村工作中央财政补助资金 保财行【2025】12号</w:t>
            </w:r>
          </w:p>
        </w:tc>
      </w:tr>
      <w:tr w14:paraId="22F71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C4FCB">
            <w:pPr>
              <w:pStyle w:val="14"/>
            </w:pPr>
            <w:r>
              <w:t>预算规模及资金用途</w:t>
            </w:r>
          </w:p>
        </w:tc>
        <w:tc>
          <w:tcPr>
            <w:tcW w:w="1276" w:type="dxa"/>
            <w:vAlign w:val="center"/>
          </w:tcPr>
          <w:p w14:paraId="2C050038">
            <w:pPr>
              <w:pStyle w:val="14"/>
            </w:pPr>
            <w:r>
              <w:t>预算数</w:t>
            </w:r>
          </w:p>
        </w:tc>
        <w:tc>
          <w:tcPr>
            <w:tcW w:w="1332" w:type="dxa"/>
            <w:vAlign w:val="center"/>
          </w:tcPr>
          <w:p w14:paraId="21BADCE4">
            <w:pPr>
              <w:pStyle w:val="13"/>
            </w:pPr>
            <w:r>
              <w:t>8.78</w:t>
            </w:r>
          </w:p>
        </w:tc>
        <w:tc>
          <w:tcPr>
            <w:tcW w:w="1587" w:type="dxa"/>
            <w:vAlign w:val="center"/>
          </w:tcPr>
          <w:p w14:paraId="66B60923">
            <w:pPr>
              <w:pStyle w:val="14"/>
            </w:pPr>
            <w:r>
              <w:t>其中：财政    资金</w:t>
            </w:r>
          </w:p>
        </w:tc>
        <w:tc>
          <w:tcPr>
            <w:tcW w:w="1304" w:type="dxa"/>
            <w:vAlign w:val="center"/>
          </w:tcPr>
          <w:p w14:paraId="292387B2">
            <w:pPr>
              <w:pStyle w:val="13"/>
            </w:pPr>
            <w:r>
              <w:t>8.78</w:t>
            </w:r>
          </w:p>
        </w:tc>
        <w:tc>
          <w:tcPr>
            <w:tcW w:w="1276" w:type="dxa"/>
            <w:vAlign w:val="center"/>
          </w:tcPr>
          <w:p w14:paraId="7A0D4398">
            <w:pPr>
              <w:pStyle w:val="14"/>
            </w:pPr>
            <w:r>
              <w:t>其他资金</w:t>
            </w:r>
          </w:p>
        </w:tc>
        <w:tc>
          <w:tcPr>
            <w:tcW w:w="1843" w:type="dxa"/>
            <w:vAlign w:val="center"/>
          </w:tcPr>
          <w:p w14:paraId="072DE83B">
            <w:pPr>
              <w:pStyle w:val="13"/>
            </w:pPr>
            <w:r>
              <w:t xml:space="preserve"> </w:t>
            </w:r>
          </w:p>
        </w:tc>
      </w:tr>
      <w:tr w14:paraId="1616C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513446"/>
        </w:tc>
        <w:tc>
          <w:tcPr>
            <w:tcW w:w="8618" w:type="dxa"/>
            <w:gridSpan w:val="6"/>
            <w:vAlign w:val="center"/>
          </w:tcPr>
          <w:p w14:paraId="274E26D0">
            <w:pPr>
              <w:pStyle w:val="13"/>
            </w:pPr>
            <w:r>
              <w:t>用于支持下派选调生到村工作的顺利进行。</w:t>
            </w:r>
          </w:p>
        </w:tc>
      </w:tr>
      <w:tr w14:paraId="4DD32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0E982">
            <w:pPr>
              <w:pStyle w:val="14"/>
            </w:pPr>
            <w:r>
              <w:t>资金支出计划（%）</w:t>
            </w:r>
          </w:p>
        </w:tc>
        <w:tc>
          <w:tcPr>
            <w:tcW w:w="2608" w:type="dxa"/>
            <w:gridSpan w:val="2"/>
            <w:vAlign w:val="center"/>
          </w:tcPr>
          <w:p w14:paraId="682082DA">
            <w:pPr>
              <w:pStyle w:val="14"/>
            </w:pPr>
            <w:r>
              <w:t>3月底</w:t>
            </w:r>
          </w:p>
        </w:tc>
        <w:tc>
          <w:tcPr>
            <w:tcW w:w="1587" w:type="dxa"/>
            <w:vAlign w:val="center"/>
          </w:tcPr>
          <w:p w14:paraId="68E313C8">
            <w:pPr>
              <w:pStyle w:val="14"/>
            </w:pPr>
            <w:r>
              <w:t>6月底</w:t>
            </w:r>
          </w:p>
        </w:tc>
        <w:tc>
          <w:tcPr>
            <w:tcW w:w="1304" w:type="dxa"/>
            <w:vAlign w:val="center"/>
          </w:tcPr>
          <w:p w14:paraId="55552D4A">
            <w:pPr>
              <w:pStyle w:val="14"/>
            </w:pPr>
            <w:r>
              <w:t>10月底</w:t>
            </w:r>
          </w:p>
        </w:tc>
        <w:tc>
          <w:tcPr>
            <w:tcW w:w="3119" w:type="dxa"/>
            <w:gridSpan w:val="2"/>
            <w:vAlign w:val="center"/>
          </w:tcPr>
          <w:p w14:paraId="5B90BDDD">
            <w:pPr>
              <w:pStyle w:val="14"/>
            </w:pPr>
            <w:r>
              <w:t>12月底</w:t>
            </w:r>
          </w:p>
        </w:tc>
      </w:tr>
      <w:tr w14:paraId="05BCD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E0E9C"/>
        </w:tc>
        <w:tc>
          <w:tcPr>
            <w:tcW w:w="2608" w:type="dxa"/>
            <w:gridSpan w:val="2"/>
            <w:vAlign w:val="center"/>
          </w:tcPr>
          <w:p w14:paraId="706E8433">
            <w:pPr>
              <w:pStyle w:val="15"/>
            </w:pPr>
            <w:r>
              <w:t xml:space="preserve"> </w:t>
            </w:r>
          </w:p>
        </w:tc>
        <w:tc>
          <w:tcPr>
            <w:tcW w:w="1587" w:type="dxa"/>
            <w:vAlign w:val="center"/>
          </w:tcPr>
          <w:p w14:paraId="1DB61A04">
            <w:pPr>
              <w:pStyle w:val="15"/>
            </w:pPr>
            <w:r>
              <w:t>1.76</w:t>
            </w:r>
          </w:p>
        </w:tc>
        <w:tc>
          <w:tcPr>
            <w:tcW w:w="1304" w:type="dxa"/>
            <w:vAlign w:val="center"/>
          </w:tcPr>
          <w:p w14:paraId="107A18A2">
            <w:pPr>
              <w:pStyle w:val="15"/>
            </w:pPr>
            <w:r>
              <w:t>4.39</w:t>
            </w:r>
          </w:p>
        </w:tc>
        <w:tc>
          <w:tcPr>
            <w:tcW w:w="3119" w:type="dxa"/>
            <w:gridSpan w:val="2"/>
            <w:vAlign w:val="center"/>
          </w:tcPr>
          <w:p w14:paraId="7DC515B8">
            <w:pPr>
              <w:pStyle w:val="15"/>
            </w:pPr>
            <w:r>
              <w:t>8.78</w:t>
            </w:r>
          </w:p>
        </w:tc>
      </w:tr>
      <w:tr w14:paraId="12D56A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081E0F">
            <w:pPr>
              <w:pStyle w:val="14"/>
            </w:pPr>
            <w:r>
              <w:t>绩效目标</w:t>
            </w:r>
          </w:p>
        </w:tc>
        <w:tc>
          <w:tcPr>
            <w:tcW w:w="8618" w:type="dxa"/>
            <w:gridSpan w:val="6"/>
            <w:vAlign w:val="center"/>
          </w:tcPr>
          <w:p w14:paraId="5B8DEFA8">
            <w:pPr>
              <w:pStyle w:val="13"/>
            </w:pPr>
            <w:r>
              <w:t>1.解决到村任职的选调生的后顾之忧，帮助他们尽快适应基层工作。</w:t>
            </w:r>
          </w:p>
        </w:tc>
      </w:tr>
    </w:tbl>
    <w:p w14:paraId="295A7DE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34F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28C61">
            <w:pPr>
              <w:pStyle w:val="14"/>
            </w:pPr>
            <w:r>
              <w:t>一级指标</w:t>
            </w:r>
          </w:p>
        </w:tc>
        <w:tc>
          <w:tcPr>
            <w:tcW w:w="1276" w:type="dxa"/>
            <w:vAlign w:val="center"/>
          </w:tcPr>
          <w:p w14:paraId="5307ACC0">
            <w:pPr>
              <w:pStyle w:val="14"/>
            </w:pPr>
            <w:r>
              <w:t>二级指标</w:t>
            </w:r>
          </w:p>
        </w:tc>
        <w:tc>
          <w:tcPr>
            <w:tcW w:w="1332" w:type="dxa"/>
            <w:vAlign w:val="center"/>
          </w:tcPr>
          <w:p w14:paraId="5F4630DA">
            <w:pPr>
              <w:pStyle w:val="14"/>
            </w:pPr>
            <w:r>
              <w:t>三级指标</w:t>
            </w:r>
          </w:p>
        </w:tc>
        <w:tc>
          <w:tcPr>
            <w:tcW w:w="2891" w:type="dxa"/>
            <w:vAlign w:val="center"/>
          </w:tcPr>
          <w:p w14:paraId="43C8D7A0">
            <w:pPr>
              <w:pStyle w:val="14"/>
            </w:pPr>
            <w:r>
              <w:t>绩效指标描述</w:t>
            </w:r>
          </w:p>
        </w:tc>
        <w:tc>
          <w:tcPr>
            <w:tcW w:w="1276" w:type="dxa"/>
            <w:vAlign w:val="center"/>
          </w:tcPr>
          <w:p w14:paraId="1CAABDCA">
            <w:pPr>
              <w:pStyle w:val="14"/>
            </w:pPr>
            <w:r>
              <w:t>指标值</w:t>
            </w:r>
          </w:p>
        </w:tc>
        <w:tc>
          <w:tcPr>
            <w:tcW w:w="1843" w:type="dxa"/>
            <w:vAlign w:val="center"/>
          </w:tcPr>
          <w:p w14:paraId="40EA4C51">
            <w:pPr>
              <w:pStyle w:val="14"/>
            </w:pPr>
            <w:r>
              <w:t>指标值确定依据</w:t>
            </w:r>
          </w:p>
        </w:tc>
      </w:tr>
      <w:tr w14:paraId="1F5C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8D36D">
            <w:pPr>
              <w:pStyle w:val="15"/>
            </w:pPr>
            <w:r>
              <w:t>产出指标</w:t>
            </w:r>
          </w:p>
        </w:tc>
        <w:tc>
          <w:tcPr>
            <w:tcW w:w="1276" w:type="dxa"/>
            <w:vAlign w:val="center"/>
          </w:tcPr>
          <w:p w14:paraId="721F17A3">
            <w:pPr>
              <w:pStyle w:val="13"/>
            </w:pPr>
            <w:r>
              <w:t>数量指标</w:t>
            </w:r>
          </w:p>
        </w:tc>
        <w:tc>
          <w:tcPr>
            <w:tcW w:w="1332" w:type="dxa"/>
            <w:vAlign w:val="center"/>
          </w:tcPr>
          <w:p w14:paraId="0AD09C61">
            <w:pPr>
              <w:pStyle w:val="13"/>
            </w:pPr>
            <w:r>
              <w:t>实际发放补助人数</w:t>
            </w:r>
          </w:p>
        </w:tc>
        <w:tc>
          <w:tcPr>
            <w:tcW w:w="2891" w:type="dxa"/>
            <w:vAlign w:val="center"/>
          </w:tcPr>
          <w:p w14:paraId="2116EE7B">
            <w:pPr>
              <w:pStyle w:val="13"/>
            </w:pPr>
            <w:r>
              <w:t>补助资金实际发放补助人数</w:t>
            </w:r>
          </w:p>
        </w:tc>
        <w:tc>
          <w:tcPr>
            <w:tcW w:w="1276" w:type="dxa"/>
            <w:vAlign w:val="center"/>
          </w:tcPr>
          <w:p w14:paraId="590FDA41">
            <w:pPr>
              <w:pStyle w:val="13"/>
            </w:pPr>
            <w:r>
              <w:t>11人</w:t>
            </w:r>
          </w:p>
        </w:tc>
        <w:tc>
          <w:tcPr>
            <w:tcW w:w="1843" w:type="dxa"/>
            <w:vAlign w:val="center"/>
          </w:tcPr>
          <w:p w14:paraId="42C2B206">
            <w:pPr>
              <w:pStyle w:val="13"/>
            </w:pPr>
            <w:r>
              <w:t>中共河北省委组织部 河北省财政厅 关于加强选调生到村任职补助资金管理的通知 冀组明字【2020】26号</w:t>
            </w:r>
          </w:p>
        </w:tc>
      </w:tr>
      <w:tr w14:paraId="786A4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84BCAB"/>
        </w:tc>
        <w:tc>
          <w:tcPr>
            <w:tcW w:w="1276" w:type="dxa"/>
            <w:vAlign w:val="center"/>
          </w:tcPr>
          <w:p w14:paraId="50947417">
            <w:pPr>
              <w:pStyle w:val="13"/>
            </w:pPr>
            <w:r>
              <w:t>质量指标</w:t>
            </w:r>
          </w:p>
        </w:tc>
        <w:tc>
          <w:tcPr>
            <w:tcW w:w="1332" w:type="dxa"/>
            <w:vAlign w:val="center"/>
          </w:tcPr>
          <w:p w14:paraId="73A4D4EE">
            <w:pPr>
              <w:pStyle w:val="13"/>
            </w:pPr>
            <w:r>
              <w:t>实际发放补助精准率</w:t>
            </w:r>
          </w:p>
        </w:tc>
        <w:tc>
          <w:tcPr>
            <w:tcW w:w="2891" w:type="dxa"/>
            <w:vAlign w:val="center"/>
          </w:tcPr>
          <w:p w14:paraId="4215F99F">
            <w:pPr>
              <w:pStyle w:val="13"/>
            </w:pPr>
            <w:r>
              <w:t>实际发放补助精准率</w:t>
            </w:r>
          </w:p>
        </w:tc>
        <w:tc>
          <w:tcPr>
            <w:tcW w:w="1276" w:type="dxa"/>
            <w:vAlign w:val="center"/>
          </w:tcPr>
          <w:p w14:paraId="2BC37CEA">
            <w:pPr>
              <w:pStyle w:val="13"/>
            </w:pPr>
            <w:r>
              <w:t>100%</w:t>
            </w:r>
          </w:p>
        </w:tc>
        <w:tc>
          <w:tcPr>
            <w:tcW w:w="1843" w:type="dxa"/>
            <w:vAlign w:val="center"/>
          </w:tcPr>
          <w:p w14:paraId="52B2C4CA">
            <w:pPr>
              <w:pStyle w:val="13"/>
            </w:pPr>
            <w:r>
              <w:t>中共河北省委组织部 河北省财政厅 关于加强选调生到村任职补助资金管理的通知 冀组明字【2020】26号</w:t>
            </w:r>
          </w:p>
        </w:tc>
      </w:tr>
      <w:tr w14:paraId="1CD1A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21EBFC"/>
        </w:tc>
        <w:tc>
          <w:tcPr>
            <w:tcW w:w="1276" w:type="dxa"/>
            <w:vAlign w:val="center"/>
          </w:tcPr>
          <w:p w14:paraId="511C4A22">
            <w:pPr>
              <w:pStyle w:val="13"/>
            </w:pPr>
            <w:r>
              <w:t>时效指标</w:t>
            </w:r>
          </w:p>
        </w:tc>
        <w:tc>
          <w:tcPr>
            <w:tcW w:w="1332" w:type="dxa"/>
            <w:vAlign w:val="center"/>
          </w:tcPr>
          <w:p w14:paraId="3A3519D2">
            <w:pPr>
              <w:pStyle w:val="13"/>
            </w:pPr>
            <w:r>
              <w:t>补助发放时间</w:t>
            </w:r>
          </w:p>
        </w:tc>
        <w:tc>
          <w:tcPr>
            <w:tcW w:w="2891" w:type="dxa"/>
            <w:vAlign w:val="center"/>
          </w:tcPr>
          <w:p w14:paraId="7E29BA09">
            <w:pPr>
              <w:pStyle w:val="13"/>
            </w:pPr>
            <w:r>
              <w:t>补助资金发放完成时间</w:t>
            </w:r>
          </w:p>
        </w:tc>
        <w:tc>
          <w:tcPr>
            <w:tcW w:w="1276" w:type="dxa"/>
            <w:vAlign w:val="center"/>
          </w:tcPr>
          <w:p w14:paraId="2FB0DBC4">
            <w:pPr>
              <w:pStyle w:val="13"/>
            </w:pPr>
            <w:r>
              <w:t>2026年年底</w:t>
            </w:r>
          </w:p>
        </w:tc>
        <w:tc>
          <w:tcPr>
            <w:tcW w:w="1843" w:type="dxa"/>
            <w:vAlign w:val="center"/>
          </w:tcPr>
          <w:p w14:paraId="6AE265DC">
            <w:pPr>
              <w:pStyle w:val="13"/>
            </w:pPr>
            <w:r>
              <w:t>中共河北省委组织部 河北省财政厅 关于加强选调生到村任职补助资金管理的通知 冀组明字【2020】26号</w:t>
            </w:r>
          </w:p>
        </w:tc>
      </w:tr>
      <w:tr w14:paraId="4427D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C0650D"/>
        </w:tc>
        <w:tc>
          <w:tcPr>
            <w:tcW w:w="1276" w:type="dxa"/>
            <w:vAlign w:val="center"/>
          </w:tcPr>
          <w:p w14:paraId="7B5EF403">
            <w:pPr>
              <w:pStyle w:val="13"/>
            </w:pPr>
            <w:r>
              <w:t>成本指标</w:t>
            </w:r>
          </w:p>
        </w:tc>
        <w:tc>
          <w:tcPr>
            <w:tcW w:w="1332" w:type="dxa"/>
            <w:vAlign w:val="center"/>
          </w:tcPr>
          <w:p w14:paraId="2B9E7D64">
            <w:pPr>
              <w:pStyle w:val="13"/>
            </w:pPr>
            <w:r>
              <w:t>工作经费补助标准</w:t>
            </w:r>
          </w:p>
        </w:tc>
        <w:tc>
          <w:tcPr>
            <w:tcW w:w="2891" w:type="dxa"/>
            <w:vAlign w:val="center"/>
          </w:tcPr>
          <w:p w14:paraId="309A9EB5">
            <w:pPr>
              <w:pStyle w:val="13"/>
            </w:pPr>
            <w:r>
              <w:t>工作经费补助标准</w:t>
            </w:r>
          </w:p>
        </w:tc>
        <w:tc>
          <w:tcPr>
            <w:tcW w:w="1276" w:type="dxa"/>
            <w:vAlign w:val="center"/>
          </w:tcPr>
          <w:p w14:paraId="6943A80E">
            <w:pPr>
              <w:pStyle w:val="13"/>
            </w:pPr>
            <w:r>
              <w:t>8.78万元</w:t>
            </w:r>
          </w:p>
        </w:tc>
        <w:tc>
          <w:tcPr>
            <w:tcW w:w="1843" w:type="dxa"/>
            <w:vAlign w:val="center"/>
          </w:tcPr>
          <w:p w14:paraId="19A85938">
            <w:pPr>
              <w:pStyle w:val="13"/>
            </w:pPr>
            <w:r>
              <w:t>中共河北省委组织部 河北省财政厅 关于加强选调生到村任职补助资金管理的通知 冀组明字【2020】26号</w:t>
            </w:r>
          </w:p>
        </w:tc>
      </w:tr>
      <w:tr w14:paraId="624D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AFAE0">
            <w:pPr>
              <w:pStyle w:val="15"/>
            </w:pPr>
            <w:r>
              <w:t>效益指标</w:t>
            </w:r>
          </w:p>
        </w:tc>
        <w:tc>
          <w:tcPr>
            <w:tcW w:w="1276" w:type="dxa"/>
            <w:vAlign w:val="center"/>
          </w:tcPr>
          <w:p w14:paraId="6419CB3C">
            <w:pPr>
              <w:pStyle w:val="13"/>
            </w:pPr>
            <w:r>
              <w:t>可持续影响指标</w:t>
            </w:r>
          </w:p>
        </w:tc>
        <w:tc>
          <w:tcPr>
            <w:tcW w:w="1332" w:type="dxa"/>
            <w:vAlign w:val="center"/>
          </w:tcPr>
          <w:p w14:paraId="79B2A3CF">
            <w:pPr>
              <w:pStyle w:val="13"/>
            </w:pPr>
            <w:r>
              <w:t>选调生到村服务年限</w:t>
            </w:r>
          </w:p>
        </w:tc>
        <w:tc>
          <w:tcPr>
            <w:tcW w:w="2891" w:type="dxa"/>
            <w:vAlign w:val="center"/>
          </w:tcPr>
          <w:p w14:paraId="728C05EC">
            <w:pPr>
              <w:pStyle w:val="13"/>
            </w:pPr>
            <w:r>
              <w:t>选调生到村服务年限</w:t>
            </w:r>
          </w:p>
        </w:tc>
        <w:tc>
          <w:tcPr>
            <w:tcW w:w="1276" w:type="dxa"/>
            <w:vAlign w:val="center"/>
          </w:tcPr>
          <w:p w14:paraId="1C9791AE">
            <w:pPr>
              <w:pStyle w:val="13"/>
            </w:pPr>
            <w:r>
              <w:t>2年</w:t>
            </w:r>
          </w:p>
        </w:tc>
        <w:tc>
          <w:tcPr>
            <w:tcW w:w="1843" w:type="dxa"/>
            <w:vAlign w:val="center"/>
          </w:tcPr>
          <w:p w14:paraId="1192EABD">
            <w:pPr>
              <w:pStyle w:val="13"/>
            </w:pPr>
            <w:r>
              <w:t>中共河北省委组织部 河北省财政厅 关于加强选调生到村任职补助资金管理的通知 冀组明字【2020】26号</w:t>
            </w:r>
          </w:p>
        </w:tc>
      </w:tr>
      <w:tr w14:paraId="21C01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AB36C">
            <w:pPr>
              <w:pStyle w:val="15"/>
            </w:pPr>
            <w:r>
              <w:t>满意度指标</w:t>
            </w:r>
          </w:p>
        </w:tc>
        <w:tc>
          <w:tcPr>
            <w:tcW w:w="1276" w:type="dxa"/>
            <w:vAlign w:val="center"/>
          </w:tcPr>
          <w:p w14:paraId="55D9021D">
            <w:pPr>
              <w:pStyle w:val="13"/>
            </w:pPr>
            <w:r>
              <w:t>服务对象满意度指标</w:t>
            </w:r>
          </w:p>
        </w:tc>
        <w:tc>
          <w:tcPr>
            <w:tcW w:w="1332" w:type="dxa"/>
            <w:vAlign w:val="center"/>
          </w:tcPr>
          <w:p w14:paraId="7787E51E">
            <w:pPr>
              <w:pStyle w:val="13"/>
            </w:pPr>
            <w:r>
              <w:t>到村任职选调生满意度</w:t>
            </w:r>
          </w:p>
        </w:tc>
        <w:tc>
          <w:tcPr>
            <w:tcW w:w="2891" w:type="dxa"/>
            <w:vAlign w:val="center"/>
          </w:tcPr>
          <w:p w14:paraId="189CC7C9">
            <w:pPr>
              <w:pStyle w:val="13"/>
            </w:pPr>
            <w:r>
              <w:t>到村任职选调生满意度</w:t>
            </w:r>
          </w:p>
        </w:tc>
        <w:tc>
          <w:tcPr>
            <w:tcW w:w="1276" w:type="dxa"/>
            <w:vAlign w:val="center"/>
          </w:tcPr>
          <w:p w14:paraId="502873A3">
            <w:pPr>
              <w:pStyle w:val="13"/>
            </w:pPr>
            <w:r>
              <w:t>≥90%</w:t>
            </w:r>
          </w:p>
        </w:tc>
        <w:tc>
          <w:tcPr>
            <w:tcW w:w="1843" w:type="dxa"/>
            <w:vAlign w:val="center"/>
          </w:tcPr>
          <w:p w14:paraId="646DF21D">
            <w:pPr>
              <w:pStyle w:val="13"/>
            </w:pPr>
            <w:r>
              <w:t>中共河北省委组织部 河北省财政厅 关于加强选调生到村任职补助资金管理的通知 冀组明字【2020】26号</w:t>
            </w:r>
          </w:p>
        </w:tc>
      </w:tr>
    </w:tbl>
    <w:p w14:paraId="16402671">
      <w:pPr>
        <w:sectPr>
          <w:pgSz w:w="11900" w:h="16840"/>
          <w:pgMar w:top="1984" w:right="1304" w:bottom="1134" w:left="1304" w:header="720" w:footer="720" w:gutter="0"/>
          <w:cols w:space="720" w:num="1"/>
        </w:sectPr>
      </w:pPr>
    </w:p>
    <w:p w14:paraId="2F189A2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87C887">
      <w:pPr>
        <w:spacing w:before="0" w:after="0"/>
        <w:ind w:firstLine="560"/>
        <w:jc w:val="left"/>
        <w:outlineLvl w:val="3"/>
      </w:pPr>
      <w:bookmarkStart w:id="9" w:name="_Toc_4_4_0000000010"/>
      <w:r>
        <w:rPr>
          <w:rFonts w:ascii="方正仿宋_GBK" w:hAnsi="方正仿宋_GBK" w:eastAsia="方正仿宋_GBK" w:cs="方正仿宋_GBK"/>
          <w:color w:val="000000"/>
          <w:sz w:val="28"/>
        </w:rPr>
        <w:t>7.2026年省级就业补助资金 保财社【2025】87号绩效目标表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148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936637">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2A7C45E2">
            <w:pPr>
              <w:pStyle w:val="11"/>
            </w:pPr>
            <w:r>
              <w:t>单位：万元</w:t>
            </w:r>
          </w:p>
        </w:tc>
      </w:tr>
      <w:tr w14:paraId="2B909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5AA80">
            <w:pPr>
              <w:pStyle w:val="14"/>
            </w:pPr>
            <w:r>
              <w:t>项目编码</w:t>
            </w:r>
          </w:p>
        </w:tc>
        <w:tc>
          <w:tcPr>
            <w:tcW w:w="2608" w:type="dxa"/>
            <w:gridSpan w:val="2"/>
            <w:vAlign w:val="center"/>
          </w:tcPr>
          <w:p w14:paraId="0992CC12">
            <w:pPr>
              <w:pStyle w:val="13"/>
            </w:pPr>
            <w:r>
              <w:t>13060526P00008610006L</w:t>
            </w:r>
          </w:p>
        </w:tc>
        <w:tc>
          <w:tcPr>
            <w:tcW w:w="1587" w:type="dxa"/>
            <w:vAlign w:val="center"/>
          </w:tcPr>
          <w:p w14:paraId="2D729B76">
            <w:pPr>
              <w:pStyle w:val="14"/>
            </w:pPr>
            <w:r>
              <w:t>项目名称</w:t>
            </w:r>
          </w:p>
        </w:tc>
        <w:tc>
          <w:tcPr>
            <w:tcW w:w="4423" w:type="dxa"/>
            <w:gridSpan w:val="3"/>
            <w:vAlign w:val="center"/>
          </w:tcPr>
          <w:p w14:paraId="4B8FBCA2">
            <w:pPr>
              <w:pStyle w:val="13"/>
            </w:pPr>
            <w:r>
              <w:t>2026年省级就业补助资金 保财社【2025】87号</w:t>
            </w:r>
          </w:p>
        </w:tc>
      </w:tr>
      <w:tr w14:paraId="65074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B3F5C">
            <w:pPr>
              <w:pStyle w:val="14"/>
            </w:pPr>
            <w:r>
              <w:t>预算规模及资金用途</w:t>
            </w:r>
          </w:p>
        </w:tc>
        <w:tc>
          <w:tcPr>
            <w:tcW w:w="1276" w:type="dxa"/>
            <w:vAlign w:val="center"/>
          </w:tcPr>
          <w:p w14:paraId="06A27B61">
            <w:pPr>
              <w:pStyle w:val="14"/>
            </w:pPr>
            <w:r>
              <w:t>预算数</w:t>
            </w:r>
          </w:p>
        </w:tc>
        <w:tc>
          <w:tcPr>
            <w:tcW w:w="1332" w:type="dxa"/>
            <w:vAlign w:val="center"/>
          </w:tcPr>
          <w:p w14:paraId="5222310B">
            <w:pPr>
              <w:pStyle w:val="13"/>
            </w:pPr>
            <w:r>
              <w:t>30.00</w:t>
            </w:r>
          </w:p>
        </w:tc>
        <w:tc>
          <w:tcPr>
            <w:tcW w:w="1587" w:type="dxa"/>
            <w:vAlign w:val="center"/>
          </w:tcPr>
          <w:p w14:paraId="4E34414F">
            <w:pPr>
              <w:pStyle w:val="14"/>
            </w:pPr>
            <w:r>
              <w:t>其中：财政    资金</w:t>
            </w:r>
          </w:p>
        </w:tc>
        <w:tc>
          <w:tcPr>
            <w:tcW w:w="1304" w:type="dxa"/>
            <w:vAlign w:val="center"/>
          </w:tcPr>
          <w:p w14:paraId="38F3559C">
            <w:pPr>
              <w:pStyle w:val="13"/>
            </w:pPr>
            <w:r>
              <w:t>30.00</w:t>
            </w:r>
          </w:p>
        </w:tc>
        <w:tc>
          <w:tcPr>
            <w:tcW w:w="1276" w:type="dxa"/>
            <w:vAlign w:val="center"/>
          </w:tcPr>
          <w:p w14:paraId="57AEDE3A">
            <w:pPr>
              <w:pStyle w:val="14"/>
            </w:pPr>
            <w:r>
              <w:t>其他资金</w:t>
            </w:r>
          </w:p>
        </w:tc>
        <w:tc>
          <w:tcPr>
            <w:tcW w:w="1843" w:type="dxa"/>
            <w:vAlign w:val="center"/>
          </w:tcPr>
          <w:p w14:paraId="29062C54">
            <w:pPr>
              <w:pStyle w:val="13"/>
            </w:pPr>
            <w:r>
              <w:t xml:space="preserve"> </w:t>
            </w:r>
          </w:p>
        </w:tc>
      </w:tr>
      <w:tr w14:paraId="2D8B2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35ED1"/>
        </w:tc>
        <w:tc>
          <w:tcPr>
            <w:tcW w:w="8618" w:type="dxa"/>
            <w:gridSpan w:val="6"/>
            <w:vAlign w:val="center"/>
          </w:tcPr>
          <w:p w14:paraId="4453257A">
            <w:pPr>
              <w:pStyle w:val="13"/>
            </w:pPr>
            <w:r>
              <w:t>用于发放就业见习补贴、创业补贴、职业培训补贴、就业创业服务补助和孵化基地房租物业水电费补贴。</w:t>
            </w:r>
          </w:p>
        </w:tc>
      </w:tr>
      <w:tr w14:paraId="300ED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020C6">
            <w:pPr>
              <w:pStyle w:val="14"/>
            </w:pPr>
            <w:r>
              <w:t>资金支出计划（%）</w:t>
            </w:r>
          </w:p>
        </w:tc>
        <w:tc>
          <w:tcPr>
            <w:tcW w:w="2608" w:type="dxa"/>
            <w:gridSpan w:val="2"/>
            <w:vAlign w:val="center"/>
          </w:tcPr>
          <w:p w14:paraId="6C5CEF8C">
            <w:pPr>
              <w:pStyle w:val="14"/>
            </w:pPr>
            <w:r>
              <w:t>3月底</w:t>
            </w:r>
          </w:p>
        </w:tc>
        <w:tc>
          <w:tcPr>
            <w:tcW w:w="1587" w:type="dxa"/>
            <w:vAlign w:val="center"/>
          </w:tcPr>
          <w:p w14:paraId="423A3C30">
            <w:pPr>
              <w:pStyle w:val="14"/>
            </w:pPr>
            <w:r>
              <w:t>6月底</w:t>
            </w:r>
          </w:p>
        </w:tc>
        <w:tc>
          <w:tcPr>
            <w:tcW w:w="1304" w:type="dxa"/>
            <w:vAlign w:val="center"/>
          </w:tcPr>
          <w:p w14:paraId="75CCF1AD">
            <w:pPr>
              <w:pStyle w:val="14"/>
            </w:pPr>
            <w:r>
              <w:t>10月底</w:t>
            </w:r>
          </w:p>
        </w:tc>
        <w:tc>
          <w:tcPr>
            <w:tcW w:w="3119" w:type="dxa"/>
            <w:gridSpan w:val="2"/>
            <w:vAlign w:val="center"/>
          </w:tcPr>
          <w:p w14:paraId="72E3B565">
            <w:pPr>
              <w:pStyle w:val="14"/>
            </w:pPr>
            <w:r>
              <w:t>12月底</w:t>
            </w:r>
          </w:p>
        </w:tc>
      </w:tr>
      <w:tr w14:paraId="7C0CB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78116F"/>
        </w:tc>
        <w:tc>
          <w:tcPr>
            <w:tcW w:w="2608" w:type="dxa"/>
            <w:gridSpan w:val="2"/>
            <w:vAlign w:val="center"/>
          </w:tcPr>
          <w:p w14:paraId="0B62C05E">
            <w:pPr>
              <w:pStyle w:val="15"/>
            </w:pPr>
            <w:r>
              <w:t>7.50</w:t>
            </w:r>
          </w:p>
        </w:tc>
        <w:tc>
          <w:tcPr>
            <w:tcW w:w="1587" w:type="dxa"/>
            <w:vAlign w:val="center"/>
          </w:tcPr>
          <w:p w14:paraId="14740C28">
            <w:pPr>
              <w:pStyle w:val="15"/>
            </w:pPr>
            <w:r>
              <w:t>15.00</w:t>
            </w:r>
          </w:p>
        </w:tc>
        <w:tc>
          <w:tcPr>
            <w:tcW w:w="1304" w:type="dxa"/>
            <w:vAlign w:val="center"/>
          </w:tcPr>
          <w:p w14:paraId="7189B78F">
            <w:pPr>
              <w:pStyle w:val="15"/>
            </w:pPr>
            <w:r>
              <w:t>22.50</w:t>
            </w:r>
          </w:p>
        </w:tc>
        <w:tc>
          <w:tcPr>
            <w:tcW w:w="3119" w:type="dxa"/>
            <w:gridSpan w:val="2"/>
            <w:vAlign w:val="center"/>
          </w:tcPr>
          <w:p w14:paraId="6870B3CC">
            <w:pPr>
              <w:pStyle w:val="15"/>
            </w:pPr>
            <w:r>
              <w:t>30.00</w:t>
            </w:r>
          </w:p>
        </w:tc>
      </w:tr>
      <w:tr w14:paraId="60F59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B1083">
            <w:pPr>
              <w:pStyle w:val="14"/>
            </w:pPr>
            <w:r>
              <w:t>绩效目标</w:t>
            </w:r>
          </w:p>
        </w:tc>
        <w:tc>
          <w:tcPr>
            <w:tcW w:w="8618" w:type="dxa"/>
            <w:gridSpan w:val="6"/>
            <w:vAlign w:val="center"/>
          </w:tcPr>
          <w:p w14:paraId="66002B30">
            <w:pPr>
              <w:pStyle w:val="13"/>
            </w:pPr>
            <w:r>
              <w:t>1.通过发放就业见习补贴、创业补贴、职业培训补贴、就业创业服务补助以及孵化基地房租物业水电费补贴，确保完成年度城镇新增就业目标任务。</w:t>
            </w:r>
          </w:p>
        </w:tc>
      </w:tr>
    </w:tbl>
    <w:p w14:paraId="1D757FB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534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F4A6CD">
            <w:pPr>
              <w:pStyle w:val="14"/>
            </w:pPr>
            <w:r>
              <w:t>一级指标</w:t>
            </w:r>
          </w:p>
        </w:tc>
        <w:tc>
          <w:tcPr>
            <w:tcW w:w="1276" w:type="dxa"/>
            <w:vAlign w:val="center"/>
          </w:tcPr>
          <w:p w14:paraId="4C55BB8D">
            <w:pPr>
              <w:pStyle w:val="14"/>
            </w:pPr>
            <w:r>
              <w:t>二级指标</w:t>
            </w:r>
          </w:p>
        </w:tc>
        <w:tc>
          <w:tcPr>
            <w:tcW w:w="1332" w:type="dxa"/>
            <w:vAlign w:val="center"/>
          </w:tcPr>
          <w:p w14:paraId="108FEE9C">
            <w:pPr>
              <w:pStyle w:val="14"/>
            </w:pPr>
            <w:r>
              <w:t>三级指标</w:t>
            </w:r>
          </w:p>
        </w:tc>
        <w:tc>
          <w:tcPr>
            <w:tcW w:w="2891" w:type="dxa"/>
            <w:vAlign w:val="center"/>
          </w:tcPr>
          <w:p w14:paraId="4EBEFF7B">
            <w:pPr>
              <w:pStyle w:val="14"/>
            </w:pPr>
            <w:r>
              <w:t>绩效指标描述</w:t>
            </w:r>
          </w:p>
        </w:tc>
        <w:tc>
          <w:tcPr>
            <w:tcW w:w="1276" w:type="dxa"/>
            <w:vAlign w:val="center"/>
          </w:tcPr>
          <w:p w14:paraId="4BA1AC84">
            <w:pPr>
              <w:pStyle w:val="14"/>
            </w:pPr>
            <w:r>
              <w:t>指标值</w:t>
            </w:r>
          </w:p>
        </w:tc>
        <w:tc>
          <w:tcPr>
            <w:tcW w:w="1843" w:type="dxa"/>
            <w:vAlign w:val="center"/>
          </w:tcPr>
          <w:p w14:paraId="5E3A318C">
            <w:pPr>
              <w:pStyle w:val="14"/>
            </w:pPr>
            <w:r>
              <w:t>指标值确定依据</w:t>
            </w:r>
          </w:p>
        </w:tc>
      </w:tr>
      <w:tr w14:paraId="0871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613B4">
            <w:pPr>
              <w:pStyle w:val="15"/>
            </w:pPr>
            <w:r>
              <w:t>产出指标</w:t>
            </w:r>
          </w:p>
        </w:tc>
        <w:tc>
          <w:tcPr>
            <w:tcW w:w="1276" w:type="dxa"/>
            <w:vAlign w:val="center"/>
          </w:tcPr>
          <w:p w14:paraId="1340F00D">
            <w:pPr>
              <w:pStyle w:val="13"/>
            </w:pPr>
            <w:r>
              <w:t>数量指标</w:t>
            </w:r>
          </w:p>
        </w:tc>
        <w:tc>
          <w:tcPr>
            <w:tcW w:w="1332" w:type="dxa"/>
            <w:vAlign w:val="center"/>
          </w:tcPr>
          <w:p w14:paraId="08C1AEC1">
            <w:pPr>
              <w:pStyle w:val="13"/>
            </w:pPr>
            <w:r>
              <w:t>享受就业见习补贴人员数量</w:t>
            </w:r>
          </w:p>
        </w:tc>
        <w:tc>
          <w:tcPr>
            <w:tcW w:w="2891" w:type="dxa"/>
            <w:vAlign w:val="center"/>
          </w:tcPr>
          <w:p w14:paraId="409C1814">
            <w:pPr>
              <w:pStyle w:val="13"/>
            </w:pPr>
            <w:r>
              <w:t>享受就业见习补贴人员数量</w:t>
            </w:r>
          </w:p>
        </w:tc>
        <w:tc>
          <w:tcPr>
            <w:tcW w:w="1276" w:type="dxa"/>
            <w:vAlign w:val="center"/>
          </w:tcPr>
          <w:p w14:paraId="38E0399D">
            <w:pPr>
              <w:pStyle w:val="13"/>
            </w:pPr>
            <w:r>
              <w:t>30人</w:t>
            </w:r>
          </w:p>
        </w:tc>
        <w:tc>
          <w:tcPr>
            <w:tcW w:w="1843" w:type="dxa"/>
            <w:vAlign w:val="center"/>
          </w:tcPr>
          <w:p w14:paraId="6EC423A9">
            <w:pPr>
              <w:pStyle w:val="13"/>
            </w:pPr>
            <w:r>
              <w:t>2026年工作计划</w:t>
            </w:r>
          </w:p>
        </w:tc>
      </w:tr>
      <w:tr w14:paraId="17E4D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9EFEF7"/>
        </w:tc>
        <w:tc>
          <w:tcPr>
            <w:tcW w:w="1276" w:type="dxa"/>
            <w:vAlign w:val="center"/>
          </w:tcPr>
          <w:p w14:paraId="55B1DD70">
            <w:pPr>
              <w:pStyle w:val="13"/>
            </w:pPr>
            <w:r>
              <w:t>数量指标</w:t>
            </w:r>
          </w:p>
        </w:tc>
        <w:tc>
          <w:tcPr>
            <w:tcW w:w="1332" w:type="dxa"/>
            <w:vAlign w:val="center"/>
          </w:tcPr>
          <w:p w14:paraId="3525DBA2">
            <w:pPr>
              <w:pStyle w:val="13"/>
            </w:pPr>
            <w:r>
              <w:t>符合政策规定的毕业年度高校毕业生享受求职创业补贴比例</w:t>
            </w:r>
          </w:p>
        </w:tc>
        <w:tc>
          <w:tcPr>
            <w:tcW w:w="2891" w:type="dxa"/>
            <w:vAlign w:val="center"/>
          </w:tcPr>
          <w:p w14:paraId="043F4402">
            <w:pPr>
              <w:pStyle w:val="13"/>
            </w:pPr>
            <w:r>
              <w:t>符合政策规定的毕业年度高校毕业生享受求职创业补贴比例</w:t>
            </w:r>
          </w:p>
        </w:tc>
        <w:tc>
          <w:tcPr>
            <w:tcW w:w="1276" w:type="dxa"/>
            <w:vAlign w:val="center"/>
          </w:tcPr>
          <w:p w14:paraId="3B8728B1">
            <w:pPr>
              <w:pStyle w:val="13"/>
            </w:pPr>
            <w:r>
              <w:t>≥95%</w:t>
            </w:r>
          </w:p>
        </w:tc>
        <w:tc>
          <w:tcPr>
            <w:tcW w:w="1843" w:type="dxa"/>
            <w:vAlign w:val="center"/>
          </w:tcPr>
          <w:p w14:paraId="48DB8C16">
            <w:pPr>
              <w:pStyle w:val="13"/>
            </w:pPr>
            <w:r>
              <w:t>2026年工作计划</w:t>
            </w:r>
          </w:p>
        </w:tc>
      </w:tr>
      <w:tr w14:paraId="5002D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A68159"/>
        </w:tc>
        <w:tc>
          <w:tcPr>
            <w:tcW w:w="1276" w:type="dxa"/>
            <w:vAlign w:val="center"/>
          </w:tcPr>
          <w:p w14:paraId="1A347978">
            <w:pPr>
              <w:pStyle w:val="13"/>
            </w:pPr>
            <w:r>
              <w:t>数量指标</w:t>
            </w:r>
          </w:p>
        </w:tc>
        <w:tc>
          <w:tcPr>
            <w:tcW w:w="1332" w:type="dxa"/>
            <w:vAlign w:val="center"/>
          </w:tcPr>
          <w:p w14:paraId="6284C22D">
            <w:pPr>
              <w:pStyle w:val="13"/>
            </w:pPr>
            <w:r>
              <w:t>孵化基地数量</w:t>
            </w:r>
          </w:p>
        </w:tc>
        <w:tc>
          <w:tcPr>
            <w:tcW w:w="2891" w:type="dxa"/>
            <w:vAlign w:val="center"/>
          </w:tcPr>
          <w:p w14:paraId="5B141F79">
            <w:pPr>
              <w:pStyle w:val="13"/>
            </w:pPr>
            <w:r>
              <w:t>孵化基地数量</w:t>
            </w:r>
          </w:p>
        </w:tc>
        <w:tc>
          <w:tcPr>
            <w:tcW w:w="1276" w:type="dxa"/>
            <w:vAlign w:val="center"/>
          </w:tcPr>
          <w:p w14:paraId="694D6B2E">
            <w:pPr>
              <w:pStyle w:val="13"/>
            </w:pPr>
            <w:r>
              <w:t>1个</w:t>
            </w:r>
          </w:p>
        </w:tc>
        <w:tc>
          <w:tcPr>
            <w:tcW w:w="1843" w:type="dxa"/>
            <w:vAlign w:val="center"/>
          </w:tcPr>
          <w:p w14:paraId="7031C1D5">
            <w:pPr>
              <w:pStyle w:val="13"/>
            </w:pPr>
            <w:r>
              <w:t>2026年工作计划</w:t>
            </w:r>
          </w:p>
        </w:tc>
      </w:tr>
      <w:tr w14:paraId="527FA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86EC5E"/>
        </w:tc>
        <w:tc>
          <w:tcPr>
            <w:tcW w:w="1276" w:type="dxa"/>
            <w:vAlign w:val="center"/>
          </w:tcPr>
          <w:p w14:paraId="3323964E">
            <w:pPr>
              <w:pStyle w:val="13"/>
            </w:pPr>
            <w:r>
              <w:t>质量指标</w:t>
            </w:r>
          </w:p>
        </w:tc>
        <w:tc>
          <w:tcPr>
            <w:tcW w:w="1332" w:type="dxa"/>
            <w:vAlign w:val="center"/>
          </w:tcPr>
          <w:p w14:paraId="0EA746A2">
            <w:pPr>
              <w:pStyle w:val="13"/>
            </w:pPr>
            <w:r>
              <w:t>补贴资金发放准确率</w:t>
            </w:r>
          </w:p>
        </w:tc>
        <w:tc>
          <w:tcPr>
            <w:tcW w:w="2891" w:type="dxa"/>
            <w:vAlign w:val="center"/>
          </w:tcPr>
          <w:p w14:paraId="6F2AD2AE">
            <w:pPr>
              <w:pStyle w:val="13"/>
            </w:pPr>
            <w:r>
              <w:t>补贴资金发放准确率</w:t>
            </w:r>
          </w:p>
        </w:tc>
        <w:tc>
          <w:tcPr>
            <w:tcW w:w="1276" w:type="dxa"/>
            <w:vAlign w:val="center"/>
          </w:tcPr>
          <w:p w14:paraId="7D084FA2">
            <w:pPr>
              <w:pStyle w:val="13"/>
            </w:pPr>
            <w:r>
              <w:t>≥98%</w:t>
            </w:r>
          </w:p>
        </w:tc>
        <w:tc>
          <w:tcPr>
            <w:tcW w:w="1843" w:type="dxa"/>
            <w:vAlign w:val="center"/>
          </w:tcPr>
          <w:p w14:paraId="1A9732B1">
            <w:pPr>
              <w:pStyle w:val="13"/>
            </w:pPr>
            <w:r>
              <w:t>2026年工作计划</w:t>
            </w:r>
          </w:p>
        </w:tc>
      </w:tr>
      <w:tr w14:paraId="53D8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AC63CB"/>
        </w:tc>
        <w:tc>
          <w:tcPr>
            <w:tcW w:w="1276" w:type="dxa"/>
            <w:vAlign w:val="center"/>
          </w:tcPr>
          <w:p w14:paraId="2FD3B06E">
            <w:pPr>
              <w:pStyle w:val="13"/>
            </w:pPr>
            <w:r>
              <w:t>质量指标</w:t>
            </w:r>
          </w:p>
        </w:tc>
        <w:tc>
          <w:tcPr>
            <w:tcW w:w="1332" w:type="dxa"/>
            <w:vAlign w:val="center"/>
          </w:tcPr>
          <w:p w14:paraId="09A49D30">
            <w:pPr>
              <w:pStyle w:val="13"/>
            </w:pPr>
            <w:r>
              <w:t>孵化基地运营合规率</w:t>
            </w:r>
          </w:p>
        </w:tc>
        <w:tc>
          <w:tcPr>
            <w:tcW w:w="2891" w:type="dxa"/>
            <w:vAlign w:val="center"/>
          </w:tcPr>
          <w:p w14:paraId="0A21E2FB">
            <w:pPr>
              <w:pStyle w:val="13"/>
            </w:pPr>
            <w:r>
              <w:t>孵化基地运营合规率</w:t>
            </w:r>
          </w:p>
        </w:tc>
        <w:tc>
          <w:tcPr>
            <w:tcW w:w="1276" w:type="dxa"/>
            <w:vAlign w:val="center"/>
          </w:tcPr>
          <w:p w14:paraId="4B1F9ABE">
            <w:pPr>
              <w:pStyle w:val="13"/>
            </w:pPr>
            <w:r>
              <w:t>≥95%</w:t>
            </w:r>
          </w:p>
        </w:tc>
        <w:tc>
          <w:tcPr>
            <w:tcW w:w="1843" w:type="dxa"/>
            <w:vAlign w:val="center"/>
          </w:tcPr>
          <w:p w14:paraId="3AA18BC7">
            <w:pPr>
              <w:pStyle w:val="13"/>
            </w:pPr>
            <w:r>
              <w:t>2026年工作计划</w:t>
            </w:r>
          </w:p>
        </w:tc>
      </w:tr>
      <w:tr w14:paraId="22D25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552FA5"/>
        </w:tc>
        <w:tc>
          <w:tcPr>
            <w:tcW w:w="1276" w:type="dxa"/>
            <w:vAlign w:val="center"/>
          </w:tcPr>
          <w:p w14:paraId="72F7F55C">
            <w:pPr>
              <w:pStyle w:val="13"/>
            </w:pPr>
            <w:r>
              <w:t>时效指标</w:t>
            </w:r>
          </w:p>
        </w:tc>
        <w:tc>
          <w:tcPr>
            <w:tcW w:w="1332" w:type="dxa"/>
            <w:vAlign w:val="center"/>
          </w:tcPr>
          <w:p w14:paraId="55DAFB2F">
            <w:pPr>
              <w:pStyle w:val="13"/>
            </w:pPr>
            <w:r>
              <w:t>补贴资金在规定时间内支付到位率</w:t>
            </w:r>
          </w:p>
        </w:tc>
        <w:tc>
          <w:tcPr>
            <w:tcW w:w="2891" w:type="dxa"/>
            <w:vAlign w:val="center"/>
          </w:tcPr>
          <w:p w14:paraId="123554D5">
            <w:pPr>
              <w:pStyle w:val="13"/>
            </w:pPr>
            <w:r>
              <w:t>补贴资金在规定时间内支付到位率</w:t>
            </w:r>
          </w:p>
        </w:tc>
        <w:tc>
          <w:tcPr>
            <w:tcW w:w="1276" w:type="dxa"/>
            <w:vAlign w:val="center"/>
          </w:tcPr>
          <w:p w14:paraId="0DC13BA1">
            <w:pPr>
              <w:pStyle w:val="13"/>
            </w:pPr>
            <w:r>
              <w:t>≥98%</w:t>
            </w:r>
          </w:p>
        </w:tc>
        <w:tc>
          <w:tcPr>
            <w:tcW w:w="1843" w:type="dxa"/>
            <w:vAlign w:val="center"/>
          </w:tcPr>
          <w:p w14:paraId="33A27921">
            <w:pPr>
              <w:pStyle w:val="13"/>
            </w:pPr>
            <w:r>
              <w:t>2026年工作计划</w:t>
            </w:r>
          </w:p>
        </w:tc>
      </w:tr>
      <w:tr w14:paraId="4B3B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FB401C"/>
        </w:tc>
        <w:tc>
          <w:tcPr>
            <w:tcW w:w="1276" w:type="dxa"/>
            <w:vAlign w:val="center"/>
          </w:tcPr>
          <w:p w14:paraId="6ED7D609">
            <w:pPr>
              <w:pStyle w:val="13"/>
            </w:pPr>
            <w:r>
              <w:t>时效指标</w:t>
            </w:r>
          </w:p>
        </w:tc>
        <w:tc>
          <w:tcPr>
            <w:tcW w:w="1332" w:type="dxa"/>
            <w:vAlign w:val="center"/>
          </w:tcPr>
          <w:p w14:paraId="2B07CE74">
            <w:pPr>
              <w:pStyle w:val="13"/>
            </w:pPr>
            <w:r>
              <w:t>孵化基地运营时限</w:t>
            </w:r>
          </w:p>
        </w:tc>
        <w:tc>
          <w:tcPr>
            <w:tcW w:w="2891" w:type="dxa"/>
            <w:vAlign w:val="center"/>
          </w:tcPr>
          <w:p w14:paraId="16EC9933">
            <w:pPr>
              <w:pStyle w:val="13"/>
            </w:pPr>
            <w:r>
              <w:t>孵化基地运营时限</w:t>
            </w:r>
          </w:p>
        </w:tc>
        <w:tc>
          <w:tcPr>
            <w:tcW w:w="1276" w:type="dxa"/>
            <w:vAlign w:val="center"/>
          </w:tcPr>
          <w:p w14:paraId="2F80E51C">
            <w:pPr>
              <w:pStyle w:val="13"/>
            </w:pPr>
            <w:r>
              <w:t>1年</w:t>
            </w:r>
          </w:p>
        </w:tc>
        <w:tc>
          <w:tcPr>
            <w:tcW w:w="1843" w:type="dxa"/>
            <w:vAlign w:val="center"/>
          </w:tcPr>
          <w:p w14:paraId="2E6C0B91">
            <w:pPr>
              <w:pStyle w:val="13"/>
            </w:pPr>
            <w:r>
              <w:t>2026年工作计划</w:t>
            </w:r>
          </w:p>
        </w:tc>
      </w:tr>
      <w:tr w14:paraId="5C3E3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0B6F07"/>
        </w:tc>
        <w:tc>
          <w:tcPr>
            <w:tcW w:w="1276" w:type="dxa"/>
            <w:vAlign w:val="center"/>
          </w:tcPr>
          <w:p w14:paraId="5D2C9220">
            <w:pPr>
              <w:pStyle w:val="13"/>
            </w:pPr>
            <w:r>
              <w:t>成本指标</w:t>
            </w:r>
          </w:p>
        </w:tc>
        <w:tc>
          <w:tcPr>
            <w:tcW w:w="1332" w:type="dxa"/>
            <w:vAlign w:val="center"/>
          </w:tcPr>
          <w:p w14:paraId="63AAD085">
            <w:pPr>
              <w:pStyle w:val="13"/>
            </w:pPr>
            <w:r>
              <w:t>就业见习补贴成本</w:t>
            </w:r>
          </w:p>
        </w:tc>
        <w:tc>
          <w:tcPr>
            <w:tcW w:w="2891" w:type="dxa"/>
            <w:vAlign w:val="center"/>
          </w:tcPr>
          <w:p w14:paraId="2C5461EE">
            <w:pPr>
              <w:pStyle w:val="13"/>
            </w:pPr>
            <w:r>
              <w:t>就业见习补贴成本</w:t>
            </w:r>
          </w:p>
        </w:tc>
        <w:tc>
          <w:tcPr>
            <w:tcW w:w="1276" w:type="dxa"/>
            <w:vAlign w:val="center"/>
          </w:tcPr>
          <w:p w14:paraId="5D378365">
            <w:pPr>
              <w:pStyle w:val="13"/>
            </w:pPr>
            <w:r>
              <w:t>≤14万元</w:t>
            </w:r>
          </w:p>
        </w:tc>
        <w:tc>
          <w:tcPr>
            <w:tcW w:w="1843" w:type="dxa"/>
            <w:vAlign w:val="center"/>
          </w:tcPr>
          <w:p w14:paraId="2B3146D3">
            <w:pPr>
              <w:pStyle w:val="13"/>
            </w:pPr>
            <w:r>
              <w:t>2026年工作计划</w:t>
            </w:r>
          </w:p>
        </w:tc>
      </w:tr>
      <w:tr w14:paraId="7751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DFDDA"/>
        </w:tc>
        <w:tc>
          <w:tcPr>
            <w:tcW w:w="1276" w:type="dxa"/>
            <w:vAlign w:val="center"/>
          </w:tcPr>
          <w:p w14:paraId="3FA2F25B">
            <w:pPr>
              <w:pStyle w:val="13"/>
            </w:pPr>
            <w:r>
              <w:t>成本指标</w:t>
            </w:r>
          </w:p>
        </w:tc>
        <w:tc>
          <w:tcPr>
            <w:tcW w:w="1332" w:type="dxa"/>
            <w:vAlign w:val="center"/>
          </w:tcPr>
          <w:p w14:paraId="393C010A">
            <w:pPr>
              <w:pStyle w:val="13"/>
            </w:pPr>
            <w:r>
              <w:t>创业补贴成本</w:t>
            </w:r>
          </w:p>
        </w:tc>
        <w:tc>
          <w:tcPr>
            <w:tcW w:w="2891" w:type="dxa"/>
            <w:vAlign w:val="center"/>
          </w:tcPr>
          <w:p w14:paraId="76E89040">
            <w:pPr>
              <w:pStyle w:val="13"/>
            </w:pPr>
            <w:r>
              <w:t>创业补贴成本</w:t>
            </w:r>
          </w:p>
        </w:tc>
        <w:tc>
          <w:tcPr>
            <w:tcW w:w="1276" w:type="dxa"/>
            <w:vAlign w:val="center"/>
          </w:tcPr>
          <w:p w14:paraId="074F7B90">
            <w:pPr>
              <w:pStyle w:val="13"/>
            </w:pPr>
            <w:r>
              <w:t>≤4万元</w:t>
            </w:r>
          </w:p>
        </w:tc>
        <w:tc>
          <w:tcPr>
            <w:tcW w:w="1843" w:type="dxa"/>
            <w:vAlign w:val="center"/>
          </w:tcPr>
          <w:p w14:paraId="692ABC27">
            <w:pPr>
              <w:pStyle w:val="13"/>
            </w:pPr>
            <w:r>
              <w:t>2026年工作计划</w:t>
            </w:r>
          </w:p>
        </w:tc>
      </w:tr>
      <w:tr w14:paraId="562ED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E4BEF4"/>
        </w:tc>
        <w:tc>
          <w:tcPr>
            <w:tcW w:w="1276" w:type="dxa"/>
            <w:vAlign w:val="center"/>
          </w:tcPr>
          <w:p w14:paraId="3395629A">
            <w:pPr>
              <w:pStyle w:val="13"/>
            </w:pPr>
            <w:r>
              <w:t>成本指标</w:t>
            </w:r>
          </w:p>
        </w:tc>
        <w:tc>
          <w:tcPr>
            <w:tcW w:w="1332" w:type="dxa"/>
            <w:vAlign w:val="center"/>
          </w:tcPr>
          <w:p w14:paraId="313C8AFB">
            <w:pPr>
              <w:pStyle w:val="13"/>
            </w:pPr>
            <w:r>
              <w:t>职业培训补贴成本</w:t>
            </w:r>
          </w:p>
        </w:tc>
        <w:tc>
          <w:tcPr>
            <w:tcW w:w="2891" w:type="dxa"/>
            <w:vAlign w:val="center"/>
          </w:tcPr>
          <w:p w14:paraId="2D00A606">
            <w:pPr>
              <w:pStyle w:val="13"/>
            </w:pPr>
            <w:r>
              <w:t>职业培训补贴成本</w:t>
            </w:r>
          </w:p>
        </w:tc>
        <w:tc>
          <w:tcPr>
            <w:tcW w:w="1276" w:type="dxa"/>
            <w:vAlign w:val="center"/>
          </w:tcPr>
          <w:p w14:paraId="65D226CE">
            <w:pPr>
              <w:pStyle w:val="13"/>
            </w:pPr>
            <w:r>
              <w:t>≤3万元</w:t>
            </w:r>
          </w:p>
        </w:tc>
        <w:tc>
          <w:tcPr>
            <w:tcW w:w="1843" w:type="dxa"/>
            <w:vAlign w:val="center"/>
          </w:tcPr>
          <w:p w14:paraId="754B3714">
            <w:pPr>
              <w:pStyle w:val="13"/>
            </w:pPr>
            <w:r>
              <w:t>2026年工作计划</w:t>
            </w:r>
          </w:p>
        </w:tc>
      </w:tr>
      <w:tr w14:paraId="5013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C0C5D8"/>
        </w:tc>
        <w:tc>
          <w:tcPr>
            <w:tcW w:w="1276" w:type="dxa"/>
            <w:vAlign w:val="center"/>
          </w:tcPr>
          <w:p w14:paraId="211F6131">
            <w:pPr>
              <w:pStyle w:val="13"/>
            </w:pPr>
            <w:r>
              <w:t>成本指标</w:t>
            </w:r>
          </w:p>
        </w:tc>
        <w:tc>
          <w:tcPr>
            <w:tcW w:w="1332" w:type="dxa"/>
            <w:vAlign w:val="center"/>
          </w:tcPr>
          <w:p w14:paraId="6FBB456B">
            <w:pPr>
              <w:pStyle w:val="13"/>
            </w:pPr>
            <w:r>
              <w:t>就业创业服务补助成本</w:t>
            </w:r>
          </w:p>
        </w:tc>
        <w:tc>
          <w:tcPr>
            <w:tcW w:w="2891" w:type="dxa"/>
            <w:vAlign w:val="center"/>
          </w:tcPr>
          <w:p w14:paraId="0A76B850">
            <w:pPr>
              <w:pStyle w:val="13"/>
            </w:pPr>
            <w:r>
              <w:t>就业创业服务补助成本</w:t>
            </w:r>
          </w:p>
        </w:tc>
        <w:tc>
          <w:tcPr>
            <w:tcW w:w="1276" w:type="dxa"/>
            <w:vAlign w:val="center"/>
          </w:tcPr>
          <w:p w14:paraId="2742CE93">
            <w:pPr>
              <w:pStyle w:val="13"/>
            </w:pPr>
            <w:r>
              <w:t>≤6万元</w:t>
            </w:r>
          </w:p>
        </w:tc>
        <w:tc>
          <w:tcPr>
            <w:tcW w:w="1843" w:type="dxa"/>
            <w:vAlign w:val="center"/>
          </w:tcPr>
          <w:p w14:paraId="4C30DC5A">
            <w:pPr>
              <w:pStyle w:val="13"/>
            </w:pPr>
            <w:r>
              <w:t>2026年工作计划</w:t>
            </w:r>
          </w:p>
        </w:tc>
      </w:tr>
      <w:tr w14:paraId="7748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A8FABF"/>
        </w:tc>
        <w:tc>
          <w:tcPr>
            <w:tcW w:w="1276" w:type="dxa"/>
            <w:vAlign w:val="center"/>
          </w:tcPr>
          <w:p w14:paraId="43B98B31">
            <w:pPr>
              <w:pStyle w:val="13"/>
            </w:pPr>
            <w:r>
              <w:t>成本指标</w:t>
            </w:r>
          </w:p>
        </w:tc>
        <w:tc>
          <w:tcPr>
            <w:tcW w:w="1332" w:type="dxa"/>
            <w:vAlign w:val="center"/>
          </w:tcPr>
          <w:p w14:paraId="09B0DAD1">
            <w:pPr>
              <w:pStyle w:val="13"/>
            </w:pPr>
            <w:r>
              <w:t>孵化基地房租物业水电费补贴</w:t>
            </w:r>
          </w:p>
        </w:tc>
        <w:tc>
          <w:tcPr>
            <w:tcW w:w="2891" w:type="dxa"/>
            <w:vAlign w:val="center"/>
          </w:tcPr>
          <w:p w14:paraId="403C6951">
            <w:pPr>
              <w:pStyle w:val="13"/>
            </w:pPr>
            <w:r>
              <w:t>孵化基地房租物业水电费补贴</w:t>
            </w:r>
          </w:p>
        </w:tc>
        <w:tc>
          <w:tcPr>
            <w:tcW w:w="1276" w:type="dxa"/>
            <w:vAlign w:val="center"/>
          </w:tcPr>
          <w:p w14:paraId="2B3BC691">
            <w:pPr>
              <w:pStyle w:val="13"/>
            </w:pPr>
            <w:r>
              <w:t>≤3万元</w:t>
            </w:r>
          </w:p>
        </w:tc>
        <w:tc>
          <w:tcPr>
            <w:tcW w:w="1843" w:type="dxa"/>
            <w:vAlign w:val="center"/>
          </w:tcPr>
          <w:p w14:paraId="2C49E873">
            <w:pPr>
              <w:pStyle w:val="13"/>
            </w:pPr>
            <w:r>
              <w:t>2026年工作计划</w:t>
            </w:r>
          </w:p>
        </w:tc>
      </w:tr>
      <w:tr w14:paraId="5BB5B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FE71A">
            <w:pPr>
              <w:pStyle w:val="15"/>
            </w:pPr>
            <w:r>
              <w:t>效益指标</w:t>
            </w:r>
          </w:p>
        </w:tc>
        <w:tc>
          <w:tcPr>
            <w:tcW w:w="1276" w:type="dxa"/>
            <w:vAlign w:val="center"/>
          </w:tcPr>
          <w:p w14:paraId="1354F3F6">
            <w:pPr>
              <w:pStyle w:val="13"/>
            </w:pPr>
            <w:r>
              <w:t>经济效益指标</w:t>
            </w:r>
          </w:p>
        </w:tc>
        <w:tc>
          <w:tcPr>
            <w:tcW w:w="1332" w:type="dxa"/>
            <w:vAlign w:val="center"/>
          </w:tcPr>
          <w:p w14:paraId="5407C9DA">
            <w:pPr>
              <w:pStyle w:val="13"/>
            </w:pPr>
            <w:r>
              <w:t>城镇新增就业人数</w:t>
            </w:r>
          </w:p>
        </w:tc>
        <w:tc>
          <w:tcPr>
            <w:tcW w:w="2891" w:type="dxa"/>
            <w:vAlign w:val="center"/>
          </w:tcPr>
          <w:p w14:paraId="22C9378E">
            <w:pPr>
              <w:pStyle w:val="13"/>
            </w:pPr>
            <w:r>
              <w:t>城镇新增就业人数</w:t>
            </w:r>
          </w:p>
        </w:tc>
        <w:tc>
          <w:tcPr>
            <w:tcW w:w="1276" w:type="dxa"/>
            <w:vAlign w:val="center"/>
          </w:tcPr>
          <w:p w14:paraId="7AF0B7B5">
            <w:pPr>
              <w:pStyle w:val="13"/>
            </w:pPr>
            <w:r>
              <w:t>2400人</w:t>
            </w:r>
          </w:p>
        </w:tc>
        <w:tc>
          <w:tcPr>
            <w:tcW w:w="1843" w:type="dxa"/>
            <w:vAlign w:val="center"/>
          </w:tcPr>
          <w:p w14:paraId="738A7F37">
            <w:pPr>
              <w:pStyle w:val="13"/>
            </w:pPr>
            <w:r>
              <w:t>保定市财政局 保定市人力资源和社会保障局 关于提前下达2026年省级就业补助资金预算的通知 保财社【2025】87号</w:t>
            </w:r>
          </w:p>
        </w:tc>
      </w:tr>
      <w:tr w14:paraId="5B4D0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0D9F63"/>
        </w:tc>
        <w:tc>
          <w:tcPr>
            <w:tcW w:w="1276" w:type="dxa"/>
            <w:vAlign w:val="center"/>
          </w:tcPr>
          <w:p w14:paraId="48807D95">
            <w:pPr>
              <w:pStyle w:val="13"/>
            </w:pPr>
            <w:r>
              <w:t>社会效益指标</w:t>
            </w:r>
          </w:p>
        </w:tc>
        <w:tc>
          <w:tcPr>
            <w:tcW w:w="1332" w:type="dxa"/>
            <w:vAlign w:val="center"/>
          </w:tcPr>
          <w:p w14:paraId="59C7E2BE">
            <w:pPr>
              <w:pStyle w:val="13"/>
            </w:pPr>
            <w:r>
              <w:t>因就业问题发生重大群体性事件数量</w:t>
            </w:r>
          </w:p>
        </w:tc>
        <w:tc>
          <w:tcPr>
            <w:tcW w:w="2891" w:type="dxa"/>
            <w:vAlign w:val="center"/>
          </w:tcPr>
          <w:p w14:paraId="6E04D7E2">
            <w:pPr>
              <w:pStyle w:val="13"/>
            </w:pPr>
            <w:r>
              <w:t>因就业问题发生重大群体性事件数量</w:t>
            </w:r>
          </w:p>
        </w:tc>
        <w:tc>
          <w:tcPr>
            <w:tcW w:w="1276" w:type="dxa"/>
            <w:vAlign w:val="center"/>
          </w:tcPr>
          <w:p w14:paraId="18F7E142">
            <w:pPr>
              <w:pStyle w:val="13"/>
            </w:pPr>
            <w:r>
              <w:t>0起</w:t>
            </w:r>
          </w:p>
        </w:tc>
        <w:tc>
          <w:tcPr>
            <w:tcW w:w="1843" w:type="dxa"/>
            <w:vAlign w:val="center"/>
          </w:tcPr>
          <w:p w14:paraId="0E6D3588">
            <w:pPr>
              <w:pStyle w:val="13"/>
            </w:pPr>
            <w:r>
              <w:t>保定市财政局 保定市人力资源和社会保障局 关于提前下达2026年省级就业补助资金预算的通知 保财社【2025】87号</w:t>
            </w:r>
          </w:p>
        </w:tc>
      </w:tr>
      <w:tr w14:paraId="59E23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B7FF0">
            <w:pPr>
              <w:pStyle w:val="15"/>
            </w:pPr>
            <w:r>
              <w:t>满意度指标</w:t>
            </w:r>
          </w:p>
        </w:tc>
        <w:tc>
          <w:tcPr>
            <w:tcW w:w="1276" w:type="dxa"/>
            <w:vAlign w:val="center"/>
          </w:tcPr>
          <w:p w14:paraId="0B76DDE8">
            <w:pPr>
              <w:pStyle w:val="13"/>
            </w:pPr>
            <w:r>
              <w:t>服务对象满意度指标</w:t>
            </w:r>
          </w:p>
        </w:tc>
        <w:tc>
          <w:tcPr>
            <w:tcW w:w="1332" w:type="dxa"/>
            <w:vAlign w:val="center"/>
          </w:tcPr>
          <w:p w14:paraId="4AF07D8E">
            <w:pPr>
              <w:pStyle w:val="13"/>
            </w:pPr>
            <w:r>
              <w:t>就业扶持政策经办服务满意度</w:t>
            </w:r>
          </w:p>
        </w:tc>
        <w:tc>
          <w:tcPr>
            <w:tcW w:w="2891" w:type="dxa"/>
            <w:vAlign w:val="center"/>
          </w:tcPr>
          <w:p w14:paraId="43677467">
            <w:pPr>
              <w:pStyle w:val="13"/>
            </w:pPr>
            <w:r>
              <w:t>就业扶持政策经办服务满意度</w:t>
            </w:r>
          </w:p>
        </w:tc>
        <w:tc>
          <w:tcPr>
            <w:tcW w:w="1276" w:type="dxa"/>
            <w:vAlign w:val="center"/>
          </w:tcPr>
          <w:p w14:paraId="602DF065">
            <w:pPr>
              <w:pStyle w:val="13"/>
            </w:pPr>
            <w:r>
              <w:t>≥90%</w:t>
            </w:r>
          </w:p>
        </w:tc>
        <w:tc>
          <w:tcPr>
            <w:tcW w:w="1843" w:type="dxa"/>
            <w:vAlign w:val="center"/>
          </w:tcPr>
          <w:p w14:paraId="72A1A9EC">
            <w:pPr>
              <w:pStyle w:val="13"/>
            </w:pPr>
            <w:r>
              <w:t>问卷调查</w:t>
            </w:r>
          </w:p>
        </w:tc>
      </w:tr>
    </w:tbl>
    <w:p w14:paraId="784996B7">
      <w:pPr>
        <w:sectPr>
          <w:pgSz w:w="11900" w:h="16840"/>
          <w:pgMar w:top="1984" w:right="1304" w:bottom="1134" w:left="1304" w:header="720" w:footer="720" w:gutter="0"/>
          <w:cols w:space="720" w:num="1"/>
        </w:sectPr>
      </w:pPr>
    </w:p>
    <w:p w14:paraId="6EC8FEB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8D2968">
      <w:pPr>
        <w:spacing w:before="0" w:after="0"/>
        <w:ind w:firstLine="560"/>
        <w:jc w:val="left"/>
        <w:outlineLvl w:val="3"/>
      </w:pPr>
      <w:bookmarkStart w:id="10" w:name="_Toc_4_4_0000000011"/>
      <w:r>
        <w:rPr>
          <w:rFonts w:ascii="方正仿宋_GBK" w:hAnsi="方正仿宋_GBK" w:eastAsia="方正仿宋_GBK" w:cs="方正仿宋_GBK"/>
          <w:color w:val="000000"/>
          <w:sz w:val="28"/>
        </w:rPr>
        <w:t>8.2026年中央就业补助资金 保财社【2025】86号绩效目标表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E1C6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BF03A0">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4AD85B0D">
            <w:pPr>
              <w:pStyle w:val="11"/>
            </w:pPr>
            <w:r>
              <w:t>单位：万元</w:t>
            </w:r>
          </w:p>
        </w:tc>
      </w:tr>
      <w:tr w14:paraId="35327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8E5E2">
            <w:pPr>
              <w:pStyle w:val="14"/>
            </w:pPr>
            <w:r>
              <w:t>项目编码</w:t>
            </w:r>
          </w:p>
        </w:tc>
        <w:tc>
          <w:tcPr>
            <w:tcW w:w="2608" w:type="dxa"/>
            <w:gridSpan w:val="2"/>
            <w:vAlign w:val="center"/>
          </w:tcPr>
          <w:p w14:paraId="6E419EC1">
            <w:pPr>
              <w:pStyle w:val="13"/>
            </w:pPr>
            <w:r>
              <w:t>13060526P00008610008U</w:t>
            </w:r>
          </w:p>
        </w:tc>
        <w:tc>
          <w:tcPr>
            <w:tcW w:w="1587" w:type="dxa"/>
            <w:vAlign w:val="center"/>
          </w:tcPr>
          <w:p w14:paraId="522A1128">
            <w:pPr>
              <w:pStyle w:val="14"/>
            </w:pPr>
            <w:r>
              <w:t>项目名称</w:t>
            </w:r>
          </w:p>
        </w:tc>
        <w:tc>
          <w:tcPr>
            <w:tcW w:w="4423" w:type="dxa"/>
            <w:gridSpan w:val="3"/>
            <w:vAlign w:val="center"/>
          </w:tcPr>
          <w:p w14:paraId="332A15E4">
            <w:pPr>
              <w:pStyle w:val="13"/>
            </w:pPr>
            <w:r>
              <w:t>2026年中央就业补助资金 保财社【2025】86号</w:t>
            </w:r>
          </w:p>
        </w:tc>
      </w:tr>
      <w:tr w14:paraId="14ADA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5AC40">
            <w:pPr>
              <w:pStyle w:val="14"/>
            </w:pPr>
            <w:r>
              <w:t>预算规模及资金用途</w:t>
            </w:r>
          </w:p>
        </w:tc>
        <w:tc>
          <w:tcPr>
            <w:tcW w:w="1276" w:type="dxa"/>
            <w:vAlign w:val="center"/>
          </w:tcPr>
          <w:p w14:paraId="548190F9">
            <w:pPr>
              <w:pStyle w:val="14"/>
            </w:pPr>
            <w:r>
              <w:t>预算数</w:t>
            </w:r>
          </w:p>
        </w:tc>
        <w:tc>
          <w:tcPr>
            <w:tcW w:w="1332" w:type="dxa"/>
            <w:vAlign w:val="center"/>
          </w:tcPr>
          <w:p w14:paraId="0CF5550A">
            <w:pPr>
              <w:pStyle w:val="13"/>
            </w:pPr>
            <w:r>
              <w:t>6.00</w:t>
            </w:r>
          </w:p>
        </w:tc>
        <w:tc>
          <w:tcPr>
            <w:tcW w:w="1587" w:type="dxa"/>
            <w:vAlign w:val="center"/>
          </w:tcPr>
          <w:p w14:paraId="6A9AACCF">
            <w:pPr>
              <w:pStyle w:val="14"/>
            </w:pPr>
            <w:r>
              <w:t>其中：财政    资金</w:t>
            </w:r>
          </w:p>
        </w:tc>
        <w:tc>
          <w:tcPr>
            <w:tcW w:w="1304" w:type="dxa"/>
            <w:vAlign w:val="center"/>
          </w:tcPr>
          <w:p w14:paraId="25BBB05C">
            <w:pPr>
              <w:pStyle w:val="13"/>
            </w:pPr>
            <w:r>
              <w:t>6.00</w:t>
            </w:r>
          </w:p>
        </w:tc>
        <w:tc>
          <w:tcPr>
            <w:tcW w:w="1276" w:type="dxa"/>
            <w:vAlign w:val="center"/>
          </w:tcPr>
          <w:p w14:paraId="30216C64">
            <w:pPr>
              <w:pStyle w:val="14"/>
            </w:pPr>
            <w:r>
              <w:t>其他资金</w:t>
            </w:r>
          </w:p>
        </w:tc>
        <w:tc>
          <w:tcPr>
            <w:tcW w:w="1843" w:type="dxa"/>
            <w:vAlign w:val="center"/>
          </w:tcPr>
          <w:p w14:paraId="6C0B4F55">
            <w:pPr>
              <w:pStyle w:val="13"/>
            </w:pPr>
            <w:r>
              <w:t xml:space="preserve"> </w:t>
            </w:r>
          </w:p>
        </w:tc>
      </w:tr>
      <w:tr w14:paraId="5EE1D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1CA45"/>
        </w:tc>
        <w:tc>
          <w:tcPr>
            <w:tcW w:w="8618" w:type="dxa"/>
            <w:gridSpan w:val="6"/>
            <w:vAlign w:val="center"/>
          </w:tcPr>
          <w:p w14:paraId="730F70E0">
            <w:pPr>
              <w:pStyle w:val="13"/>
            </w:pPr>
            <w:r>
              <w:t>用于发放就业见习补贴。</w:t>
            </w:r>
          </w:p>
        </w:tc>
      </w:tr>
      <w:tr w14:paraId="54797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862CC">
            <w:pPr>
              <w:pStyle w:val="14"/>
            </w:pPr>
            <w:r>
              <w:t>资金支出计划（%）</w:t>
            </w:r>
          </w:p>
        </w:tc>
        <w:tc>
          <w:tcPr>
            <w:tcW w:w="2608" w:type="dxa"/>
            <w:gridSpan w:val="2"/>
            <w:vAlign w:val="center"/>
          </w:tcPr>
          <w:p w14:paraId="1CF2D9F3">
            <w:pPr>
              <w:pStyle w:val="14"/>
            </w:pPr>
            <w:r>
              <w:t>3月底</w:t>
            </w:r>
          </w:p>
        </w:tc>
        <w:tc>
          <w:tcPr>
            <w:tcW w:w="1587" w:type="dxa"/>
            <w:vAlign w:val="center"/>
          </w:tcPr>
          <w:p w14:paraId="5537ECAB">
            <w:pPr>
              <w:pStyle w:val="14"/>
            </w:pPr>
            <w:r>
              <w:t>6月底</w:t>
            </w:r>
          </w:p>
        </w:tc>
        <w:tc>
          <w:tcPr>
            <w:tcW w:w="1304" w:type="dxa"/>
            <w:vAlign w:val="center"/>
          </w:tcPr>
          <w:p w14:paraId="5511806D">
            <w:pPr>
              <w:pStyle w:val="14"/>
            </w:pPr>
            <w:r>
              <w:t>10月底</w:t>
            </w:r>
          </w:p>
        </w:tc>
        <w:tc>
          <w:tcPr>
            <w:tcW w:w="3119" w:type="dxa"/>
            <w:gridSpan w:val="2"/>
            <w:vAlign w:val="center"/>
          </w:tcPr>
          <w:p w14:paraId="5EC92A50">
            <w:pPr>
              <w:pStyle w:val="14"/>
            </w:pPr>
            <w:r>
              <w:t>12月底</w:t>
            </w:r>
          </w:p>
        </w:tc>
      </w:tr>
      <w:tr w14:paraId="4C8DF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AE7CE1"/>
        </w:tc>
        <w:tc>
          <w:tcPr>
            <w:tcW w:w="2608" w:type="dxa"/>
            <w:gridSpan w:val="2"/>
            <w:vAlign w:val="center"/>
          </w:tcPr>
          <w:p w14:paraId="00F32EEB">
            <w:pPr>
              <w:pStyle w:val="15"/>
            </w:pPr>
            <w:r>
              <w:t>1.50</w:t>
            </w:r>
          </w:p>
        </w:tc>
        <w:tc>
          <w:tcPr>
            <w:tcW w:w="1587" w:type="dxa"/>
            <w:vAlign w:val="center"/>
          </w:tcPr>
          <w:p w14:paraId="71BCBB72">
            <w:pPr>
              <w:pStyle w:val="15"/>
            </w:pPr>
            <w:r>
              <w:t>3.00</w:t>
            </w:r>
          </w:p>
        </w:tc>
        <w:tc>
          <w:tcPr>
            <w:tcW w:w="1304" w:type="dxa"/>
            <w:vAlign w:val="center"/>
          </w:tcPr>
          <w:p w14:paraId="571599E8">
            <w:pPr>
              <w:pStyle w:val="15"/>
            </w:pPr>
            <w:r>
              <w:t>4.50</w:t>
            </w:r>
          </w:p>
        </w:tc>
        <w:tc>
          <w:tcPr>
            <w:tcW w:w="3119" w:type="dxa"/>
            <w:gridSpan w:val="2"/>
            <w:vAlign w:val="center"/>
          </w:tcPr>
          <w:p w14:paraId="5ABC0C18">
            <w:pPr>
              <w:pStyle w:val="15"/>
            </w:pPr>
            <w:r>
              <w:t>6.00</w:t>
            </w:r>
          </w:p>
        </w:tc>
      </w:tr>
      <w:tr w14:paraId="02363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8E2C3">
            <w:pPr>
              <w:pStyle w:val="14"/>
            </w:pPr>
            <w:r>
              <w:t>绩效目标</w:t>
            </w:r>
          </w:p>
        </w:tc>
        <w:tc>
          <w:tcPr>
            <w:tcW w:w="8618" w:type="dxa"/>
            <w:gridSpan w:val="6"/>
            <w:vAlign w:val="center"/>
          </w:tcPr>
          <w:p w14:paraId="1C575811">
            <w:pPr>
              <w:pStyle w:val="13"/>
            </w:pPr>
            <w:r>
              <w:t>1.通过发放就业见习补贴，确保完成年度城镇新增就业目标任务。</w:t>
            </w:r>
          </w:p>
        </w:tc>
      </w:tr>
    </w:tbl>
    <w:p w14:paraId="0325E9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809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009E47">
            <w:pPr>
              <w:pStyle w:val="14"/>
            </w:pPr>
            <w:r>
              <w:t>一级指标</w:t>
            </w:r>
          </w:p>
        </w:tc>
        <w:tc>
          <w:tcPr>
            <w:tcW w:w="1276" w:type="dxa"/>
            <w:vAlign w:val="center"/>
          </w:tcPr>
          <w:p w14:paraId="768983AD">
            <w:pPr>
              <w:pStyle w:val="14"/>
            </w:pPr>
            <w:r>
              <w:t>二级指标</w:t>
            </w:r>
          </w:p>
        </w:tc>
        <w:tc>
          <w:tcPr>
            <w:tcW w:w="1332" w:type="dxa"/>
            <w:vAlign w:val="center"/>
          </w:tcPr>
          <w:p w14:paraId="76D2C3E6">
            <w:pPr>
              <w:pStyle w:val="14"/>
            </w:pPr>
            <w:r>
              <w:t>三级指标</w:t>
            </w:r>
          </w:p>
        </w:tc>
        <w:tc>
          <w:tcPr>
            <w:tcW w:w="2891" w:type="dxa"/>
            <w:vAlign w:val="center"/>
          </w:tcPr>
          <w:p w14:paraId="5445AF43">
            <w:pPr>
              <w:pStyle w:val="14"/>
            </w:pPr>
            <w:r>
              <w:t>绩效指标描述</w:t>
            </w:r>
          </w:p>
        </w:tc>
        <w:tc>
          <w:tcPr>
            <w:tcW w:w="1276" w:type="dxa"/>
            <w:vAlign w:val="center"/>
          </w:tcPr>
          <w:p w14:paraId="4A26F7C9">
            <w:pPr>
              <w:pStyle w:val="14"/>
            </w:pPr>
            <w:r>
              <w:t>指标值</w:t>
            </w:r>
          </w:p>
        </w:tc>
        <w:tc>
          <w:tcPr>
            <w:tcW w:w="1843" w:type="dxa"/>
            <w:vAlign w:val="center"/>
          </w:tcPr>
          <w:p w14:paraId="0A1219A8">
            <w:pPr>
              <w:pStyle w:val="14"/>
            </w:pPr>
            <w:r>
              <w:t>指标值确定依据</w:t>
            </w:r>
          </w:p>
        </w:tc>
      </w:tr>
      <w:tr w14:paraId="014C4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3FC37">
            <w:pPr>
              <w:pStyle w:val="15"/>
            </w:pPr>
            <w:r>
              <w:t>产出指标</w:t>
            </w:r>
          </w:p>
        </w:tc>
        <w:tc>
          <w:tcPr>
            <w:tcW w:w="1276" w:type="dxa"/>
            <w:vAlign w:val="center"/>
          </w:tcPr>
          <w:p w14:paraId="0B526322">
            <w:pPr>
              <w:pStyle w:val="13"/>
            </w:pPr>
            <w:r>
              <w:t>数量指标</w:t>
            </w:r>
          </w:p>
        </w:tc>
        <w:tc>
          <w:tcPr>
            <w:tcW w:w="1332" w:type="dxa"/>
            <w:vAlign w:val="center"/>
          </w:tcPr>
          <w:p w14:paraId="56D8706C">
            <w:pPr>
              <w:pStyle w:val="13"/>
            </w:pPr>
            <w:r>
              <w:t>享受就业见习补贴人员数量</w:t>
            </w:r>
          </w:p>
        </w:tc>
        <w:tc>
          <w:tcPr>
            <w:tcW w:w="2891" w:type="dxa"/>
            <w:vAlign w:val="center"/>
          </w:tcPr>
          <w:p w14:paraId="1EA22E60">
            <w:pPr>
              <w:pStyle w:val="13"/>
            </w:pPr>
            <w:r>
              <w:t>享受就业见习补贴人员数量</w:t>
            </w:r>
          </w:p>
        </w:tc>
        <w:tc>
          <w:tcPr>
            <w:tcW w:w="1276" w:type="dxa"/>
            <w:vAlign w:val="center"/>
          </w:tcPr>
          <w:p w14:paraId="189E3AAF">
            <w:pPr>
              <w:pStyle w:val="13"/>
            </w:pPr>
            <w:r>
              <w:t>30人</w:t>
            </w:r>
          </w:p>
        </w:tc>
        <w:tc>
          <w:tcPr>
            <w:tcW w:w="1843" w:type="dxa"/>
            <w:vAlign w:val="center"/>
          </w:tcPr>
          <w:p w14:paraId="492702AC">
            <w:pPr>
              <w:pStyle w:val="13"/>
            </w:pPr>
            <w:r>
              <w:t>2026年工作计划</w:t>
            </w:r>
          </w:p>
        </w:tc>
      </w:tr>
      <w:tr w14:paraId="50BC6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5B1655"/>
        </w:tc>
        <w:tc>
          <w:tcPr>
            <w:tcW w:w="1276" w:type="dxa"/>
            <w:vAlign w:val="center"/>
          </w:tcPr>
          <w:p w14:paraId="2D082FE7">
            <w:pPr>
              <w:pStyle w:val="13"/>
            </w:pPr>
            <w:r>
              <w:t>质量指标</w:t>
            </w:r>
          </w:p>
        </w:tc>
        <w:tc>
          <w:tcPr>
            <w:tcW w:w="1332" w:type="dxa"/>
            <w:vAlign w:val="center"/>
          </w:tcPr>
          <w:p w14:paraId="58930D3F">
            <w:pPr>
              <w:pStyle w:val="13"/>
            </w:pPr>
            <w:r>
              <w:t>补贴资金发放准确率</w:t>
            </w:r>
          </w:p>
        </w:tc>
        <w:tc>
          <w:tcPr>
            <w:tcW w:w="2891" w:type="dxa"/>
            <w:vAlign w:val="center"/>
          </w:tcPr>
          <w:p w14:paraId="385423CD">
            <w:pPr>
              <w:pStyle w:val="13"/>
            </w:pPr>
            <w:r>
              <w:t>补贴资金发放准确率</w:t>
            </w:r>
          </w:p>
        </w:tc>
        <w:tc>
          <w:tcPr>
            <w:tcW w:w="1276" w:type="dxa"/>
            <w:vAlign w:val="center"/>
          </w:tcPr>
          <w:p w14:paraId="561B918A">
            <w:pPr>
              <w:pStyle w:val="13"/>
            </w:pPr>
            <w:r>
              <w:t>≥98%</w:t>
            </w:r>
          </w:p>
        </w:tc>
        <w:tc>
          <w:tcPr>
            <w:tcW w:w="1843" w:type="dxa"/>
            <w:vAlign w:val="center"/>
          </w:tcPr>
          <w:p w14:paraId="1CE3F025">
            <w:pPr>
              <w:pStyle w:val="13"/>
            </w:pPr>
            <w:r>
              <w:t>2026年工作计划</w:t>
            </w:r>
          </w:p>
        </w:tc>
      </w:tr>
      <w:tr w14:paraId="3DF6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93F1A"/>
        </w:tc>
        <w:tc>
          <w:tcPr>
            <w:tcW w:w="1276" w:type="dxa"/>
            <w:vAlign w:val="center"/>
          </w:tcPr>
          <w:p w14:paraId="642A017B">
            <w:pPr>
              <w:pStyle w:val="13"/>
            </w:pPr>
            <w:r>
              <w:t>时效指标</w:t>
            </w:r>
          </w:p>
        </w:tc>
        <w:tc>
          <w:tcPr>
            <w:tcW w:w="1332" w:type="dxa"/>
            <w:vAlign w:val="center"/>
          </w:tcPr>
          <w:p w14:paraId="3A3BA6FC">
            <w:pPr>
              <w:pStyle w:val="13"/>
            </w:pPr>
            <w:r>
              <w:t>补贴资金在规定时间内支付到位率</w:t>
            </w:r>
          </w:p>
        </w:tc>
        <w:tc>
          <w:tcPr>
            <w:tcW w:w="2891" w:type="dxa"/>
            <w:vAlign w:val="center"/>
          </w:tcPr>
          <w:p w14:paraId="2DB2AC7F">
            <w:pPr>
              <w:pStyle w:val="13"/>
            </w:pPr>
            <w:r>
              <w:t>补贴资金在规定时间内支付到位率</w:t>
            </w:r>
          </w:p>
        </w:tc>
        <w:tc>
          <w:tcPr>
            <w:tcW w:w="1276" w:type="dxa"/>
            <w:vAlign w:val="center"/>
          </w:tcPr>
          <w:p w14:paraId="1B2637DB">
            <w:pPr>
              <w:pStyle w:val="13"/>
            </w:pPr>
            <w:r>
              <w:t>≥98%</w:t>
            </w:r>
          </w:p>
        </w:tc>
        <w:tc>
          <w:tcPr>
            <w:tcW w:w="1843" w:type="dxa"/>
            <w:vAlign w:val="center"/>
          </w:tcPr>
          <w:p w14:paraId="29395C64">
            <w:pPr>
              <w:pStyle w:val="13"/>
            </w:pPr>
            <w:r>
              <w:t>2026年工作计划</w:t>
            </w:r>
          </w:p>
        </w:tc>
      </w:tr>
      <w:tr w14:paraId="546A8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EFBF32"/>
        </w:tc>
        <w:tc>
          <w:tcPr>
            <w:tcW w:w="1276" w:type="dxa"/>
            <w:vAlign w:val="center"/>
          </w:tcPr>
          <w:p w14:paraId="1A9F98F1">
            <w:pPr>
              <w:pStyle w:val="13"/>
            </w:pPr>
            <w:r>
              <w:t>成本指标</w:t>
            </w:r>
          </w:p>
        </w:tc>
        <w:tc>
          <w:tcPr>
            <w:tcW w:w="1332" w:type="dxa"/>
            <w:vAlign w:val="center"/>
          </w:tcPr>
          <w:p w14:paraId="2E71C465">
            <w:pPr>
              <w:pStyle w:val="13"/>
            </w:pPr>
            <w:r>
              <w:t>就业见习补贴成本</w:t>
            </w:r>
          </w:p>
        </w:tc>
        <w:tc>
          <w:tcPr>
            <w:tcW w:w="2891" w:type="dxa"/>
            <w:vAlign w:val="center"/>
          </w:tcPr>
          <w:p w14:paraId="1BED7746">
            <w:pPr>
              <w:pStyle w:val="13"/>
            </w:pPr>
            <w:r>
              <w:t>就业见习补贴成本</w:t>
            </w:r>
          </w:p>
        </w:tc>
        <w:tc>
          <w:tcPr>
            <w:tcW w:w="1276" w:type="dxa"/>
            <w:vAlign w:val="center"/>
          </w:tcPr>
          <w:p w14:paraId="5E284D63">
            <w:pPr>
              <w:pStyle w:val="13"/>
            </w:pPr>
            <w:r>
              <w:t>≤6万元</w:t>
            </w:r>
          </w:p>
        </w:tc>
        <w:tc>
          <w:tcPr>
            <w:tcW w:w="1843" w:type="dxa"/>
            <w:vAlign w:val="center"/>
          </w:tcPr>
          <w:p w14:paraId="19EB1BAE">
            <w:pPr>
              <w:pStyle w:val="13"/>
            </w:pPr>
            <w:r>
              <w:t>2026年工作计划</w:t>
            </w:r>
          </w:p>
        </w:tc>
      </w:tr>
      <w:tr w14:paraId="4F6FE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02EB7">
            <w:pPr>
              <w:pStyle w:val="15"/>
            </w:pPr>
            <w:r>
              <w:t>效益指标</w:t>
            </w:r>
          </w:p>
        </w:tc>
        <w:tc>
          <w:tcPr>
            <w:tcW w:w="1276" w:type="dxa"/>
            <w:vAlign w:val="center"/>
          </w:tcPr>
          <w:p w14:paraId="3718D147">
            <w:pPr>
              <w:pStyle w:val="13"/>
            </w:pPr>
            <w:r>
              <w:t>社会效益指标</w:t>
            </w:r>
          </w:p>
        </w:tc>
        <w:tc>
          <w:tcPr>
            <w:tcW w:w="1332" w:type="dxa"/>
            <w:vAlign w:val="center"/>
          </w:tcPr>
          <w:p w14:paraId="480005C6">
            <w:pPr>
              <w:pStyle w:val="13"/>
            </w:pPr>
            <w:r>
              <w:t>城镇新增就业人数</w:t>
            </w:r>
          </w:p>
        </w:tc>
        <w:tc>
          <w:tcPr>
            <w:tcW w:w="2891" w:type="dxa"/>
            <w:vAlign w:val="center"/>
          </w:tcPr>
          <w:p w14:paraId="213346A9">
            <w:pPr>
              <w:pStyle w:val="13"/>
            </w:pPr>
            <w:r>
              <w:t>城镇新增就业人数</w:t>
            </w:r>
          </w:p>
        </w:tc>
        <w:tc>
          <w:tcPr>
            <w:tcW w:w="1276" w:type="dxa"/>
            <w:vAlign w:val="center"/>
          </w:tcPr>
          <w:p w14:paraId="69734BE5">
            <w:pPr>
              <w:pStyle w:val="13"/>
            </w:pPr>
            <w:r>
              <w:t>2400人</w:t>
            </w:r>
          </w:p>
        </w:tc>
        <w:tc>
          <w:tcPr>
            <w:tcW w:w="1843" w:type="dxa"/>
            <w:vAlign w:val="center"/>
          </w:tcPr>
          <w:p w14:paraId="4A5E84D3">
            <w:pPr>
              <w:pStyle w:val="13"/>
            </w:pPr>
            <w:r>
              <w:t>2026年工作计划</w:t>
            </w:r>
          </w:p>
        </w:tc>
      </w:tr>
      <w:tr w14:paraId="6CDF6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B4BBE">
            <w:pPr>
              <w:pStyle w:val="15"/>
            </w:pPr>
            <w:r>
              <w:t>满意度指标</w:t>
            </w:r>
          </w:p>
        </w:tc>
        <w:tc>
          <w:tcPr>
            <w:tcW w:w="1276" w:type="dxa"/>
            <w:vAlign w:val="center"/>
          </w:tcPr>
          <w:p w14:paraId="18F0439B">
            <w:pPr>
              <w:pStyle w:val="13"/>
            </w:pPr>
            <w:r>
              <w:t>服务对象满意度指标</w:t>
            </w:r>
          </w:p>
        </w:tc>
        <w:tc>
          <w:tcPr>
            <w:tcW w:w="1332" w:type="dxa"/>
            <w:vAlign w:val="center"/>
          </w:tcPr>
          <w:p w14:paraId="32852C12">
            <w:pPr>
              <w:pStyle w:val="13"/>
            </w:pPr>
            <w:r>
              <w:t>就业扶持政策经办服务满意度</w:t>
            </w:r>
          </w:p>
        </w:tc>
        <w:tc>
          <w:tcPr>
            <w:tcW w:w="2891" w:type="dxa"/>
            <w:vAlign w:val="center"/>
          </w:tcPr>
          <w:p w14:paraId="0FBADFEA">
            <w:pPr>
              <w:pStyle w:val="13"/>
            </w:pPr>
            <w:r>
              <w:t>就业扶持政策经办服务满意度</w:t>
            </w:r>
          </w:p>
        </w:tc>
        <w:tc>
          <w:tcPr>
            <w:tcW w:w="1276" w:type="dxa"/>
            <w:vAlign w:val="center"/>
          </w:tcPr>
          <w:p w14:paraId="657D5870">
            <w:pPr>
              <w:pStyle w:val="13"/>
            </w:pPr>
            <w:r>
              <w:t>≥90%</w:t>
            </w:r>
          </w:p>
        </w:tc>
        <w:tc>
          <w:tcPr>
            <w:tcW w:w="1843" w:type="dxa"/>
            <w:vAlign w:val="center"/>
          </w:tcPr>
          <w:p w14:paraId="46AE07BF">
            <w:pPr>
              <w:pStyle w:val="13"/>
            </w:pPr>
            <w:r>
              <w:t>问卷调查</w:t>
            </w:r>
          </w:p>
        </w:tc>
      </w:tr>
    </w:tbl>
    <w:p w14:paraId="49C2A33D">
      <w:pPr>
        <w:sectPr>
          <w:pgSz w:w="11900" w:h="16840"/>
          <w:pgMar w:top="1984" w:right="1304" w:bottom="1134" w:left="1304" w:header="720" w:footer="720" w:gutter="0"/>
          <w:cols w:space="720" w:num="1"/>
        </w:sectPr>
      </w:pPr>
    </w:p>
    <w:p w14:paraId="38F8B53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9E1B48">
      <w:pPr>
        <w:spacing w:before="0" w:after="0"/>
        <w:ind w:firstLine="560"/>
        <w:jc w:val="left"/>
        <w:outlineLvl w:val="3"/>
      </w:pPr>
      <w:bookmarkStart w:id="11" w:name="_Toc_4_4_0000000012"/>
      <w:r>
        <w:rPr>
          <w:rFonts w:ascii="方正仿宋_GBK" w:hAnsi="方正仿宋_GBK" w:eastAsia="方正仿宋_GBK" w:cs="方正仿宋_GBK"/>
          <w:color w:val="000000"/>
          <w:sz w:val="28"/>
        </w:rPr>
        <w:t>9.2026年中央就业补助资金 保财社【2025】86号（公益性岗位补贴和社会保险补贴）绩效目标表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D926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F22270E">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350A2929">
            <w:pPr>
              <w:pStyle w:val="11"/>
            </w:pPr>
            <w:r>
              <w:t>单位：万元</w:t>
            </w:r>
          </w:p>
        </w:tc>
      </w:tr>
      <w:tr w14:paraId="76B0A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48D56">
            <w:pPr>
              <w:pStyle w:val="14"/>
            </w:pPr>
            <w:r>
              <w:t>项目编码</w:t>
            </w:r>
          </w:p>
        </w:tc>
        <w:tc>
          <w:tcPr>
            <w:tcW w:w="2608" w:type="dxa"/>
            <w:gridSpan w:val="2"/>
            <w:vAlign w:val="center"/>
          </w:tcPr>
          <w:p w14:paraId="400EC3FC">
            <w:pPr>
              <w:pStyle w:val="13"/>
            </w:pPr>
            <w:r>
              <w:t>13060526P000086100078</w:t>
            </w:r>
          </w:p>
        </w:tc>
        <w:tc>
          <w:tcPr>
            <w:tcW w:w="1587" w:type="dxa"/>
            <w:vAlign w:val="center"/>
          </w:tcPr>
          <w:p w14:paraId="11AA9CCF">
            <w:pPr>
              <w:pStyle w:val="14"/>
            </w:pPr>
            <w:r>
              <w:t>项目名称</w:t>
            </w:r>
          </w:p>
        </w:tc>
        <w:tc>
          <w:tcPr>
            <w:tcW w:w="4423" w:type="dxa"/>
            <w:gridSpan w:val="3"/>
            <w:vAlign w:val="center"/>
          </w:tcPr>
          <w:p w14:paraId="416C2825">
            <w:pPr>
              <w:pStyle w:val="13"/>
            </w:pPr>
            <w:r>
              <w:t>2026年中央就业补助资金 保财社【2025】86号（公益性岗位补贴和社会保险补贴）</w:t>
            </w:r>
          </w:p>
        </w:tc>
      </w:tr>
      <w:tr w14:paraId="31938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6D577">
            <w:pPr>
              <w:pStyle w:val="14"/>
            </w:pPr>
            <w:r>
              <w:t>预算规模及资金用途</w:t>
            </w:r>
          </w:p>
        </w:tc>
        <w:tc>
          <w:tcPr>
            <w:tcW w:w="1276" w:type="dxa"/>
            <w:vAlign w:val="center"/>
          </w:tcPr>
          <w:p w14:paraId="59DB9B35">
            <w:pPr>
              <w:pStyle w:val="14"/>
            </w:pPr>
            <w:r>
              <w:t>预算数</w:t>
            </w:r>
          </w:p>
        </w:tc>
        <w:tc>
          <w:tcPr>
            <w:tcW w:w="1332" w:type="dxa"/>
            <w:vAlign w:val="center"/>
          </w:tcPr>
          <w:p w14:paraId="21A3D92D">
            <w:pPr>
              <w:pStyle w:val="13"/>
            </w:pPr>
            <w:r>
              <w:t>217.00</w:t>
            </w:r>
          </w:p>
        </w:tc>
        <w:tc>
          <w:tcPr>
            <w:tcW w:w="1587" w:type="dxa"/>
            <w:vAlign w:val="center"/>
          </w:tcPr>
          <w:p w14:paraId="59FE3284">
            <w:pPr>
              <w:pStyle w:val="14"/>
            </w:pPr>
            <w:r>
              <w:t>其中：财政    资金</w:t>
            </w:r>
          </w:p>
        </w:tc>
        <w:tc>
          <w:tcPr>
            <w:tcW w:w="1304" w:type="dxa"/>
            <w:vAlign w:val="center"/>
          </w:tcPr>
          <w:p w14:paraId="282CA3F5">
            <w:pPr>
              <w:pStyle w:val="13"/>
            </w:pPr>
            <w:r>
              <w:t>217.00</w:t>
            </w:r>
          </w:p>
        </w:tc>
        <w:tc>
          <w:tcPr>
            <w:tcW w:w="1276" w:type="dxa"/>
            <w:vAlign w:val="center"/>
          </w:tcPr>
          <w:p w14:paraId="5E48039E">
            <w:pPr>
              <w:pStyle w:val="14"/>
            </w:pPr>
            <w:r>
              <w:t>其他资金</w:t>
            </w:r>
          </w:p>
        </w:tc>
        <w:tc>
          <w:tcPr>
            <w:tcW w:w="1843" w:type="dxa"/>
            <w:vAlign w:val="center"/>
          </w:tcPr>
          <w:p w14:paraId="6B46EF74">
            <w:pPr>
              <w:pStyle w:val="13"/>
            </w:pPr>
            <w:r>
              <w:t xml:space="preserve"> </w:t>
            </w:r>
          </w:p>
        </w:tc>
      </w:tr>
      <w:tr w14:paraId="6F224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29563"/>
        </w:tc>
        <w:tc>
          <w:tcPr>
            <w:tcW w:w="8618" w:type="dxa"/>
            <w:gridSpan w:val="6"/>
            <w:vAlign w:val="center"/>
          </w:tcPr>
          <w:p w14:paraId="6B2C6F7C">
            <w:pPr>
              <w:pStyle w:val="13"/>
            </w:pPr>
            <w:r>
              <w:t>用于发放公益性岗位补贴和社会保险补贴。</w:t>
            </w:r>
          </w:p>
        </w:tc>
      </w:tr>
      <w:tr w14:paraId="13D03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5ABD4">
            <w:pPr>
              <w:pStyle w:val="14"/>
            </w:pPr>
            <w:r>
              <w:t>资金支出计划（%）</w:t>
            </w:r>
          </w:p>
        </w:tc>
        <w:tc>
          <w:tcPr>
            <w:tcW w:w="2608" w:type="dxa"/>
            <w:gridSpan w:val="2"/>
            <w:vAlign w:val="center"/>
          </w:tcPr>
          <w:p w14:paraId="787C610B">
            <w:pPr>
              <w:pStyle w:val="14"/>
            </w:pPr>
            <w:r>
              <w:t>3月底</w:t>
            </w:r>
          </w:p>
        </w:tc>
        <w:tc>
          <w:tcPr>
            <w:tcW w:w="1587" w:type="dxa"/>
            <w:vAlign w:val="center"/>
          </w:tcPr>
          <w:p w14:paraId="231C76A2">
            <w:pPr>
              <w:pStyle w:val="14"/>
            </w:pPr>
            <w:r>
              <w:t>6月底</w:t>
            </w:r>
          </w:p>
        </w:tc>
        <w:tc>
          <w:tcPr>
            <w:tcW w:w="1304" w:type="dxa"/>
            <w:vAlign w:val="center"/>
          </w:tcPr>
          <w:p w14:paraId="2C715A53">
            <w:pPr>
              <w:pStyle w:val="14"/>
            </w:pPr>
            <w:r>
              <w:t>10月底</w:t>
            </w:r>
          </w:p>
        </w:tc>
        <w:tc>
          <w:tcPr>
            <w:tcW w:w="3119" w:type="dxa"/>
            <w:gridSpan w:val="2"/>
            <w:vAlign w:val="center"/>
          </w:tcPr>
          <w:p w14:paraId="159E6146">
            <w:pPr>
              <w:pStyle w:val="14"/>
            </w:pPr>
            <w:r>
              <w:t>12月底</w:t>
            </w:r>
          </w:p>
        </w:tc>
      </w:tr>
      <w:tr w14:paraId="6D9C1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EA266"/>
        </w:tc>
        <w:tc>
          <w:tcPr>
            <w:tcW w:w="2608" w:type="dxa"/>
            <w:gridSpan w:val="2"/>
            <w:vAlign w:val="center"/>
          </w:tcPr>
          <w:p w14:paraId="4B802F21">
            <w:pPr>
              <w:pStyle w:val="15"/>
            </w:pPr>
            <w:r>
              <w:t>54.25</w:t>
            </w:r>
          </w:p>
        </w:tc>
        <w:tc>
          <w:tcPr>
            <w:tcW w:w="1587" w:type="dxa"/>
            <w:vAlign w:val="center"/>
          </w:tcPr>
          <w:p w14:paraId="5415341B">
            <w:pPr>
              <w:pStyle w:val="15"/>
            </w:pPr>
            <w:r>
              <w:t>108.50</w:t>
            </w:r>
          </w:p>
        </w:tc>
        <w:tc>
          <w:tcPr>
            <w:tcW w:w="1304" w:type="dxa"/>
            <w:vAlign w:val="center"/>
          </w:tcPr>
          <w:p w14:paraId="77A1AB5F">
            <w:pPr>
              <w:pStyle w:val="15"/>
            </w:pPr>
            <w:r>
              <w:t>162.75</w:t>
            </w:r>
          </w:p>
        </w:tc>
        <w:tc>
          <w:tcPr>
            <w:tcW w:w="3119" w:type="dxa"/>
            <w:gridSpan w:val="2"/>
            <w:vAlign w:val="center"/>
          </w:tcPr>
          <w:p w14:paraId="3D7B35EB">
            <w:pPr>
              <w:pStyle w:val="15"/>
            </w:pPr>
            <w:r>
              <w:t>217.00</w:t>
            </w:r>
          </w:p>
        </w:tc>
      </w:tr>
      <w:tr w14:paraId="4AD48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771917">
            <w:pPr>
              <w:pStyle w:val="14"/>
            </w:pPr>
            <w:r>
              <w:t>绩效目标</w:t>
            </w:r>
          </w:p>
        </w:tc>
        <w:tc>
          <w:tcPr>
            <w:tcW w:w="8618" w:type="dxa"/>
            <w:gridSpan w:val="6"/>
            <w:vAlign w:val="center"/>
          </w:tcPr>
          <w:p w14:paraId="15AC0791">
            <w:pPr>
              <w:pStyle w:val="13"/>
            </w:pPr>
            <w:r>
              <w:t>1.通过发放公益性岗位补贴和社会保险补贴，确保完成年度城镇新增就业目标任务。</w:t>
            </w:r>
          </w:p>
        </w:tc>
      </w:tr>
    </w:tbl>
    <w:p w14:paraId="43F531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E2F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880DD">
            <w:pPr>
              <w:pStyle w:val="14"/>
            </w:pPr>
            <w:r>
              <w:t>一级指标</w:t>
            </w:r>
          </w:p>
        </w:tc>
        <w:tc>
          <w:tcPr>
            <w:tcW w:w="1276" w:type="dxa"/>
            <w:vAlign w:val="center"/>
          </w:tcPr>
          <w:p w14:paraId="085F8EB8">
            <w:pPr>
              <w:pStyle w:val="14"/>
            </w:pPr>
            <w:r>
              <w:t>二级指标</w:t>
            </w:r>
          </w:p>
        </w:tc>
        <w:tc>
          <w:tcPr>
            <w:tcW w:w="1332" w:type="dxa"/>
            <w:vAlign w:val="center"/>
          </w:tcPr>
          <w:p w14:paraId="530480A9">
            <w:pPr>
              <w:pStyle w:val="14"/>
            </w:pPr>
            <w:r>
              <w:t>三级指标</w:t>
            </w:r>
          </w:p>
        </w:tc>
        <w:tc>
          <w:tcPr>
            <w:tcW w:w="2891" w:type="dxa"/>
            <w:vAlign w:val="center"/>
          </w:tcPr>
          <w:p w14:paraId="207655C7">
            <w:pPr>
              <w:pStyle w:val="14"/>
            </w:pPr>
            <w:r>
              <w:t>绩效指标描述</w:t>
            </w:r>
          </w:p>
        </w:tc>
        <w:tc>
          <w:tcPr>
            <w:tcW w:w="1276" w:type="dxa"/>
            <w:vAlign w:val="center"/>
          </w:tcPr>
          <w:p w14:paraId="71DF0719">
            <w:pPr>
              <w:pStyle w:val="14"/>
            </w:pPr>
            <w:r>
              <w:t>指标值</w:t>
            </w:r>
          </w:p>
        </w:tc>
        <w:tc>
          <w:tcPr>
            <w:tcW w:w="1843" w:type="dxa"/>
            <w:vAlign w:val="center"/>
          </w:tcPr>
          <w:p w14:paraId="5CBC9A0A">
            <w:pPr>
              <w:pStyle w:val="14"/>
            </w:pPr>
            <w:r>
              <w:t>指标值确定依据</w:t>
            </w:r>
          </w:p>
        </w:tc>
      </w:tr>
      <w:tr w14:paraId="11437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B9155">
            <w:pPr>
              <w:pStyle w:val="15"/>
            </w:pPr>
            <w:r>
              <w:t>产出指标</w:t>
            </w:r>
          </w:p>
        </w:tc>
        <w:tc>
          <w:tcPr>
            <w:tcW w:w="1276" w:type="dxa"/>
            <w:vAlign w:val="center"/>
          </w:tcPr>
          <w:p w14:paraId="2959DBDB">
            <w:pPr>
              <w:pStyle w:val="13"/>
            </w:pPr>
            <w:r>
              <w:t>数量指标</w:t>
            </w:r>
          </w:p>
        </w:tc>
        <w:tc>
          <w:tcPr>
            <w:tcW w:w="1332" w:type="dxa"/>
            <w:vAlign w:val="center"/>
          </w:tcPr>
          <w:p w14:paraId="3B091180">
            <w:pPr>
              <w:pStyle w:val="13"/>
            </w:pPr>
            <w:r>
              <w:t>享受公益性岗位补贴人员数量</w:t>
            </w:r>
          </w:p>
        </w:tc>
        <w:tc>
          <w:tcPr>
            <w:tcW w:w="2891" w:type="dxa"/>
            <w:vAlign w:val="center"/>
          </w:tcPr>
          <w:p w14:paraId="7D22415C">
            <w:pPr>
              <w:pStyle w:val="13"/>
            </w:pPr>
            <w:r>
              <w:t>享受公益性岗位补贴人员数量</w:t>
            </w:r>
          </w:p>
        </w:tc>
        <w:tc>
          <w:tcPr>
            <w:tcW w:w="1276" w:type="dxa"/>
            <w:vAlign w:val="center"/>
          </w:tcPr>
          <w:p w14:paraId="32FC4C98">
            <w:pPr>
              <w:pStyle w:val="13"/>
            </w:pPr>
            <w:r>
              <w:t>42人</w:t>
            </w:r>
          </w:p>
        </w:tc>
        <w:tc>
          <w:tcPr>
            <w:tcW w:w="1843" w:type="dxa"/>
            <w:vAlign w:val="center"/>
          </w:tcPr>
          <w:p w14:paraId="69E8B6AE">
            <w:pPr>
              <w:pStyle w:val="13"/>
            </w:pPr>
            <w:r>
              <w:t>2026年工作计划</w:t>
            </w:r>
          </w:p>
        </w:tc>
      </w:tr>
      <w:tr w14:paraId="44661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99AF3"/>
        </w:tc>
        <w:tc>
          <w:tcPr>
            <w:tcW w:w="1276" w:type="dxa"/>
            <w:vAlign w:val="center"/>
          </w:tcPr>
          <w:p w14:paraId="69F28F5A">
            <w:pPr>
              <w:pStyle w:val="13"/>
            </w:pPr>
            <w:r>
              <w:t>数量指标</w:t>
            </w:r>
          </w:p>
        </w:tc>
        <w:tc>
          <w:tcPr>
            <w:tcW w:w="1332" w:type="dxa"/>
            <w:vAlign w:val="center"/>
          </w:tcPr>
          <w:p w14:paraId="7BDFB0E2">
            <w:pPr>
              <w:pStyle w:val="13"/>
            </w:pPr>
            <w:r>
              <w:t>享受社会保险补贴数量</w:t>
            </w:r>
          </w:p>
        </w:tc>
        <w:tc>
          <w:tcPr>
            <w:tcW w:w="2891" w:type="dxa"/>
            <w:vAlign w:val="center"/>
          </w:tcPr>
          <w:p w14:paraId="5DF9127D">
            <w:pPr>
              <w:pStyle w:val="13"/>
            </w:pPr>
            <w:r>
              <w:t>享受社会保险补贴数量</w:t>
            </w:r>
          </w:p>
        </w:tc>
        <w:tc>
          <w:tcPr>
            <w:tcW w:w="1276" w:type="dxa"/>
            <w:vAlign w:val="center"/>
          </w:tcPr>
          <w:p w14:paraId="7B51B866">
            <w:pPr>
              <w:pStyle w:val="13"/>
            </w:pPr>
            <w:r>
              <w:t>40人</w:t>
            </w:r>
          </w:p>
        </w:tc>
        <w:tc>
          <w:tcPr>
            <w:tcW w:w="1843" w:type="dxa"/>
            <w:vAlign w:val="center"/>
          </w:tcPr>
          <w:p w14:paraId="355489D8">
            <w:pPr>
              <w:pStyle w:val="13"/>
            </w:pPr>
            <w:r>
              <w:t>2026年工作计划</w:t>
            </w:r>
          </w:p>
        </w:tc>
      </w:tr>
      <w:tr w14:paraId="19DC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E8F1C6"/>
        </w:tc>
        <w:tc>
          <w:tcPr>
            <w:tcW w:w="1276" w:type="dxa"/>
            <w:vAlign w:val="center"/>
          </w:tcPr>
          <w:p w14:paraId="4FBB7ADA">
            <w:pPr>
              <w:pStyle w:val="13"/>
            </w:pPr>
            <w:r>
              <w:t>质量指标</w:t>
            </w:r>
          </w:p>
        </w:tc>
        <w:tc>
          <w:tcPr>
            <w:tcW w:w="1332" w:type="dxa"/>
            <w:vAlign w:val="center"/>
          </w:tcPr>
          <w:p w14:paraId="5D0796AF">
            <w:pPr>
              <w:pStyle w:val="13"/>
            </w:pPr>
            <w:r>
              <w:t>公益性岗位补贴发放准确率</w:t>
            </w:r>
          </w:p>
        </w:tc>
        <w:tc>
          <w:tcPr>
            <w:tcW w:w="2891" w:type="dxa"/>
            <w:vAlign w:val="center"/>
          </w:tcPr>
          <w:p w14:paraId="6AE02FB3">
            <w:pPr>
              <w:pStyle w:val="13"/>
            </w:pPr>
            <w:r>
              <w:t>公益性岗位补贴发放准确率</w:t>
            </w:r>
          </w:p>
        </w:tc>
        <w:tc>
          <w:tcPr>
            <w:tcW w:w="1276" w:type="dxa"/>
            <w:vAlign w:val="center"/>
          </w:tcPr>
          <w:p w14:paraId="31296B3B">
            <w:pPr>
              <w:pStyle w:val="13"/>
            </w:pPr>
            <w:r>
              <w:t>≥98%</w:t>
            </w:r>
          </w:p>
        </w:tc>
        <w:tc>
          <w:tcPr>
            <w:tcW w:w="1843" w:type="dxa"/>
            <w:vAlign w:val="center"/>
          </w:tcPr>
          <w:p w14:paraId="4A4205F1">
            <w:pPr>
              <w:pStyle w:val="13"/>
            </w:pPr>
            <w:r>
              <w:t>2026年工作计划</w:t>
            </w:r>
          </w:p>
        </w:tc>
      </w:tr>
      <w:tr w14:paraId="27D07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BF6658"/>
        </w:tc>
        <w:tc>
          <w:tcPr>
            <w:tcW w:w="1276" w:type="dxa"/>
            <w:vAlign w:val="center"/>
          </w:tcPr>
          <w:p w14:paraId="368F6EC1">
            <w:pPr>
              <w:pStyle w:val="13"/>
            </w:pPr>
            <w:r>
              <w:t>质量指标</w:t>
            </w:r>
          </w:p>
        </w:tc>
        <w:tc>
          <w:tcPr>
            <w:tcW w:w="1332" w:type="dxa"/>
            <w:vAlign w:val="center"/>
          </w:tcPr>
          <w:p w14:paraId="11726EA0">
            <w:pPr>
              <w:pStyle w:val="13"/>
            </w:pPr>
            <w:r>
              <w:t>社会保险补贴发放准确率</w:t>
            </w:r>
          </w:p>
        </w:tc>
        <w:tc>
          <w:tcPr>
            <w:tcW w:w="2891" w:type="dxa"/>
            <w:vAlign w:val="center"/>
          </w:tcPr>
          <w:p w14:paraId="111E32B5">
            <w:pPr>
              <w:pStyle w:val="13"/>
            </w:pPr>
            <w:r>
              <w:t>社会保险补贴发放准确率</w:t>
            </w:r>
          </w:p>
        </w:tc>
        <w:tc>
          <w:tcPr>
            <w:tcW w:w="1276" w:type="dxa"/>
            <w:vAlign w:val="center"/>
          </w:tcPr>
          <w:p w14:paraId="4E85E4B3">
            <w:pPr>
              <w:pStyle w:val="13"/>
            </w:pPr>
            <w:r>
              <w:t>≥98%</w:t>
            </w:r>
          </w:p>
        </w:tc>
        <w:tc>
          <w:tcPr>
            <w:tcW w:w="1843" w:type="dxa"/>
            <w:vAlign w:val="center"/>
          </w:tcPr>
          <w:p w14:paraId="0DD7B567">
            <w:pPr>
              <w:pStyle w:val="13"/>
            </w:pPr>
            <w:r>
              <w:t>2026年工作计划</w:t>
            </w:r>
          </w:p>
        </w:tc>
      </w:tr>
      <w:tr w14:paraId="7CB22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959251"/>
        </w:tc>
        <w:tc>
          <w:tcPr>
            <w:tcW w:w="1276" w:type="dxa"/>
            <w:vAlign w:val="center"/>
          </w:tcPr>
          <w:p w14:paraId="20BF6672">
            <w:pPr>
              <w:pStyle w:val="13"/>
            </w:pPr>
            <w:r>
              <w:t>时效指标</w:t>
            </w:r>
          </w:p>
        </w:tc>
        <w:tc>
          <w:tcPr>
            <w:tcW w:w="1332" w:type="dxa"/>
            <w:vAlign w:val="center"/>
          </w:tcPr>
          <w:p w14:paraId="6DFA7E56">
            <w:pPr>
              <w:pStyle w:val="13"/>
            </w:pPr>
            <w:r>
              <w:t>资金在规定时间内下达率</w:t>
            </w:r>
          </w:p>
        </w:tc>
        <w:tc>
          <w:tcPr>
            <w:tcW w:w="2891" w:type="dxa"/>
            <w:vAlign w:val="center"/>
          </w:tcPr>
          <w:p w14:paraId="42E748EA">
            <w:pPr>
              <w:pStyle w:val="13"/>
            </w:pPr>
            <w:r>
              <w:t>资金在规定时间内下达率</w:t>
            </w:r>
          </w:p>
        </w:tc>
        <w:tc>
          <w:tcPr>
            <w:tcW w:w="1276" w:type="dxa"/>
            <w:vAlign w:val="center"/>
          </w:tcPr>
          <w:p w14:paraId="70358EC1">
            <w:pPr>
              <w:pStyle w:val="13"/>
            </w:pPr>
            <w:r>
              <w:t>≥98%</w:t>
            </w:r>
          </w:p>
        </w:tc>
        <w:tc>
          <w:tcPr>
            <w:tcW w:w="1843" w:type="dxa"/>
            <w:vAlign w:val="center"/>
          </w:tcPr>
          <w:p w14:paraId="22DA0001">
            <w:pPr>
              <w:pStyle w:val="13"/>
            </w:pPr>
            <w:r>
              <w:t>2026年工作计划</w:t>
            </w:r>
          </w:p>
        </w:tc>
      </w:tr>
      <w:tr w14:paraId="0CDE6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6F27ED"/>
        </w:tc>
        <w:tc>
          <w:tcPr>
            <w:tcW w:w="1276" w:type="dxa"/>
            <w:vAlign w:val="center"/>
          </w:tcPr>
          <w:p w14:paraId="5CA11327">
            <w:pPr>
              <w:pStyle w:val="13"/>
            </w:pPr>
            <w:r>
              <w:t>成本指标</w:t>
            </w:r>
          </w:p>
        </w:tc>
        <w:tc>
          <w:tcPr>
            <w:tcW w:w="1332" w:type="dxa"/>
            <w:vAlign w:val="center"/>
          </w:tcPr>
          <w:p w14:paraId="3BB9FEDB">
            <w:pPr>
              <w:pStyle w:val="13"/>
            </w:pPr>
            <w:r>
              <w:t>社会保险补贴人均标准</w:t>
            </w:r>
          </w:p>
        </w:tc>
        <w:tc>
          <w:tcPr>
            <w:tcW w:w="2891" w:type="dxa"/>
            <w:vAlign w:val="center"/>
          </w:tcPr>
          <w:p w14:paraId="76F4BBAD">
            <w:pPr>
              <w:pStyle w:val="13"/>
            </w:pPr>
            <w:r>
              <w:t>社会保险补贴人均标准</w:t>
            </w:r>
          </w:p>
        </w:tc>
        <w:tc>
          <w:tcPr>
            <w:tcW w:w="1276" w:type="dxa"/>
            <w:vAlign w:val="center"/>
          </w:tcPr>
          <w:p w14:paraId="3C130660">
            <w:pPr>
              <w:pStyle w:val="13"/>
            </w:pPr>
            <w:r>
              <w:t>≤1541.7元/人</w:t>
            </w:r>
          </w:p>
        </w:tc>
        <w:tc>
          <w:tcPr>
            <w:tcW w:w="1843" w:type="dxa"/>
            <w:vAlign w:val="center"/>
          </w:tcPr>
          <w:p w14:paraId="4A1C3760">
            <w:pPr>
              <w:pStyle w:val="13"/>
            </w:pPr>
            <w:r>
              <w:t>2026年工作计划</w:t>
            </w:r>
          </w:p>
        </w:tc>
      </w:tr>
      <w:tr w14:paraId="62DF2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91979D"/>
        </w:tc>
        <w:tc>
          <w:tcPr>
            <w:tcW w:w="1276" w:type="dxa"/>
            <w:vAlign w:val="center"/>
          </w:tcPr>
          <w:p w14:paraId="6C81E672">
            <w:pPr>
              <w:pStyle w:val="13"/>
            </w:pPr>
            <w:r>
              <w:t>成本指标</w:t>
            </w:r>
          </w:p>
        </w:tc>
        <w:tc>
          <w:tcPr>
            <w:tcW w:w="1332" w:type="dxa"/>
            <w:vAlign w:val="center"/>
          </w:tcPr>
          <w:p w14:paraId="483CDBCD">
            <w:pPr>
              <w:pStyle w:val="13"/>
            </w:pPr>
            <w:r>
              <w:t>公益性岗位补贴人均标准</w:t>
            </w:r>
          </w:p>
        </w:tc>
        <w:tc>
          <w:tcPr>
            <w:tcW w:w="2891" w:type="dxa"/>
            <w:vAlign w:val="center"/>
          </w:tcPr>
          <w:p w14:paraId="0EA98DFC">
            <w:pPr>
              <w:pStyle w:val="13"/>
            </w:pPr>
            <w:r>
              <w:t>公益性岗位补贴人均标准</w:t>
            </w:r>
          </w:p>
        </w:tc>
        <w:tc>
          <w:tcPr>
            <w:tcW w:w="1276" w:type="dxa"/>
            <w:vAlign w:val="center"/>
          </w:tcPr>
          <w:p w14:paraId="0E2CF17A">
            <w:pPr>
              <w:pStyle w:val="13"/>
            </w:pPr>
            <w:r>
              <w:t>≤2380元/人</w:t>
            </w:r>
          </w:p>
        </w:tc>
        <w:tc>
          <w:tcPr>
            <w:tcW w:w="1843" w:type="dxa"/>
            <w:vAlign w:val="center"/>
          </w:tcPr>
          <w:p w14:paraId="3DB85D47">
            <w:pPr>
              <w:pStyle w:val="13"/>
            </w:pPr>
            <w:r>
              <w:t>2026年工作计划</w:t>
            </w:r>
          </w:p>
        </w:tc>
      </w:tr>
      <w:tr w14:paraId="6785A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6C910">
            <w:pPr>
              <w:pStyle w:val="15"/>
            </w:pPr>
            <w:r>
              <w:t>效益指标</w:t>
            </w:r>
          </w:p>
        </w:tc>
        <w:tc>
          <w:tcPr>
            <w:tcW w:w="1276" w:type="dxa"/>
            <w:vAlign w:val="center"/>
          </w:tcPr>
          <w:p w14:paraId="74940F8E">
            <w:pPr>
              <w:pStyle w:val="13"/>
            </w:pPr>
            <w:r>
              <w:t>社会效益指标</w:t>
            </w:r>
          </w:p>
        </w:tc>
        <w:tc>
          <w:tcPr>
            <w:tcW w:w="1332" w:type="dxa"/>
            <w:vAlign w:val="center"/>
          </w:tcPr>
          <w:p w14:paraId="1705B30A">
            <w:pPr>
              <w:pStyle w:val="13"/>
            </w:pPr>
            <w:r>
              <w:t>城镇新增就业人数</w:t>
            </w:r>
          </w:p>
        </w:tc>
        <w:tc>
          <w:tcPr>
            <w:tcW w:w="2891" w:type="dxa"/>
            <w:vAlign w:val="center"/>
          </w:tcPr>
          <w:p w14:paraId="6F766C06">
            <w:pPr>
              <w:pStyle w:val="13"/>
            </w:pPr>
            <w:r>
              <w:t>城镇新增就业人数</w:t>
            </w:r>
          </w:p>
        </w:tc>
        <w:tc>
          <w:tcPr>
            <w:tcW w:w="1276" w:type="dxa"/>
            <w:vAlign w:val="center"/>
          </w:tcPr>
          <w:p w14:paraId="63B6F1F9">
            <w:pPr>
              <w:pStyle w:val="13"/>
            </w:pPr>
            <w:r>
              <w:t>2400人</w:t>
            </w:r>
          </w:p>
        </w:tc>
        <w:tc>
          <w:tcPr>
            <w:tcW w:w="1843" w:type="dxa"/>
            <w:vAlign w:val="center"/>
          </w:tcPr>
          <w:p w14:paraId="30FD5FA5">
            <w:pPr>
              <w:pStyle w:val="13"/>
            </w:pPr>
            <w:r>
              <w:t>保定市财政局 保定市人力资源和社会保障局 关于提前下达2026年省级就业补助资金预算的通知 保财社【2025】87号</w:t>
            </w:r>
          </w:p>
        </w:tc>
      </w:tr>
      <w:tr w14:paraId="732AE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9D354">
            <w:pPr>
              <w:pStyle w:val="15"/>
            </w:pPr>
            <w:r>
              <w:t>满意度指标</w:t>
            </w:r>
          </w:p>
        </w:tc>
        <w:tc>
          <w:tcPr>
            <w:tcW w:w="1276" w:type="dxa"/>
            <w:vAlign w:val="center"/>
          </w:tcPr>
          <w:p w14:paraId="7D2D1BF5">
            <w:pPr>
              <w:pStyle w:val="13"/>
            </w:pPr>
            <w:r>
              <w:t>服务对象满意度指标</w:t>
            </w:r>
          </w:p>
        </w:tc>
        <w:tc>
          <w:tcPr>
            <w:tcW w:w="1332" w:type="dxa"/>
            <w:vAlign w:val="center"/>
          </w:tcPr>
          <w:p w14:paraId="0408F23B">
            <w:pPr>
              <w:pStyle w:val="13"/>
            </w:pPr>
            <w:r>
              <w:t>就业扶持政策经办服务满意度</w:t>
            </w:r>
          </w:p>
        </w:tc>
        <w:tc>
          <w:tcPr>
            <w:tcW w:w="2891" w:type="dxa"/>
            <w:vAlign w:val="center"/>
          </w:tcPr>
          <w:p w14:paraId="0652B6E0">
            <w:pPr>
              <w:pStyle w:val="13"/>
            </w:pPr>
            <w:r>
              <w:t>就业扶持政策经办服务满意度</w:t>
            </w:r>
          </w:p>
        </w:tc>
        <w:tc>
          <w:tcPr>
            <w:tcW w:w="1276" w:type="dxa"/>
            <w:vAlign w:val="center"/>
          </w:tcPr>
          <w:p w14:paraId="0B8984CD">
            <w:pPr>
              <w:pStyle w:val="13"/>
            </w:pPr>
            <w:r>
              <w:t>≥90%</w:t>
            </w:r>
          </w:p>
        </w:tc>
        <w:tc>
          <w:tcPr>
            <w:tcW w:w="1843" w:type="dxa"/>
            <w:vAlign w:val="center"/>
          </w:tcPr>
          <w:p w14:paraId="02E3E1BC">
            <w:pPr>
              <w:pStyle w:val="13"/>
            </w:pPr>
            <w:r>
              <w:t>问卷调查</w:t>
            </w:r>
          </w:p>
        </w:tc>
      </w:tr>
    </w:tbl>
    <w:p w14:paraId="16A60FE2">
      <w:pPr>
        <w:sectPr>
          <w:pgSz w:w="11900" w:h="16840"/>
          <w:pgMar w:top="1984" w:right="1304" w:bottom="1134" w:left="1304" w:header="720" w:footer="720" w:gutter="0"/>
          <w:cols w:space="720" w:num="1"/>
        </w:sectPr>
      </w:pPr>
    </w:p>
    <w:p w14:paraId="16E82F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380CDD">
      <w:pPr>
        <w:spacing w:before="0" w:after="0"/>
        <w:ind w:firstLine="560"/>
        <w:jc w:val="left"/>
        <w:outlineLvl w:val="3"/>
      </w:pPr>
      <w:bookmarkStart w:id="12" w:name="_Toc_4_4_0000000013"/>
      <w:r>
        <w:rPr>
          <w:rFonts w:ascii="方正仿宋_GBK" w:hAnsi="方正仿宋_GBK" w:eastAsia="方正仿宋_GBK" w:cs="方正仿宋_GBK"/>
          <w:color w:val="000000"/>
          <w:sz w:val="28"/>
        </w:rPr>
        <w:t>10.anke替代经费绩效目标表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87D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507E27">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29DA5AE3">
            <w:pPr>
              <w:pStyle w:val="11"/>
            </w:pPr>
            <w:r>
              <w:t>单位：万元</w:t>
            </w:r>
          </w:p>
        </w:tc>
      </w:tr>
      <w:tr w14:paraId="36A09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DF404">
            <w:pPr>
              <w:pStyle w:val="14"/>
            </w:pPr>
            <w:r>
              <w:t>项目编码</w:t>
            </w:r>
          </w:p>
        </w:tc>
        <w:tc>
          <w:tcPr>
            <w:tcW w:w="2608" w:type="dxa"/>
            <w:gridSpan w:val="2"/>
            <w:vAlign w:val="center"/>
          </w:tcPr>
          <w:p w14:paraId="178ED7C5">
            <w:pPr>
              <w:pStyle w:val="13"/>
            </w:pPr>
            <w:r>
              <w:t>13060526P000029100333</w:t>
            </w:r>
          </w:p>
        </w:tc>
        <w:tc>
          <w:tcPr>
            <w:tcW w:w="1587" w:type="dxa"/>
            <w:vAlign w:val="center"/>
          </w:tcPr>
          <w:p w14:paraId="7D4E022C">
            <w:pPr>
              <w:pStyle w:val="14"/>
            </w:pPr>
            <w:r>
              <w:t>项目名称</w:t>
            </w:r>
          </w:p>
        </w:tc>
        <w:tc>
          <w:tcPr>
            <w:tcW w:w="4423" w:type="dxa"/>
            <w:gridSpan w:val="3"/>
            <w:vAlign w:val="center"/>
          </w:tcPr>
          <w:p w14:paraId="7FCF9E75">
            <w:pPr>
              <w:pStyle w:val="13"/>
            </w:pPr>
            <w:r>
              <w:t>anke替代经费</w:t>
            </w:r>
          </w:p>
        </w:tc>
      </w:tr>
      <w:tr w14:paraId="46D63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D969C">
            <w:pPr>
              <w:pStyle w:val="14"/>
            </w:pPr>
            <w:r>
              <w:t>预算规模及资金用途</w:t>
            </w:r>
          </w:p>
        </w:tc>
        <w:tc>
          <w:tcPr>
            <w:tcW w:w="1276" w:type="dxa"/>
            <w:vAlign w:val="center"/>
          </w:tcPr>
          <w:p w14:paraId="755CEB30">
            <w:pPr>
              <w:pStyle w:val="14"/>
            </w:pPr>
            <w:r>
              <w:t>预算数</w:t>
            </w:r>
          </w:p>
        </w:tc>
        <w:tc>
          <w:tcPr>
            <w:tcW w:w="1332" w:type="dxa"/>
            <w:vAlign w:val="center"/>
          </w:tcPr>
          <w:p w14:paraId="6AA2552A">
            <w:pPr>
              <w:pStyle w:val="13"/>
            </w:pPr>
            <w:r>
              <w:t>3.42</w:t>
            </w:r>
          </w:p>
        </w:tc>
        <w:tc>
          <w:tcPr>
            <w:tcW w:w="1587" w:type="dxa"/>
            <w:vAlign w:val="center"/>
          </w:tcPr>
          <w:p w14:paraId="34DAE3F3">
            <w:pPr>
              <w:pStyle w:val="14"/>
            </w:pPr>
            <w:r>
              <w:t>其中：财政    资金</w:t>
            </w:r>
          </w:p>
        </w:tc>
        <w:tc>
          <w:tcPr>
            <w:tcW w:w="1304" w:type="dxa"/>
            <w:vAlign w:val="center"/>
          </w:tcPr>
          <w:p w14:paraId="71EB47FF">
            <w:pPr>
              <w:pStyle w:val="13"/>
            </w:pPr>
            <w:r>
              <w:t>3.42</w:t>
            </w:r>
          </w:p>
        </w:tc>
        <w:tc>
          <w:tcPr>
            <w:tcW w:w="1276" w:type="dxa"/>
            <w:vAlign w:val="center"/>
          </w:tcPr>
          <w:p w14:paraId="19EBABBF">
            <w:pPr>
              <w:pStyle w:val="14"/>
            </w:pPr>
            <w:r>
              <w:t>其他资金</w:t>
            </w:r>
          </w:p>
        </w:tc>
        <w:tc>
          <w:tcPr>
            <w:tcW w:w="1843" w:type="dxa"/>
            <w:vAlign w:val="center"/>
          </w:tcPr>
          <w:p w14:paraId="7949C6F1">
            <w:pPr>
              <w:pStyle w:val="13"/>
            </w:pPr>
            <w:r>
              <w:t xml:space="preserve"> </w:t>
            </w:r>
          </w:p>
        </w:tc>
      </w:tr>
      <w:tr w14:paraId="43C99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C993F"/>
        </w:tc>
        <w:tc>
          <w:tcPr>
            <w:tcW w:w="8618" w:type="dxa"/>
            <w:gridSpan w:val="6"/>
            <w:vAlign w:val="center"/>
          </w:tcPr>
          <w:p w14:paraId="4C736DC0">
            <w:pPr>
              <w:pStyle w:val="13"/>
            </w:pPr>
            <w:r>
              <w:t>该经费项目属于涉密。</w:t>
            </w:r>
          </w:p>
        </w:tc>
      </w:tr>
      <w:tr w14:paraId="6EC874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A0A35">
            <w:pPr>
              <w:pStyle w:val="14"/>
            </w:pPr>
            <w:r>
              <w:t>资金支出计划（%）</w:t>
            </w:r>
          </w:p>
        </w:tc>
        <w:tc>
          <w:tcPr>
            <w:tcW w:w="2608" w:type="dxa"/>
            <w:gridSpan w:val="2"/>
            <w:vAlign w:val="center"/>
          </w:tcPr>
          <w:p w14:paraId="22DDFF7B">
            <w:pPr>
              <w:pStyle w:val="14"/>
            </w:pPr>
            <w:r>
              <w:t>3月底</w:t>
            </w:r>
          </w:p>
        </w:tc>
        <w:tc>
          <w:tcPr>
            <w:tcW w:w="1587" w:type="dxa"/>
            <w:vAlign w:val="center"/>
          </w:tcPr>
          <w:p w14:paraId="18B22F4C">
            <w:pPr>
              <w:pStyle w:val="14"/>
            </w:pPr>
            <w:r>
              <w:t>6月底</w:t>
            </w:r>
          </w:p>
        </w:tc>
        <w:tc>
          <w:tcPr>
            <w:tcW w:w="1304" w:type="dxa"/>
            <w:vAlign w:val="center"/>
          </w:tcPr>
          <w:p w14:paraId="19033A71">
            <w:pPr>
              <w:pStyle w:val="14"/>
            </w:pPr>
            <w:r>
              <w:t>10月底</w:t>
            </w:r>
          </w:p>
        </w:tc>
        <w:tc>
          <w:tcPr>
            <w:tcW w:w="3119" w:type="dxa"/>
            <w:gridSpan w:val="2"/>
            <w:vAlign w:val="center"/>
          </w:tcPr>
          <w:p w14:paraId="29BC5F6C">
            <w:pPr>
              <w:pStyle w:val="14"/>
            </w:pPr>
            <w:r>
              <w:t>12月底</w:t>
            </w:r>
          </w:p>
        </w:tc>
      </w:tr>
      <w:tr w14:paraId="0174A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0E5C6"/>
        </w:tc>
        <w:tc>
          <w:tcPr>
            <w:tcW w:w="2608" w:type="dxa"/>
            <w:gridSpan w:val="2"/>
            <w:vAlign w:val="center"/>
          </w:tcPr>
          <w:p w14:paraId="16ED19E7">
            <w:pPr>
              <w:pStyle w:val="15"/>
            </w:pPr>
            <w:r>
              <w:t>3.42</w:t>
            </w:r>
          </w:p>
        </w:tc>
        <w:tc>
          <w:tcPr>
            <w:tcW w:w="1587" w:type="dxa"/>
            <w:vAlign w:val="center"/>
          </w:tcPr>
          <w:p w14:paraId="66143F6A">
            <w:pPr>
              <w:pStyle w:val="15"/>
            </w:pPr>
            <w:r>
              <w:t>3.42</w:t>
            </w:r>
          </w:p>
        </w:tc>
        <w:tc>
          <w:tcPr>
            <w:tcW w:w="1304" w:type="dxa"/>
            <w:vAlign w:val="center"/>
          </w:tcPr>
          <w:p w14:paraId="003FE0A3">
            <w:pPr>
              <w:pStyle w:val="15"/>
            </w:pPr>
            <w:r>
              <w:t>3.42</w:t>
            </w:r>
          </w:p>
        </w:tc>
        <w:tc>
          <w:tcPr>
            <w:tcW w:w="3119" w:type="dxa"/>
            <w:gridSpan w:val="2"/>
            <w:vAlign w:val="center"/>
          </w:tcPr>
          <w:p w14:paraId="358B66C9">
            <w:pPr>
              <w:pStyle w:val="15"/>
            </w:pPr>
            <w:r>
              <w:t>3.42</w:t>
            </w:r>
          </w:p>
        </w:tc>
      </w:tr>
      <w:tr w14:paraId="26E01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9F2B4B">
            <w:pPr>
              <w:pStyle w:val="14"/>
            </w:pPr>
            <w:r>
              <w:t>绩效目标</w:t>
            </w:r>
          </w:p>
        </w:tc>
        <w:tc>
          <w:tcPr>
            <w:tcW w:w="8618" w:type="dxa"/>
            <w:gridSpan w:val="6"/>
            <w:vAlign w:val="center"/>
          </w:tcPr>
          <w:p w14:paraId="1EE813F4">
            <w:pPr>
              <w:pStyle w:val="13"/>
            </w:pPr>
            <w:r>
              <w:t>1.该经费项目属于涉密。</w:t>
            </w:r>
          </w:p>
        </w:tc>
      </w:tr>
    </w:tbl>
    <w:p w14:paraId="367B61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ED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A5326">
            <w:pPr>
              <w:pStyle w:val="14"/>
            </w:pPr>
            <w:r>
              <w:t>一级指标</w:t>
            </w:r>
          </w:p>
        </w:tc>
        <w:tc>
          <w:tcPr>
            <w:tcW w:w="1276" w:type="dxa"/>
            <w:vAlign w:val="center"/>
          </w:tcPr>
          <w:p w14:paraId="6CE8AE56">
            <w:pPr>
              <w:pStyle w:val="14"/>
            </w:pPr>
            <w:r>
              <w:t>二级指标</w:t>
            </w:r>
          </w:p>
        </w:tc>
        <w:tc>
          <w:tcPr>
            <w:tcW w:w="1332" w:type="dxa"/>
            <w:vAlign w:val="center"/>
          </w:tcPr>
          <w:p w14:paraId="14489B16">
            <w:pPr>
              <w:pStyle w:val="14"/>
            </w:pPr>
            <w:r>
              <w:t>三级指标</w:t>
            </w:r>
          </w:p>
        </w:tc>
        <w:tc>
          <w:tcPr>
            <w:tcW w:w="2891" w:type="dxa"/>
            <w:vAlign w:val="center"/>
          </w:tcPr>
          <w:p w14:paraId="0E351EFA">
            <w:pPr>
              <w:pStyle w:val="14"/>
            </w:pPr>
            <w:r>
              <w:t>绩效指标描述</w:t>
            </w:r>
          </w:p>
        </w:tc>
        <w:tc>
          <w:tcPr>
            <w:tcW w:w="1276" w:type="dxa"/>
            <w:vAlign w:val="center"/>
          </w:tcPr>
          <w:p w14:paraId="273ABE4F">
            <w:pPr>
              <w:pStyle w:val="14"/>
            </w:pPr>
            <w:r>
              <w:t>指标值</w:t>
            </w:r>
          </w:p>
        </w:tc>
        <w:tc>
          <w:tcPr>
            <w:tcW w:w="1843" w:type="dxa"/>
            <w:vAlign w:val="center"/>
          </w:tcPr>
          <w:p w14:paraId="7267A5B1">
            <w:pPr>
              <w:pStyle w:val="14"/>
            </w:pPr>
            <w:r>
              <w:t>指标值确定依据</w:t>
            </w:r>
          </w:p>
        </w:tc>
      </w:tr>
      <w:tr w14:paraId="6F376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855AD">
            <w:pPr>
              <w:pStyle w:val="15"/>
            </w:pPr>
            <w:r>
              <w:t>产出指标</w:t>
            </w:r>
          </w:p>
        </w:tc>
        <w:tc>
          <w:tcPr>
            <w:tcW w:w="1276" w:type="dxa"/>
            <w:vAlign w:val="center"/>
          </w:tcPr>
          <w:p w14:paraId="4FB2868F">
            <w:pPr>
              <w:pStyle w:val="13"/>
            </w:pPr>
            <w:r>
              <w:t>数量指标</w:t>
            </w:r>
          </w:p>
        </w:tc>
        <w:tc>
          <w:tcPr>
            <w:tcW w:w="1332" w:type="dxa"/>
            <w:vAlign w:val="center"/>
          </w:tcPr>
          <w:p w14:paraId="0D8515FD">
            <w:pPr>
              <w:pStyle w:val="13"/>
            </w:pPr>
            <w:r>
              <w:t>涉密</w:t>
            </w:r>
          </w:p>
        </w:tc>
        <w:tc>
          <w:tcPr>
            <w:tcW w:w="2891" w:type="dxa"/>
            <w:vAlign w:val="center"/>
          </w:tcPr>
          <w:p w14:paraId="69420FCE">
            <w:pPr>
              <w:pStyle w:val="13"/>
            </w:pPr>
            <w:r>
              <w:t>涉密</w:t>
            </w:r>
          </w:p>
        </w:tc>
        <w:tc>
          <w:tcPr>
            <w:tcW w:w="1276" w:type="dxa"/>
            <w:vAlign w:val="center"/>
          </w:tcPr>
          <w:p w14:paraId="53A039E3">
            <w:pPr>
              <w:pStyle w:val="13"/>
            </w:pPr>
            <w:r>
              <w:t>涉密</w:t>
            </w:r>
          </w:p>
        </w:tc>
        <w:tc>
          <w:tcPr>
            <w:tcW w:w="1843" w:type="dxa"/>
            <w:vAlign w:val="center"/>
          </w:tcPr>
          <w:p w14:paraId="5DF8A126">
            <w:pPr>
              <w:pStyle w:val="13"/>
            </w:pPr>
            <w:r>
              <w:t>涉密</w:t>
            </w:r>
          </w:p>
        </w:tc>
      </w:tr>
      <w:tr w14:paraId="29DA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85FB4"/>
        </w:tc>
        <w:tc>
          <w:tcPr>
            <w:tcW w:w="1276" w:type="dxa"/>
            <w:vAlign w:val="center"/>
          </w:tcPr>
          <w:p w14:paraId="2A871413">
            <w:pPr>
              <w:pStyle w:val="13"/>
            </w:pPr>
            <w:r>
              <w:t>质量指标</w:t>
            </w:r>
          </w:p>
        </w:tc>
        <w:tc>
          <w:tcPr>
            <w:tcW w:w="1332" w:type="dxa"/>
            <w:vAlign w:val="center"/>
          </w:tcPr>
          <w:p w14:paraId="2FEEE167">
            <w:pPr>
              <w:pStyle w:val="13"/>
            </w:pPr>
            <w:r>
              <w:t>涉密</w:t>
            </w:r>
          </w:p>
        </w:tc>
        <w:tc>
          <w:tcPr>
            <w:tcW w:w="2891" w:type="dxa"/>
            <w:vAlign w:val="center"/>
          </w:tcPr>
          <w:p w14:paraId="32C3536B">
            <w:pPr>
              <w:pStyle w:val="13"/>
            </w:pPr>
            <w:r>
              <w:t>涉密</w:t>
            </w:r>
          </w:p>
        </w:tc>
        <w:tc>
          <w:tcPr>
            <w:tcW w:w="1276" w:type="dxa"/>
            <w:vAlign w:val="center"/>
          </w:tcPr>
          <w:p w14:paraId="1E1C0FA2">
            <w:pPr>
              <w:pStyle w:val="13"/>
            </w:pPr>
            <w:r>
              <w:t>涉密</w:t>
            </w:r>
          </w:p>
        </w:tc>
        <w:tc>
          <w:tcPr>
            <w:tcW w:w="1843" w:type="dxa"/>
            <w:vAlign w:val="center"/>
          </w:tcPr>
          <w:p w14:paraId="38E34DE4">
            <w:pPr>
              <w:pStyle w:val="13"/>
            </w:pPr>
            <w:r>
              <w:t>涉密</w:t>
            </w:r>
          </w:p>
        </w:tc>
      </w:tr>
      <w:tr w14:paraId="2B38E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B9F2E5"/>
        </w:tc>
        <w:tc>
          <w:tcPr>
            <w:tcW w:w="1276" w:type="dxa"/>
            <w:vAlign w:val="center"/>
          </w:tcPr>
          <w:p w14:paraId="350D5589">
            <w:pPr>
              <w:pStyle w:val="13"/>
            </w:pPr>
            <w:r>
              <w:t>时效指标</w:t>
            </w:r>
          </w:p>
        </w:tc>
        <w:tc>
          <w:tcPr>
            <w:tcW w:w="1332" w:type="dxa"/>
            <w:vAlign w:val="center"/>
          </w:tcPr>
          <w:p w14:paraId="0CE9A963">
            <w:pPr>
              <w:pStyle w:val="13"/>
            </w:pPr>
            <w:r>
              <w:t>涉密</w:t>
            </w:r>
          </w:p>
        </w:tc>
        <w:tc>
          <w:tcPr>
            <w:tcW w:w="2891" w:type="dxa"/>
            <w:vAlign w:val="center"/>
          </w:tcPr>
          <w:p w14:paraId="6B39212D">
            <w:pPr>
              <w:pStyle w:val="13"/>
            </w:pPr>
            <w:r>
              <w:t>涉密</w:t>
            </w:r>
          </w:p>
        </w:tc>
        <w:tc>
          <w:tcPr>
            <w:tcW w:w="1276" w:type="dxa"/>
            <w:vAlign w:val="center"/>
          </w:tcPr>
          <w:p w14:paraId="526DE9D5">
            <w:pPr>
              <w:pStyle w:val="13"/>
            </w:pPr>
            <w:r>
              <w:t>涉密</w:t>
            </w:r>
          </w:p>
        </w:tc>
        <w:tc>
          <w:tcPr>
            <w:tcW w:w="1843" w:type="dxa"/>
            <w:vAlign w:val="center"/>
          </w:tcPr>
          <w:p w14:paraId="5DF19AD4">
            <w:pPr>
              <w:pStyle w:val="13"/>
            </w:pPr>
            <w:r>
              <w:t>涉密</w:t>
            </w:r>
          </w:p>
        </w:tc>
      </w:tr>
      <w:tr w14:paraId="5E6F0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677A1"/>
        </w:tc>
        <w:tc>
          <w:tcPr>
            <w:tcW w:w="1276" w:type="dxa"/>
            <w:vAlign w:val="center"/>
          </w:tcPr>
          <w:p w14:paraId="020A8D1D">
            <w:pPr>
              <w:pStyle w:val="13"/>
            </w:pPr>
            <w:r>
              <w:t>成本指标</w:t>
            </w:r>
          </w:p>
        </w:tc>
        <w:tc>
          <w:tcPr>
            <w:tcW w:w="1332" w:type="dxa"/>
            <w:vAlign w:val="center"/>
          </w:tcPr>
          <w:p w14:paraId="34C6F83E">
            <w:pPr>
              <w:pStyle w:val="13"/>
            </w:pPr>
            <w:r>
              <w:t>涉密</w:t>
            </w:r>
          </w:p>
        </w:tc>
        <w:tc>
          <w:tcPr>
            <w:tcW w:w="2891" w:type="dxa"/>
            <w:vAlign w:val="center"/>
          </w:tcPr>
          <w:p w14:paraId="052B6A3E">
            <w:pPr>
              <w:pStyle w:val="13"/>
            </w:pPr>
            <w:r>
              <w:t>涉密</w:t>
            </w:r>
          </w:p>
        </w:tc>
        <w:tc>
          <w:tcPr>
            <w:tcW w:w="1276" w:type="dxa"/>
            <w:vAlign w:val="center"/>
          </w:tcPr>
          <w:p w14:paraId="0B433077">
            <w:pPr>
              <w:pStyle w:val="13"/>
            </w:pPr>
            <w:r>
              <w:t>涉密</w:t>
            </w:r>
          </w:p>
        </w:tc>
        <w:tc>
          <w:tcPr>
            <w:tcW w:w="1843" w:type="dxa"/>
            <w:vAlign w:val="center"/>
          </w:tcPr>
          <w:p w14:paraId="2920D72C">
            <w:pPr>
              <w:pStyle w:val="13"/>
            </w:pPr>
            <w:r>
              <w:t>涉密</w:t>
            </w:r>
          </w:p>
        </w:tc>
      </w:tr>
      <w:tr w14:paraId="44277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FDF48">
            <w:pPr>
              <w:pStyle w:val="15"/>
            </w:pPr>
            <w:r>
              <w:t>效益指标</w:t>
            </w:r>
          </w:p>
        </w:tc>
        <w:tc>
          <w:tcPr>
            <w:tcW w:w="1276" w:type="dxa"/>
            <w:vAlign w:val="center"/>
          </w:tcPr>
          <w:p w14:paraId="6C9F06E7">
            <w:pPr>
              <w:pStyle w:val="13"/>
            </w:pPr>
            <w:r>
              <w:t>社会效益指标</w:t>
            </w:r>
          </w:p>
        </w:tc>
        <w:tc>
          <w:tcPr>
            <w:tcW w:w="1332" w:type="dxa"/>
            <w:vAlign w:val="center"/>
          </w:tcPr>
          <w:p w14:paraId="76759A44">
            <w:pPr>
              <w:pStyle w:val="13"/>
            </w:pPr>
            <w:r>
              <w:t>涉密</w:t>
            </w:r>
          </w:p>
        </w:tc>
        <w:tc>
          <w:tcPr>
            <w:tcW w:w="2891" w:type="dxa"/>
            <w:vAlign w:val="center"/>
          </w:tcPr>
          <w:p w14:paraId="4421710C">
            <w:pPr>
              <w:pStyle w:val="13"/>
            </w:pPr>
            <w:r>
              <w:t>涉密</w:t>
            </w:r>
          </w:p>
        </w:tc>
        <w:tc>
          <w:tcPr>
            <w:tcW w:w="1276" w:type="dxa"/>
            <w:vAlign w:val="center"/>
          </w:tcPr>
          <w:p w14:paraId="4F8C6C0D">
            <w:pPr>
              <w:pStyle w:val="13"/>
            </w:pPr>
            <w:r>
              <w:t>涉密</w:t>
            </w:r>
          </w:p>
        </w:tc>
        <w:tc>
          <w:tcPr>
            <w:tcW w:w="1843" w:type="dxa"/>
            <w:vAlign w:val="center"/>
          </w:tcPr>
          <w:p w14:paraId="0AD37454">
            <w:pPr>
              <w:pStyle w:val="13"/>
            </w:pPr>
            <w:r>
              <w:t>涉密</w:t>
            </w:r>
          </w:p>
        </w:tc>
      </w:tr>
      <w:tr w14:paraId="3F05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ECF99">
            <w:pPr>
              <w:pStyle w:val="15"/>
            </w:pPr>
            <w:r>
              <w:t>满意度指标</w:t>
            </w:r>
          </w:p>
        </w:tc>
        <w:tc>
          <w:tcPr>
            <w:tcW w:w="1276" w:type="dxa"/>
            <w:vAlign w:val="center"/>
          </w:tcPr>
          <w:p w14:paraId="6AF055E2">
            <w:pPr>
              <w:pStyle w:val="13"/>
            </w:pPr>
            <w:r>
              <w:t>服务对象满意度指标</w:t>
            </w:r>
          </w:p>
        </w:tc>
        <w:tc>
          <w:tcPr>
            <w:tcW w:w="1332" w:type="dxa"/>
            <w:vAlign w:val="center"/>
          </w:tcPr>
          <w:p w14:paraId="19F8D5E8">
            <w:pPr>
              <w:pStyle w:val="13"/>
            </w:pPr>
            <w:r>
              <w:t>涉密</w:t>
            </w:r>
          </w:p>
        </w:tc>
        <w:tc>
          <w:tcPr>
            <w:tcW w:w="2891" w:type="dxa"/>
            <w:vAlign w:val="center"/>
          </w:tcPr>
          <w:p w14:paraId="3CAB816C">
            <w:pPr>
              <w:pStyle w:val="13"/>
            </w:pPr>
            <w:r>
              <w:t>涉密</w:t>
            </w:r>
          </w:p>
        </w:tc>
        <w:tc>
          <w:tcPr>
            <w:tcW w:w="1276" w:type="dxa"/>
            <w:vAlign w:val="center"/>
          </w:tcPr>
          <w:p w14:paraId="74D4F996">
            <w:pPr>
              <w:pStyle w:val="13"/>
            </w:pPr>
            <w:r>
              <w:t>涉密</w:t>
            </w:r>
          </w:p>
        </w:tc>
        <w:tc>
          <w:tcPr>
            <w:tcW w:w="1843" w:type="dxa"/>
            <w:vAlign w:val="center"/>
          </w:tcPr>
          <w:p w14:paraId="1BE7C229">
            <w:pPr>
              <w:pStyle w:val="13"/>
            </w:pPr>
            <w:r>
              <w:t>涉密</w:t>
            </w:r>
          </w:p>
        </w:tc>
      </w:tr>
    </w:tbl>
    <w:p w14:paraId="31861E60">
      <w:pPr>
        <w:sectPr>
          <w:pgSz w:w="11900" w:h="16840"/>
          <w:pgMar w:top="1984" w:right="1304" w:bottom="1134" w:left="1304" w:header="720" w:footer="720" w:gutter="0"/>
          <w:cols w:space="720" w:num="1"/>
        </w:sectPr>
      </w:pPr>
    </w:p>
    <w:p w14:paraId="641DB80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080DD1">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11.办公经费绩效目标表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97CA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AE7511">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5AB0EF98">
            <w:pPr>
              <w:pStyle w:val="11"/>
            </w:pPr>
            <w:r>
              <w:t>单位：万元</w:t>
            </w:r>
          </w:p>
        </w:tc>
      </w:tr>
      <w:tr w14:paraId="0DB0A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D0604A">
            <w:pPr>
              <w:pStyle w:val="14"/>
            </w:pPr>
            <w:r>
              <w:t>项目编码</w:t>
            </w:r>
          </w:p>
        </w:tc>
        <w:tc>
          <w:tcPr>
            <w:tcW w:w="2608" w:type="dxa"/>
            <w:gridSpan w:val="2"/>
            <w:vAlign w:val="center"/>
          </w:tcPr>
          <w:p w14:paraId="38836E2A">
            <w:pPr>
              <w:pStyle w:val="13"/>
            </w:pPr>
            <w:r>
              <w:t>13060526P00020010024Q</w:t>
            </w:r>
          </w:p>
        </w:tc>
        <w:tc>
          <w:tcPr>
            <w:tcW w:w="1587" w:type="dxa"/>
            <w:vAlign w:val="center"/>
          </w:tcPr>
          <w:p w14:paraId="5B3C737A">
            <w:pPr>
              <w:pStyle w:val="14"/>
            </w:pPr>
            <w:r>
              <w:t>项目名称</w:t>
            </w:r>
          </w:p>
        </w:tc>
        <w:tc>
          <w:tcPr>
            <w:tcW w:w="4423" w:type="dxa"/>
            <w:gridSpan w:val="3"/>
            <w:vAlign w:val="center"/>
          </w:tcPr>
          <w:p w14:paraId="700B9CD2">
            <w:pPr>
              <w:pStyle w:val="13"/>
            </w:pPr>
            <w:r>
              <w:t>办公经费</w:t>
            </w:r>
          </w:p>
        </w:tc>
      </w:tr>
      <w:tr w14:paraId="0015B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B048C">
            <w:pPr>
              <w:pStyle w:val="14"/>
            </w:pPr>
            <w:r>
              <w:t>预算规模及资金用途</w:t>
            </w:r>
          </w:p>
        </w:tc>
        <w:tc>
          <w:tcPr>
            <w:tcW w:w="1276" w:type="dxa"/>
            <w:vAlign w:val="center"/>
          </w:tcPr>
          <w:p w14:paraId="55AE1B81">
            <w:pPr>
              <w:pStyle w:val="14"/>
            </w:pPr>
            <w:r>
              <w:t>预算数</w:t>
            </w:r>
          </w:p>
        </w:tc>
        <w:tc>
          <w:tcPr>
            <w:tcW w:w="1332" w:type="dxa"/>
            <w:vAlign w:val="center"/>
          </w:tcPr>
          <w:p w14:paraId="7DEE1E87">
            <w:pPr>
              <w:pStyle w:val="13"/>
            </w:pPr>
            <w:r>
              <w:t>8.00</w:t>
            </w:r>
          </w:p>
        </w:tc>
        <w:tc>
          <w:tcPr>
            <w:tcW w:w="1587" w:type="dxa"/>
            <w:vAlign w:val="center"/>
          </w:tcPr>
          <w:p w14:paraId="486C5B38">
            <w:pPr>
              <w:pStyle w:val="14"/>
            </w:pPr>
            <w:r>
              <w:t>其中：财政    资金</w:t>
            </w:r>
          </w:p>
        </w:tc>
        <w:tc>
          <w:tcPr>
            <w:tcW w:w="1304" w:type="dxa"/>
            <w:vAlign w:val="center"/>
          </w:tcPr>
          <w:p w14:paraId="6C6CDBC6">
            <w:pPr>
              <w:pStyle w:val="13"/>
            </w:pPr>
            <w:r>
              <w:t>8.00</w:t>
            </w:r>
          </w:p>
        </w:tc>
        <w:tc>
          <w:tcPr>
            <w:tcW w:w="1276" w:type="dxa"/>
            <w:vAlign w:val="center"/>
          </w:tcPr>
          <w:p w14:paraId="5228D672">
            <w:pPr>
              <w:pStyle w:val="14"/>
            </w:pPr>
            <w:r>
              <w:t>其他资金</w:t>
            </w:r>
          </w:p>
        </w:tc>
        <w:tc>
          <w:tcPr>
            <w:tcW w:w="1843" w:type="dxa"/>
            <w:vAlign w:val="center"/>
          </w:tcPr>
          <w:p w14:paraId="685DFDBD">
            <w:pPr>
              <w:pStyle w:val="13"/>
            </w:pPr>
            <w:r>
              <w:t xml:space="preserve"> </w:t>
            </w:r>
          </w:p>
        </w:tc>
      </w:tr>
      <w:tr w14:paraId="1250C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633D1"/>
        </w:tc>
        <w:tc>
          <w:tcPr>
            <w:tcW w:w="8618" w:type="dxa"/>
            <w:gridSpan w:val="6"/>
            <w:vAlign w:val="center"/>
          </w:tcPr>
          <w:p w14:paraId="1C1213A4">
            <w:pPr>
              <w:pStyle w:val="13"/>
            </w:pPr>
            <w:r>
              <w:t>用于38名工作人员办公用品采购、办公耗材补充及办公设备简易维修。</w:t>
            </w:r>
          </w:p>
        </w:tc>
      </w:tr>
      <w:tr w14:paraId="650C9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8C6B2">
            <w:pPr>
              <w:pStyle w:val="14"/>
            </w:pPr>
            <w:r>
              <w:t>资金支出计划（%）</w:t>
            </w:r>
          </w:p>
        </w:tc>
        <w:tc>
          <w:tcPr>
            <w:tcW w:w="2608" w:type="dxa"/>
            <w:gridSpan w:val="2"/>
            <w:vAlign w:val="center"/>
          </w:tcPr>
          <w:p w14:paraId="09BDB20C">
            <w:pPr>
              <w:pStyle w:val="14"/>
            </w:pPr>
            <w:r>
              <w:t>3月底</w:t>
            </w:r>
          </w:p>
        </w:tc>
        <w:tc>
          <w:tcPr>
            <w:tcW w:w="1587" w:type="dxa"/>
            <w:vAlign w:val="center"/>
          </w:tcPr>
          <w:p w14:paraId="785E3F2D">
            <w:pPr>
              <w:pStyle w:val="14"/>
            </w:pPr>
            <w:r>
              <w:t>6月底</w:t>
            </w:r>
          </w:p>
        </w:tc>
        <w:tc>
          <w:tcPr>
            <w:tcW w:w="1304" w:type="dxa"/>
            <w:vAlign w:val="center"/>
          </w:tcPr>
          <w:p w14:paraId="58E1E9AB">
            <w:pPr>
              <w:pStyle w:val="14"/>
            </w:pPr>
            <w:r>
              <w:t>10月底</w:t>
            </w:r>
          </w:p>
        </w:tc>
        <w:tc>
          <w:tcPr>
            <w:tcW w:w="3119" w:type="dxa"/>
            <w:gridSpan w:val="2"/>
            <w:vAlign w:val="center"/>
          </w:tcPr>
          <w:p w14:paraId="688AE374">
            <w:pPr>
              <w:pStyle w:val="14"/>
            </w:pPr>
            <w:r>
              <w:t>12月底</w:t>
            </w:r>
          </w:p>
        </w:tc>
      </w:tr>
      <w:tr w14:paraId="00F9A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2395A"/>
        </w:tc>
        <w:tc>
          <w:tcPr>
            <w:tcW w:w="2608" w:type="dxa"/>
            <w:gridSpan w:val="2"/>
            <w:vAlign w:val="center"/>
          </w:tcPr>
          <w:p w14:paraId="1172B4BB">
            <w:pPr>
              <w:pStyle w:val="15"/>
            </w:pPr>
            <w:r>
              <w:t>2.00</w:t>
            </w:r>
          </w:p>
        </w:tc>
        <w:tc>
          <w:tcPr>
            <w:tcW w:w="1587" w:type="dxa"/>
            <w:vAlign w:val="center"/>
          </w:tcPr>
          <w:p w14:paraId="185AFDFF">
            <w:pPr>
              <w:pStyle w:val="15"/>
            </w:pPr>
            <w:r>
              <w:t>4.00</w:t>
            </w:r>
          </w:p>
        </w:tc>
        <w:tc>
          <w:tcPr>
            <w:tcW w:w="1304" w:type="dxa"/>
            <w:vAlign w:val="center"/>
          </w:tcPr>
          <w:p w14:paraId="33FDEE92">
            <w:pPr>
              <w:pStyle w:val="15"/>
            </w:pPr>
            <w:r>
              <w:t>6.00</w:t>
            </w:r>
          </w:p>
        </w:tc>
        <w:tc>
          <w:tcPr>
            <w:tcW w:w="3119" w:type="dxa"/>
            <w:gridSpan w:val="2"/>
            <w:vAlign w:val="center"/>
          </w:tcPr>
          <w:p w14:paraId="30E8DB3E">
            <w:pPr>
              <w:pStyle w:val="15"/>
            </w:pPr>
            <w:r>
              <w:t>8.00</w:t>
            </w:r>
          </w:p>
        </w:tc>
      </w:tr>
      <w:tr w14:paraId="25E81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0BDFA">
            <w:pPr>
              <w:pStyle w:val="14"/>
            </w:pPr>
            <w:r>
              <w:t>绩效目标</w:t>
            </w:r>
          </w:p>
        </w:tc>
        <w:tc>
          <w:tcPr>
            <w:tcW w:w="8618" w:type="dxa"/>
            <w:gridSpan w:val="6"/>
            <w:vAlign w:val="center"/>
          </w:tcPr>
          <w:p w14:paraId="01012713">
            <w:pPr>
              <w:pStyle w:val="13"/>
            </w:pPr>
            <w:r>
              <w:t>1.保障38名工作人员办公需求，支撑机关高效运转。</w:t>
            </w:r>
          </w:p>
        </w:tc>
      </w:tr>
    </w:tbl>
    <w:p w14:paraId="57B072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9B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398DC32">
            <w:pPr>
              <w:pStyle w:val="14"/>
            </w:pPr>
            <w:r>
              <w:t>一级指标</w:t>
            </w:r>
          </w:p>
        </w:tc>
        <w:tc>
          <w:tcPr>
            <w:tcW w:w="1276" w:type="dxa"/>
            <w:vAlign w:val="center"/>
          </w:tcPr>
          <w:p w14:paraId="772C25E9">
            <w:pPr>
              <w:pStyle w:val="14"/>
            </w:pPr>
            <w:r>
              <w:t>二级指标</w:t>
            </w:r>
          </w:p>
        </w:tc>
        <w:tc>
          <w:tcPr>
            <w:tcW w:w="1332" w:type="dxa"/>
            <w:vAlign w:val="center"/>
          </w:tcPr>
          <w:p w14:paraId="79B40CB3">
            <w:pPr>
              <w:pStyle w:val="14"/>
            </w:pPr>
            <w:r>
              <w:t>三级指标</w:t>
            </w:r>
          </w:p>
        </w:tc>
        <w:tc>
          <w:tcPr>
            <w:tcW w:w="2891" w:type="dxa"/>
            <w:vAlign w:val="center"/>
          </w:tcPr>
          <w:p w14:paraId="1C1C6153">
            <w:pPr>
              <w:pStyle w:val="14"/>
            </w:pPr>
            <w:r>
              <w:t>绩效指标描述</w:t>
            </w:r>
          </w:p>
        </w:tc>
        <w:tc>
          <w:tcPr>
            <w:tcW w:w="1276" w:type="dxa"/>
            <w:vAlign w:val="center"/>
          </w:tcPr>
          <w:p w14:paraId="448ED52A">
            <w:pPr>
              <w:pStyle w:val="14"/>
            </w:pPr>
            <w:r>
              <w:t>指标值</w:t>
            </w:r>
          </w:p>
        </w:tc>
        <w:tc>
          <w:tcPr>
            <w:tcW w:w="1843" w:type="dxa"/>
            <w:vAlign w:val="center"/>
          </w:tcPr>
          <w:p w14:paraId="19F2F658">
            <w:pPr>
              <w:pStyle w:val="14"/>
            </w:pPr>
            <w:r>
              <w:t>指标值确定依据</w:t>
            </w:r>
          </w:p>
        </w:tc>
      </w:tr>
      <w:tr w14:paraId="253E5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C5641">
            <w:pPr>
              <w:pStyle w:val="15"/>
            </w:pPr>
            <w:r>
              <w:t>产出指标</w:t>
            </w:r>
          </w:p>
        </w:tc>
        <w:tc>
          <w:tcPr>
            <w:tcW w:w="1276" w:type="dxa"/>
            <w:vAlign w:val="center"/>
          </w:tcPr>
          <w:p w14:paraId="7F857E7B">
            <w:pPr>
              <w:pStyle w:val="13"/>
            </w:pPr>
            <w:r>
              <w:t>数量指标</w:t>
            </w:r>
          </w:p>
        </w:tc>
        <w:tc>
          <w:tcPr>
            <w:tcW w:w="1332" w:type="dxa"/>
            <w:vAlign w:val="center"/>
          </w:tcPr>
          <w:p w14:paraId="7A1D8E70">
            <w:pPr>
              <w:pStyle w:val="13"/>
            </w:pPr>
            <w:r>
              <w:t>办公用品采购种类</w:t>
            </w:r>
          </w:p>
        </w:tc>
        <w:tc>
          <w:tcPr>
            <w:tcW w:w="2891" w:type="dxa"/>
            <w:vAlign w:val="center"/>
          </w:tcPr>
          <w:p w14:paraId="39A9AF8F">
            <w:pPr>
              <w:pStyle w:val="13"/>
            </w:pPr>
            <w:r>
              <w:t>办公用品采购种类</w:t>
            </w:r>
          </w:p>
        </w:tc>
        <w:tc>
          <w:tcPr>
            <w:tcW w:w="1276" w:type="dxa"/>
            <w:vAlign w:val="center"/>
          </w:tcPr>
          <w:p w14:paraId="628C760D">
            <w:pPr>
              <w:pStyle w:val="13"/>
            </w:pPr>
            <w:r>
              <w:t>≥15种</w:t>
            </w:r>
          </w:p>
        </w:tc>
        <w:tc>
          <w:tcPr>
            <w:tcW w:w="1843" w:type="dxa"/>
            <w:vAlign w:val="center"/>
          </w:tcPr>
          <w:p w14:paraId="00F8C0D0">
            <w:pPr>
              <w:pStyle w:val="13"/>
            </w:pPr>
            <w:r>
              <w:t>工作计划</w:t>
            </w:r>
          </w:p>
        </w:tc>
      </w:tr>
      <w:tr w14:paraId="343AB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6BAAB"/>
        </w:tc>
        <w:tc>
          <w:tcPr>
            <w:tcW w:w="1276" w:type="dxa"/>
            <w:vAlign w:val="center"/>
          </w:tcPr>
          <w:p w14:paraId="2BB11212">
            <w:pPr>
              <w:pStyle w:val="13"/>
            </w:pPr>
            <w:r>
              <w:t>质量指标</w:t>
            </w:r>
          </w:p>
        </w:tc>
        <w:tc>
          <w:tcPr>
            <w:tcW w:w="1332" w:type="dxa"/>
            <w:vAlign w:val="center"/>
          </w:tcPr>
          <w:p w14:paraId="23CC3C09">
            <w:pPr>
              <w:pStyle w:val="13"/>
            </w:pPr>
            <w:r>
              <w:t>采购物资验收合格率</w:t>
            </w:r>
          </w:p>
        </w:tc>
        <w:tc>
          <w:tcPr>
            <w:tcW w:w="2891" w:type="dxa"/>
            <w:vAlign w:val="center"/>
          </w:tcPr>
          <w:p w14:paraId="7F01C056">
            <w:pPr>
              <w:pStyle w:val="13"/>
            </w:pPr>
            <w:r>
              <w:t>采购物资验收合格率</w:t>
            </w:r>
          </w:p>
        </w:tc>
        <w:tc>
          <w:tcPr>
            <w:tcW w:w="1276" w:type="dxa"/>
            <w:vAlign w:val="center"/>
          </w:tcPr>
          <w:p w14:paraId="1EAAE1D5">
            <w:pPr>
              <w:pStyle w:val="13"/>
            </w:pPr>
            <w:r>
              <w:t>100%</w:t>
            </w:r>
          </w:p>
        </w:tc>
        <w:tc>
          <w:tcPr>
            <w:tcW w:w="1843" w:type="dxa"/>
            <w:vAlign w:val="center"/>
          </w:tcPr>
          <w:p w14:paraId="2582B086">
            <w:pPr>
              <w:pStyle w:val="13"/>
            </w:pPr>
            <w:r>
              <w:t>服务保障要求</w:t>
            </w:r>
          </w:p>
        </w:tc>
      </w:tr>
      <w:tr w14:paraId="4A55A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9E216"/>
        </w:tc>
        <w:tc>
          <w:tcPr>
            <w:tcW w:w="1276" w:type="dxa"/>
            <w:vAlign w:val="center"/>
          </w:tcPr>
          <w:p w14:paraId="34372281">
            <w:pPr>
              <w:pStyle w:val="13"/>
            </w:pPr>
            <w:r>
              <w:t>时效指标</w:t>
            </w:r>
          </w:p>
        </w:tc>
        <w:tc>
          <w:tcPr>
            <w:tcW w:w="1332" w:type="dxa"/>
            <w:vAlign w:val="center"/>
          </w:tcPr>
          <w:p w14:paraId="4D212992">
            <w:pPr>
              <w:pStyle w:val="13"/>
            </w:pPr>
            <w:r>
              <w:t>物资供应及时率</w:t>
            </w:r>
          </w:p>
        </w:tc>
        <w:tc>
          <w:tcPr>
            <w:tcW w:w="2891" w:type="dxa"/>
            <w:vAlign w:val="center"/>
          </w:tcPr>
          <w:p w14:paraId="75829504">
            <w:pPr>
              <w:pStyle w:val="13"/>
            </w:pPr>
            <w:r>
              <w:t>办公物资按需求及时供应的比例</w:t>
            </w:r>
          </w:p>
        </w:tc>
        <w:tc>
          <w:tcPr>
            <w:tcW w:w="1276" w:type="dxa"/>
            <w:vAlign w:val="center"/>
          </w:tcPr>
          <w:p w14:paraId="23CC7E8C">
            <w:pPr>
              <w:pStyle w:val="13"/>
            </w:pPr>
            <w:r>
              <w:t>100%</w:t>
            </w:r>
          </w:p>
        </w:tc>
        <w:tc>
          <w:tcPr>
            <w:tcW w:w="1843" w:type="dxa"/>
            <w:vAlign w:val="center"/>
          </w:tcPr>
          <w:p w14:paraId="3BA4AB91">
            <w:pPr>
              <w:pStyle w:val="13"/>
            </w:pPr>
            <w:r>
              <w:t>项目实施计划</w:t>
            </w:r>
          </w:p>
        </w:tc>
      </w:tr>
      <w:tr w14:paraId="1C10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F1D792"/>
        </w:tc>
        <w:tc>
          <w:tcPr>
            <w:tcW w:w="1276" w:type="dxa"/>
            <w:vAlign w:val="center"/>
          </w:tcPr>
          <w:p w14:paraId="3BBEBA9D">
            <w:pPr>
              <w:pStyle w:val="13"/>
            </w:pPr>
            <w:r>
              <w:t>成本指标</w:t>
            </w:r>
          </w:p>
        </w:tc>
        <w:tc>
          <w:tcPr>
            <w:tcW w:w="1332" w:type="dxa"/>
            <w:vAlign w:val="center"/>
          </w:tcPr>
          <w:p w14:paraId="03D67EC5">
            <w:pPr>
              <w:pStyle w:val="13"/>
            </w:pPr>
            <w:r>
              <w:t>办公用品采购成本</w:t>
            </w:r>
          </w:p>
        </w:tc>
        <w:tc>
          <w:tcPr>
            <w:tcW w:w="2891" w:type="dxa"/>
            <w:vAlign w:val="center"/>
          </w:tcPr>
          <w:p w14:paraId="1F033749">
            <w:pPr>
              <w:pStyle w:val="13"/>
            </w:pPr>
            <w:r>
              <w:t>办公用品采购成本</w:t>
            </w:r>
          </w:p>
        </w:tc>
        <w:tc>
          <w:tcPr>
            <w:tcW w:w="1276" w:type="dxa"/>
            <w:vAlign w:val="center"/>
          </w:tcPr>
          <w:p w14:paraId="66038843">
            <w:pPr>
              <w:pStyle w:val="13"/>
            </w:pPr>
            <w:r>
              <w:t>≤8万</w:t>
            </w:r>
          </w:p>
        </w:tc>
        <w:tc>
          <w:tcPr>
            <w:tcW w:w="1843" w:type="dxa"/>
            <w:vAlign w:val="center"/>
          </w:tcPr>
          <w:p w14:paraId="309DFDE0">
            <w:pPr>
              <w:pStyle w:val="13"/>
            </w:pPr>
            <w:r>
              <w:t>预算测算</w:t>
            </w:r>
          </w:p>
        </w:tc>
      </w:tr>
      <w:tr w14:paraId="1F18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37471">
            <w:pPr>
              <w:pStyle w:val="15"/>
            </w:pPr>
            <w:r>
              <w:t>效益指标</w:t>
            </w:r>
          </w:p>
        </w:tc>
        <w:tc>
          <w:tcPr>
            <w:tcW w:w="1276" w:type="dxa"/>
            <w:vAlign w:val="center"/>
          </w:tcPr>
          <w:p w14:paraId="3DF172C0">
            <w:pPr>
              <w:pStyle w:val="13"/>
            </w:pPr>
            <w:r>
              <w:t>社会效益指标</w:t>
            </w:r>
          </w:p>
        </w:tc>
        <w:tc>
          <w:tcPr>
            <w:tcW w:w="1332" w:type="dxa"/>
            <w:vAlign w:val="center"/>
          </w:tcPr>
          <w:p w14:paraId="560A84D8">
            <w:pPr>
              <w:pStyle w:val="13"/>
            </w:pPr>
            <w:r>
              <w:t>工作正常运转率</w:t>
            </w:r>
          </w:p>
        </w:tc>
        <w:tc>
          <w:tcPr>
            <w:tcW w:w="2891" w:type="dxa"/>
            <w:vAlign w:val="center"/>
          </w:tcPr>
          <w:p w14:paraId="67400BBE">
            <w:pPr>
              <w:pStyle w:val="13"/>
            </w:pPr>
            <w:r>
              <w:t>经费保障下单位正常运转率</w:t>
            </w:r>
          </w:p>
        </w:tc>
        <w:tc>
          <w:tcPr>
            <w:tcW w:w="1276" w:type="dxa"/>
            <w:vAlign w:val="center"/>
          </w:tcPr>
          <w:p w14:paraId="27781ACA">
            <w:pPr>
              <w:pStyle w:val="13"/>
            </w:pPr>
            <w:r>
              <w:t>≥95%</w:t>
            </w:r>
          </w:p>
        </w:tc>
        <w:tc>
          <w:tcPr>
            <w:tcW w:w="1843" w:type="dxa"/>
            <w:vAlign w:val="center"/>
          </w:tcPr>
          <w:p w14:paraId="2CEB3B8B">
            <w:pPr>
              <w:pStyle w:val="13"/>
            </w:pPr>
            <w:r>
              <w:t>工作计划</w:t>
            </w:r>
          </w:p>
        </w:tc>
      </w:tr>
      <w:tr w14:paraId="07B79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2A60A8"/>
        </w:tc>
        <w:tc>
          <w:tcPr>
            <w:tcW w:w="1276" w:type="dxa"/>
            <w:vAlign w:val="center"/>
          </w:tcPr>
          <w:p w14:paraId="548D7A27">
            <w:pPr>
              <w:pStyle w:val="13"/>
            </w:pPr>
            <w:r>
              <w:t>社会效益指标</w:t>
            </w:r>
          </w:p>
        </w:tc>
        <w:tc>
          <w:tcPr>
            <w:tcW w:w="1332" w:type="dxa"/>
            <w:vAlign w:val="center"/>
          </w:tcPr>
          <w:p w14:paraId="452626B9">
            <w:pPr>
              <w:pStyle w:val="13"/>
            </w:pPr>
            <w:r>
              <w:t>办公用品采购覆盖人数</w:t>
            </w:r>
          </w:p>
        </w:tc>
        <w:tc>
          <w:tcPr>
            <w:tcW w:w="2891" w:type="dxa"/>
            <w:vAlign w:val="center"/>
          </w:tcPr>
          <w:p w14:paraId="66C688F2">
            <w:pPr>
              <w:pStyle w:val="13"/>
            </w:pPr>
            <w:r>
              <w:t>享受办公物资保障的工作人员数量</w:t>
            </w:r>
          </w:p>
        </w:tc>
        <w:tc>
          <w:tcPr>
            <w:tcW w:w="1276" w:type="dxa"/>
            <w:vAlign w:val="center"/>
          </w:tcPr>
          <w:p w14:paraId="41E41C1D">
            <w:pPr>
              <w:pStyle w:val="13"/>
            </w:pPr>
            <w:r>
              <w:t>38人</w:t>
            </w:r>
          </w:p>
        </w:tc>
        <w:tc>
          <w:tcPr>
            <w:tcW w:w="1843" w:type="dxa"/>
            <w:vAlign w:val="center"/>
          </w:tcPr>
          <w:p w14:paraId="6780C87C">
            <w:pPr>
              <w:pStyle w:val="13"/>
            </w:pPr>
            <w:r>
              <w:t>既定保障范围</w:t>
            </w:r>
          </w:p>
        </w:tc>
      </w:tr>
      <w:tr w14:paraId="43EC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94065">
            <w:pPr>
              <w:pStyle w:val="15"/>
            </w:pPr>
            <w:r>
              <w:t>满意度指标</w:t>
            </w:r>
          </w:p>
        </w:tc>
        <w:tc>
          <w:tcPr>
            <w:tcW w:w="1276" w:type="dxa"/>
            <w:vAlign w:val="center"/>
          </w:tcPr>
          <w:p w14:paraId="3B029506">
            <w:pPr>
              <w:pStyle w:val="13"/>
            </w:pPr>
            <w:r>
              <w:t>服务对象满意度指标</w:t>
            </w:r>
          </w:p>
        </w:tc>
        <w:tc>
          <w:tcPr>
            <w:tcW w:w="1332" w:type="dxa"/>
            <w:vAlign w:val="center"/>
          </w:tcPr>
          <w:p w14:paraId="45B80B20">
            <w:pPr>
              <w:pStyle w:val="13"/>
            </w:pPr>
            <w:r>
              <w:t>服务对象满意度</w:t>
            </w:r>
          </w:p>
        </w:tc>
        <w:tc>
          <w:tcPr>
            <w:tcW w:w="2891" w:type="dxa"/>
            <w:vAlign w:val="center"/>
          </w:tcPr>
          <w:p w14:paraId="473A9B0A">
            <w:pPr>
              <w:pStyle w:val="13"/>
            </w:pPr>
            <w:r>
              <w:t>服务对象满意度</w:t>
            </w:r>
          </w:p>
        </w:tc>
        <w:tc>
          <w:tcPr>
            <w:tcW w:w="1276" w:type="dxa"/>
            <w:vAlign w:val="center"/>
          </w:tcPr>
          <w:p w14:paraId="5D0AC6DA">
            <w:pPr>
              <w:pStyle w:val="13"/>
            </w:pPr>
            <w:r>
              <w:t>≥95%</w:t>
            </w:r>
          </w:p>
        </w:tc>
        <w:tc>
          <w:tcPr>
            <w:tcW w:w="1843" w:type="dxa"/>
            <w:vAlign w:val="center"/>
          </w:tcPr>
          <w:p w14:paraId="345BD6E4">
            <w:pPr>
              <w:pStyle w:val="13"/>
            </w:pPr>
            <w:r>
              <w:t>问卷调查</w:t>
            </w:r>
          </w:p>
        </w:tc>
      </w:tr>
    </w:tbl>
    <w:p w14:paraId="10F77252">
      <w:pPr>
        <w:sectPr>
          <w:pgSz w:w="11900" w:h="16840"/>
          <w:pgMar w:top="1984" w:right="1304" w:bottom="1134" w:left="1304" w:header="720" w:footer="720" w:gutter="0"/>
          <w:cols w:space="720" w:num="1"/>
        </w:sectPr>
      </w:pPr>
    </w:p>
    <w:p w14:paraId="3F20CAB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84CD2F">
      <w:pPr>
        <w:spacing w:before="0" w:after="0"/>
        <w:ind w:firstLine="560"/>
        <w:jc w:val="left"/>
        <w:outlineLvl w:val="3"/>
      </w:pPr>
      <w:bookmarkStart w:id="14" w:name="_Toc_4_4_0000000015"/>
      <w:r>
        <w:rPr>
          <w:rFonts w:ascii="方正仿宋_GBK" w:hAnsi="方正仿宋_GBK" w:eastAsia="方正仿宋_GBK" w:cs="方正仿宋_GBK"/>
          <w:color w:val="000000"/>
          <w:sz w:val="28"/>
        </w:rPr>
        <w:t>12.长期临时工经费绩效目标表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15A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01AA52">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41D1FE3B">
            <w:pPr>
              <w:pStyle w:val="11"/>
            </w:pPr>
            <w:r>
              <w:t>单位：万元</w:t>
            </w:r>
          </w:p>
        </w:tc>
      </w:tr>
      <w:tr w14:paraId="5AD8E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CD7DE">
            <w:pPr>
              <w:pStyle w:val="14"/>
            </w:pPr>
            <w:r>
              <w:t>项目编码</w:t>
            </w:r>
          </w:p>
        </w:tc>
        <w:tc>
          <w:tcPr>
            <w:tcW w:w="2608" w:type="dxa"/>
            <w:gridSpan w:val="2"/>
            <w:vAlign w:val="center"/>
          </w:tcPr>
          <w:p w14:paraId="591EE8B7">
            <w:pPr>
              <w:pStyle w:val="13"/>
            </w:pPr>
            <w:r>
              <w:t>13060526P00465510107Y</w:t>
            </w:r>
          </w:p>
        </w:tc>
        <w:tc>
          <w:tcPr>
            <w:tcW w:w="1587" w:type="dxa"/>
            <w:vAlign w:val="center"/>
          </w:tcPr>
          <w:p w14:paraId="480EEC66">
            <w:pPr>
              <w:pStyle w:val="14"/>
            </w:pPr>
            <w:r>
              <w:t>项目名称</w:t>
            </w:r>
          </w:p>
        </w:tc>
        <w:tc>
          <w:tcPr>
            <w:tcW w:w="4423" w:type="dxa"/>
            <w:gridSpan w:val="3"/>
            <w:vAlign w:val="center"/>
          </w:tcPr>
          <w:p w14:paraId="1318EEB0">
            <w:pPr>
              <w:pStyle w:val="13"/>
            </w:pPr>
            <w:r>
              <w:t>长期临时工经费</w:t>
            </w:r>
          </w:p>
        </w:tc>
      </w:tr>
      <w:tr w14:paraId="17CBC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4FA54">
            <w:pPr>
              <w:pStyle w:val="14"/>
            </w:pPr>
            <w:r>
              <w:t>预算规模及资金用途</w:t>
            </w:r>
          </w:p>
        </w:tc>
        <w:tc>
          <w:tcPr>
            <w:tcW w:w="1276" w:type="dxa"/>
            <w:vAlign w:val="center"/>
          </w:tcPr>
          <w:p w14:paraId="6C1B14AA">
            <w:pPr>
              <w:pStyle w:val="14"/>
            </w:pPr>
            <w:r>
              <w:t>预算数</w:t>
            </w:r>
          </w:p>
        </w:tc>
        <w:tc>
          <w:tcPr>
            <w:tcW w:w="1332" w:type="dxa"/>
            <w:vAlign w:val="center"/>
          </w:tcPr>
          <w:p w14:paraId="4B562243">
            <w:pPr>
              <w:pStyle w:val="13"/>
            </w:pPr>
            <w:r>
              <w:t>19.58</w:t>
            </w:r>
          </w:p>
        </w:tc>
        <w:tc>
          <w:tcPr>
            <w:tcW w:w="1587" w:type="dxa"/>
            <w:vAlign w:val="center"/>
          </w:tcPr>
          <w:p w14:paraId="4CA6CC24">
            <w:pPr>
              <w:pStyle w:val="14"/>
            </w:pPr>
            <w:r>
              <w:t>其中：财政    资金</w:t>
            </w:r>
          </w:p>
        </w:tc>
        <w:tc>
          <w:tcPr>
            <w:tcW w:w="1304" w:type="dxa"/>
            <w:vAlign w:val="center"/>
          </w:tcPr>
          <w:p w14:paraId="3299EC15">
            <w:pPr>
              <w:pStyle w:val="13"/>
            </w:pPr>
            <w:r>
              <w:t>19.58</w:t>
            </w:r>
          </w:p>
        </w:tc>
        <w:tc>
          <w:tcPr>
            <w:tcW w:w="1276" w:type="dxa"/>
            <w:vAlign w:val="center"/>
          </w:tcPr>
          <w:p w14:paraId="7A79717A">
            <w:pPr>
              <w:pStyle w:val="14"/>
            </w:pPr>
            <w:r>
              <w:t>其他资金</w:t>
            </w:r>
          </w:p>
        </w:tc>
        <w:tc>
          <w:tcPr>
            <w:tcW w:w="1843" w:type="dxa"/>
            <w:vAlign w:val="center"/>
          </w:tcPr>
          <w:p w14:paraId="7AC8D9D8">
            <w:pPr>
              <w:pStyle w:val="13"/>
            </w:pPr>
            <w:r>
              <w:t xml:space="preserve"> </w:t>
            </w:r>
          </w:p>
        </w:tc>
      </w:tr>
      <w:tr w14:paraId="18597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F6A3B"/>
        </w:tc>
        <w:tc>
          <w:tcPr>
            <w:tcW w:w="8618" w:type="dxa"/>
            <w:gridSpan w:val="6"/>
            <w:vAlign w:val="center"/>
          </w:tcPr>
          <w:p w14:paraId="05C8D2CD">
            <w:pPr>
              <w:pStyle w:val="13"/>
            </w:pPr>
            <w:r>
              <w:t>主要用于支付长期临时工人员工资、保险.</w:t>
            </w:r>
          </w:p>
        </w:tc>
      </w:tr>
      <w:tr w14:paraId="38D5C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8C8A0">
            <w:pPr>
              <w:pStyle w:val="14"/>
            </w:pPr>
            <w:r>
              <w:t>资金支出计划（%）</w:t>
            </w:r>
          </w:p>
        </w:tc>
        <w:tc>
          <w:tcPr>
            <w:tcW w:w="2608" w:type="dxa"/>
            <w:gridSpan w:val="2"/>
            <w:vAlign w:val="center"/>
          </w:tcPr>
          <w:p w14:paraId="6C09F024">
            <w:pPr>
              <w:pStyle w:val="14"/>
            </w:pPr>
            <w:r>
              <w:t>3月底</w:t>
            </w:r>
          </w:p>
        </w:tc>
        <w:tc>
          <w:tcPr>
            <w:tcW w:w="1587" w:type="dxa"/>
            <w:vAlign w:val="center"/>
          </w:tcPr>
          <w:p w14:paraId="77A9EA20">
            <w:pPr>
              <w:pStyle w:val="14"/>
            </w:pPr>
            <w:r>
              <w:t>6月底</w:t>
            </w:r>
          </w:p>
        </w:tc>
        <w:tc>
          <w:tcPr>
            <w:tcW w:w="1304" w:type="dxa"/>
            <w:vAlign w:val="center"/>
          </w:tcPr>
          <w:p w14:paraId="4CDDF65A">
            <w:pPr>
              <w:pStyle w:val="14"/>
            </w:pPr>
            <w:r>
              <w:t>10月底</w:t>
            </w:r>
          </w:p>
        </w:tc>
        <w:tc>
          <w:tcPr>
            <w:tcW w:w="3119" w:type="dxa"/>
            <w:gridSpan w:val="2"/>
            <w:vAlign w:val="center"/>
          </w:tcPr>
          <w:p w14:paraId="3BA22A43">
            <w:pPr>
              <w:pStyle w:val="14"/>
            </w:pPr>
            <w:r>
              <w:t>12月底</w:t>
            </w:r>
          </w:p>
        </w:tc>
      </w:tr>
      <w:tr w14:paraId="7EA89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191BD"/>
        </w:tc>
        <w:tc>
          <w:tcPr>
            <w:tcW w:w="2608" w:type="dxa"/>
            <w:gridSpan w:val="2"/>
            <w:vAlign w:val="center"/>
          </w:tcPr>
          <w:p w14:paraId="333451A6">
            <w:pPr>
              <w:pStyle w:val="15"/>
            </w:pPr>
            <w:r>
              <w:t>4.90</w:t>
            </w:r>
          </w:p>
        </w:tc>
        <w:tc>
          <w:tcPr>
            <w:tcW w:w="1587" w:type="dxa"/>
            <w:vAlign w:val="center"/>
          </w:tcPr>
          <w:p w14:paraId="44714AE9">
            <w:pPr>
              <w:pStyle w:val="15"/>
            </w:pPr>
            <w:r>
              <w:t>9.79</w:t>
            </w:r>
          </w:p>
        </w:tc>
        <w:tc>
          <w:tcPr>
            <w:tcW w:w="1304" w:type="dxa"/>
            <w:vAlign w:val="center"/>
          </w:tcPr>
          <w:p w14:paraId="246DA273">
            <w:pPr>
              <w:pStyle w:val="15"/>
            </w:pPr>
            <w:r>
              <w:t>14.69</w:t>
            </w:r>
          </w:p>
        </w:tc>
        <w:tc>
          <w:tcPr>
            <w:tcW w:w="3119" w:type="dxa"/>
            <w:gridSpan w:val="2"/>
            <w:vAlign w:val="center"/>
          </w:tcPr>
          <w:p w14:paraId="2FADB403">
            <w:pPr>
              <w:pStyle w:val="15"/>
            </w:pPr>
            <w:r>
              <w:t>19.58</w:t>
            </w:r>
          </w:p>
        </w:tc>
      </w:tr>
      <w:tr w14:paraId="62E2D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A9A31E">
            <w:pPr>
              <w:pStyle w:val="14"/>
            </w:pPr>
            <w:r>
              <w:t>绩效目标</w:t>
            </w:r>
          </w:p>
        </w:tc>
        <w:tc>
          <w:tcPr>
            <w:tcW w:w="8618" w:type="dxa"/>
            <w:gridSpan w:val="6"/>
            <w:vAlign w:val="center"/>
          </w:tcPr>
          <w:p w14:paraId="12D3A77B">
            <w:pPr>
              <w:pStyle w:val="13"/>
            </w:pPr>
            <w:r>
              <w:t>1.目标内容1通过人员数量和经费发放的完成率、及时率和成本，保障办公正常运转。</w:t>
            </w:r>
          </w:p>
        </w:tc>
      </w:tr>
    </w:tbl>
    <w:p w14:paraId="79B17BA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447F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84180">
            <w:pPr>
              <w:pStyle w:val="14"/>
            </w:pPr>
            <w:r>
              <w:t>一级指标</w:t>
            </w:r>
          </w:p>
        </w:tc>
        <w:tc>
          <w:tcPr>
            <w:tcW w:w="1276" w:type="dxa"/>
            <w:vAlign w:val="center"/>
          </w:tcPr>
          <w:p w14:paraId="36F810FD">
            <w:pPr>
              <w:pStyle w:val="14"/>
            </w:pPr>
            <w:r>
              <w:t>二级指标</w:t>
            </w:r>
          </w:p>
        </w:tc>
        <w:tc>
          <w:tcPr>
            <w:tcW w:w="1332" w:type="dxa"/>
            <w:vAlign w:val="center"/>
          </w:tcPr>
          <w:p w14:paraId="3F7B3DDE">
            <w:pPr>
              <w:pStyle w:val="14"/>
            </w:pPr>
            <w:r>
              <w:t>三级指标</w:t>
            </w:r>
          </w:p>
        </w:tc>
        <w:tc>
          <w:tcPr>
            <w:tcW w:w="2891" w:type="dxa"/>
            <w:vAlign w:val="center"/>
          </w:tcPr>
          <w:p w14:paraId="2C8EDE5D">
            <w:pPr>
              <w:pStyle w:val="14"/>
            </w:pPr>
            <w:r>
              <w:t>绩效指标描述</w:t>
            </w:r>
          </w:p>
        </w:tc>
        <w:tc>
          <w:tcPr>
            <w:tcW w:w="1276" w:type="dxa"/>
            <w:vAlign w:val="center"/>
          </w:tcPr>
          <w:p w14:paraId="5245D562">
            <w:pPr>
              <w:pStyle w:val="14"/>
            </w:pPr>
            <w:r>
              <w:t>指标值</w:t>
            </w:r>
          </w:p>
        </w:tc>
        <w:tc>
          <w:tcPr>
            <w:tcW w:w="1843" w:type="dxa"/>
            <w:vAlign w:val="center"/>
          </w:tcPr>
          <w:p w14:paraId="38EC2E75">
            <w:pPr>
              <w:pStyle w:val="14"/>
            </w:pPr>
            <w:r>
              <w:t>指标值确定依据</w:t>
            </w:r>
          </w:p>
        </w:tc>
      </w:tr>
      <w:tr w14:paraId="667CF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5ACBA">
            <w:pPr>
              <w:pStyle w:val="15"/>
            </w:pPr>
            <w:r>
              <w:t>产出指标</w:t>
            </w:r>
          </w:p>
        </w:tc>
        <w:tc>
          <w:tcPr>
            <w:tcW w:w="1276" w:type="dxa"/>
            <w:vAlign w:val="center"/>
          </w:tcPr>
          <w:p w14:paraId="32AF3C91">
            <w:pPr>
              <w:pStyle w:val="13"/>
            </w:pPr>
            <w:r>
              <w:t>数量指标</w:t>
            </w:r>
          </w:p>
        </w:tc>
        <w:tc>
          <w:tcPr>
            <w:tcW w:w="1332" w:type="dxa"/>
            <w:vAlign w:val="center"/>
          </w:tcPr>
          <w:p w14:paraId="5F6F4ED5">
            <w:pPr>
              <w:pStyle w:val="13"/>
            </w:pPr>
            <w:r>
              <w:t>保障人数</w:t>
            </w:r>
          </w:p>
        </w:tc>
        <w:tc>
          <w:tcPr>
            <w:tcW w:w="2891" w:type="dxa"/>
            <w:vAlign w:val="center"/>
          </w:tcPr>
          <w:p w14:paraId="1060C50F">
            <w:pPr>
              <w:pStyle w:val="13"/>
            </w:pPr>
            <w:r>
              <w:t>经费保障人数</w:t>
            </w:r>
          </w:p>
        </w:tc>
        <w:tc>
          <w:tcPr>
            <w:tcW w:w="1276" w:type="dxa"/>
            <w:vAlign w:val="center"/>
          </w:tcPr>
          <w:p w14:paraId="395F7C84">
            <w:pPr>
              <w:pStyle w:val="13"/>
            </w:pPr>
            <w:r>
              <w:t>4人</w:t>
            </w:r>
          </w:p>
        </w:tc>
        <w:tc>
          <w:tcPr>
            <w:tcW w:w="1843" w:type="dxa"/>
            <w:vAlign w:val="center"/>
          </w:tcPr>
          <w:p w14:paraId="0920EE56">
            <w:pPr>
              <w:pStyle w:val="13"/>
            </w:pPr>
            <w:r>
              <w:t>人员实际数量</w:t>
            </w:r>
          </w:p>
        </w:tc>
      </w:tr>
      <w:tr w14:paraId="1EB4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255D40"/>
        </w:tc>
        <w:tc>
          <w:tcPr>
            <w:tcW w:w="1276" w:type="dxa"/>
            <w:vAlign w:val="center"/>
          </w:tcPr>
          <w:p w14:paraId="49C8113E">
            <w:pPr>
              <w:pStyle w:val="13"/>
            </w:pPr>
            <w:r>
              <w:t>质量指标</w:t>
            </w:r>
          </w:p>
        </w:tc>
        <w:tc>
          <w:tcPr>
            <w:tcW w:w="1332" w:type="dxa"/>
            <w:vAlign w:val="center"/>
          </w:tcPr>
          <w:p w14:paraId="5F08D1FF">
            <w:pPr>
              <w:pStyle w:val="13"/>
            </w:pPr>
            <w:r>
              <w:t>考核达标率</w:t>
            </w:r>
          </w:p>
        </w:tc>
        <w:tc>
          <w:tcPr>
            <w:tcW w:w="2891" w:type="dxa"/>
            <w:vAlign w:val="center"/>
          </w:tcPr>
          <w:p w14:paraId="1A592C90">
            <w:pPr>
              <w:pStyle w:val="13"/>
            </w:pPr>
            <w:r>
              <w:t>反映长期临时工考核达标情况</w:t>
            </w:r>
          </w:p>
        </w:tc>
        <w:tc>
          <w:tcPr>
            <w:tcW w:w="1276" w:type="dxa"/>
            <w:vAlign w:val="center"/>
          </w:tcPr>
          <w:p w14:paraId="75B92543">
            <w:pPr>
              <w:pStyle w:val="13"/>
            </w:pPr>
            <w:r>
              <w:t>≥90%</w:t>
            </w:r>
          </w:p>
        </w:tc>
        <w:tc>
          <w:tcPr>
            <w:tcW w:w="1843" w:type="dxa"/>
            <w:vAlign w:val="center"/>
          </w:tcPr>
          <w:p w14:paraId="505DE372">
            <w:pPr>
              <w:pStyle w:val="13"/>
            </w:pPr>
            <w:r>
              <w:t>2026年工作计划</w:t>
            </w:r>
          </w:p>
        </w:tc>
      </w:tr>
      <w:tr w14:paraId="7A61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3299C0"/>
        </w:tc>
        <w:tc>
          <w:tcPr>
            <w:tcW w:w="1276" w:type="dxa"/>
            <w:vAlign w:val="center"/>
          </w:tcPr>
          <w:p w14:paraId="0BE228E2">
            <w:pPr>
              <w:pStyle w:val="13"/>
            </w:pPr>
            <w:r>
              <w:t>时效指标</w:t>
            </w:r>
          </w:p>
        </w:tc>
        <w:tc>
          <w:tcPr>
            <w:tcW w:w="1332" w:type="dxa"/>
            <w:vAlign w:val="center"/>
          </w:tcPr>
          <w:p w14:paraId="75159360">
            <w:pPr>
              <w:pStyle w:val="13"/>
            </w:pPr>
            <w:r>
              <w:t>发放及时率</w:t>
            </w:r>
          </w:p>
        </w:tc>
        <w:tc>
          <w:tcPr>
            <w:tcW w:w="2891" w:type="dxa"/>
            <w:vAlign w:val="center"/>
          </w:tcPr>
          <w:p w14:paraId="4856D8D6">
            <w:pPr>
              <w:pStyle w:val="13"/>
            </w:pPr>
            <w:r>
              <w:t>反映经费发放及时情况</w:t>
            </w:r>
          </w:p>
        </w:tc>
        <w:tc>
          <w:tcPr>
            <w:tcW w:w="1276" w:type="dxa"/>
            <w:vAlign w:val="center"/>
          </w:tcPr>
          <w:p w14:paraId="3A3D8014">
            <w:pPr>
              <w:pStyle w:val="13"/>
            </w:pPr>
            <w:r>
              <w:t>≥90%</w:t>
            </w:r>
          </w:p>
        </w:tc>
        <w:tc>
          <w:tcPr>
            <w:tcW w:w="1843" w:type="dxa"/>
            <w:vAlign w:val="center"/>
          </w:tcPr>
          <w:p w14:paraId="43FB584A">
            <w:pPr>
              <w:pStyle w:val="13"/>
            </w:pPr>
            <w:r>
              <w:t>2026年工作计划</w:t>
            </w:r>
          </w:p>
        </w:tc>
      </w:tr>
      <w:tr w14:paraId="209A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310E23"/>
        </w:tc>
        <w:tc>
          <w:tcPr>
            <w:tcW w:w="1276" w:type="dxa"/>
            <w:vAlign w:val="center"/>
          </w:tcPr>
          <w:p w14:paraId="7ECC754C">
            <w:pPr>
              <w:pStyle w:val="13"/>
            </w:pPr>
            <w:r>
              <w:t>成本指标</w:t>
            </w:r>
          </w:p>
        </w:tc>
        <w:tc>
          <w:tcPr>
            <w:tcW w:w="1332" w:type="dxa"/>
            <w:vAlign w:val="center"/>
          </w:tcPr>
          <w:p w14:paraId="47494A33">
            <w:pPr>
              <w:pStyle w:val="13"/>
            </w:pPr>
            <w:r>
              <w:t>临时工人均成本</w:t>
            </w:r>
          </w:p>
        </w:tc>
        <w:tc>
          <w:tcPr>
            <w:tcW w:w="2891" w:type="dxa"/>
            <w:vAlign w:val="center"/>
          </w:tcPr>
          <w:p w14:paraId="25A93BD4">
            <w:pPr>
              <w:pStyle w:val="13"/>
            </w:pPr>
            <w:r>
              <w:t>反映经费人均成本</w:t>
            </w:r>
          </w:p>
        </w:tc>
        <w:tc>
          <w:tcPr>
            <w:tcW w:w="1276" w:type="dxa"/>
            <w:vAlign w:val="center"/>
          </w:tcPr>
          <w:p w14:paraId="35463C58">
            <w:pPr>
              <w:pStyle w:val="13"/>
            </w:pPr>
            <w:r>
              <w:t>≤19.58万元</w:t>
            </w:r>
          </w:p>
        </w:tc>
        <w:tc>
          <w:tcPr>
            <w:tcW w:w="1843" w:type="dxa"/>
            <w:vAlign w:val="center"/>
          </w:tcPr>
          <w:p w14:paraId="6BF74B27">
            <w:pPr>
              <w:pStyle w:val="13"/>
            </w:pPr>
            <w:r>
              <w:t>人员经费测算表</w:t>
            </w:r>
          </w:p>
        </w:tc>
      </w:tr>
      <w:tr w14:paraId="1DDE3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7D4D51">
            <w:pPr>
              <w:pStyle w:val="15"/>
            </w:pPr>
            <w:r>
              <w:t>效益指标</w:t>
            </w:r>
          </w:p>
        </w:tc>
        <w:tc>
          <w:tcPr>
            <w:tcW w:w="1276" w:type="dxa"/>
            <w:vAlign w:val="center"/>
          </w:tcPr>
          <w:p w14:paraId="1EBBD4DB">
            <w:pPr>
              <w:pStyle w:val="13"/>
            </w:pPr>
            <w:r>
              <w:t>经济效益指标</w:t>
            </w:r>
          </w:p>
        </w:tc>
        <w:tc>
          <w:tcPr>
            <w:tcW w:w="1332" w:type="dxa"/>
            <w:vAlign w:val="center"/>
          </w:tcPr>
          <w:p w14:paraId="61F41B4B">
            <w:pPr>
              <w:pStyle w:val="13"/>
            </w:pPr>
            <w:r>
              <w:t>增加就业人口</w:t>
            </w:r>
          </w:p>
        </w:tc>
        <w:tc>
          <w:tcPr>
            <w:tcW w:w="2891" w:type="dxa"/>
            <w:vAlign w:val="center"/>
          </w:tcPr>
          <w:p w14:paraId="4532EC97">
            <w:pPr>
              <w:pStyle w:val="13"/>
            </w:pPr>
            <w:r>
              <w:t>增加就业人口</w:t>
            </w:r>
          </w:p>
        </w:tc>
        <w:tc>
          <w:tcPr>
            <w:tcW w:w="1276" w:type="dxa"/>
            <w:vAlign w:val="center"/>
          </w:tcPr>
          <w:p w14:paraId="5B19989E">
            <w:pPr>
              <w:pStyle w:val="13"/>
            </w:pPr>
            <w:r>
              <w:t>4人</w:t>
            </w:r>
          </w:p>
        </w:tc>
        <w:tc>
          <w:tcPr>
            <w:tcW w:w="1843" w:type="dxa"/>
            <w:vAlign w:val="center"/>
          </w:tcPr>
          <w:p w14:paraId="4CA8A2A6">
            <w:pPr>
              <w:pStyle w:val="13"/>
            </w:pPr>
            <w:r>
              <w:t>2026年工作计划</w:t>
            </w:r>
          </w:p>
        </w:tc>
      </w:tr>
      <w:tr w14:paraId="77662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BB183">
            <w:pPr>
              <w:pStyle w:val="15"/>
            </w:pPr>
            <w:r>
              <w:t>满意度指标</w:t>
            </w:r>
          </w:p>
        </w:tc>
        <w:tc>
          <w:tcPr>
            <w:tcW w:w="1276" w:type="dxa"/>
            <w:vAlign w:val="center"/>
          </w:tcPr>
          <w:p w14:paraId="30401178">
            <w:pPr>
              <w:pStyle w:val="13"/>
            </w:pPr>
            <w:r>
              <w:t>服务对象满意度指标</w:t>
            </w:r>
          </w:p>
        </w:tc>
        <w:tc>
          <w:tcPr>
            <w:tcW w:w="1332" w:type="dxa"/>
            <w:vAlign w:val="center"/>
          </w:tcPr>
          <w:p w14:paraId="18E0DC6C">
            <w:pPr>
              <w:pStyle w:val="13"/>
            </w:pPr>
            <w:r>
              <w:t>临时工满意度</w:t>
            </w:r>
          </w:p>
        </w:tc>
        <w:tc>
          <w:tcPr>
            <w:tcW w:w="2891" w:type="dxa"/>
            <w:vAlign w:val="center"/>
          </w:tcPr>
          <w:p w14:paraId="0738591A">
            <w:pPr>
              <w:pStyle w:val="13"/>
            </w:pPr>
            <w:r>
              <w:t>反映长期临时工人员满意度</w:t>
            </w:r>
          </w:p>
        </w:tc>
        <w:tc>
          <w:tcPr>
            <w:tcW w:w="1276" w:type="dxa"/>
            <w:vAlign w:val="center"/>
          </w:tcPr>
          <w:p w14:paraId="5B9C2FF4">
            <w:pPr>
              <w:pStyle w:val="13"/>
            </w:pPr>
            <w:r>
              <w:t>≥90%</w:t>
            </w:r>
          </w:p>
        </w:tc>
        <w:tc>
          <w:tcPr>
            <w:tcW w:w="1843" w:type="dxa"/>
            <w:vAlign w:val="center"/>
          </w:tcPr>
          <w:p w14:paraId="20228483">
            <w:pPr>
              <w:pStyle w:val="13"/>
            </w:pPr>
            <w:r>
              <w:t>问卷调查</w:t>
            </w:r>
          </w:p>
        </w:tc>
      </w:tr>
    </w:tbl>
    <w:p w14:paraId="30EEC248">
      <w:pPr>
        <w:sectPr>
          <w:pgSz w:w="11900" w:h="16840"/>
          <w:pgMar w:top="1984" w:right="1304" w:bottom="1134" w:left="1304" w:header="720" w:footer="720" w:gutter="0"/>
          <w:cols w:space="720" w:num="1"/>
        </w:sectPr>
      </w:pPr>
    </w:p>
    <w:p w14:paraId="69CC08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167E85">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13.妇联经费绩效目标表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B7B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76CA58B">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0725948A">
            <w:pPr>
              <w:pStyle w:val="11"/>
            </w:pPr>
            <w:r>
              <w:t>单位：万元</w:t>
            </w:r>
          </w:p>
        </w:tc>
      </w:tr>
      <w:tr w14:paraId="07015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D21B6">
            <w:pPr>
              <w:pStyle w:val="14"/>
            </w:pPr>
            <w:r>
              <w:t>项目编码</w:t>
            </w:r>
          </w:p>
        </w:tc>
        <w:tc>
          <w:tcPr>
            <w:tcW w:w="2608" w:type="dxa"/>
            <w:gridSpan w:val="2"/>
            <w:vAlign w:val="center"/>
          </w:tcPr>
          <w:p w14:paraId="23A4573B">
            <w:pPr>
              <w:pStyle w:val="13"/>
            </w:pPr>
            <w:r>
              <w:t>13060526P000021100664</w:t>
            </w:r>
          </w:p>
        </w:tc>
        <w:tc>
          <w:tcPr>
            <w:tcW w:w="1587" w:type="dxa"/>
            <w:vAlign w:val="center"/>
          </w:tcPr>
          <w:p w14:paraId="6835D99C">
            <w:pPr>
              <w:pStyle w:val="14"/>
            </w:pPr>
            <w:r>
              <w:t>项目名称</w:t>
            </w:r>
          </w:p>
        </w:tc>
        <w:tc>
          <w:tcPr>
            <w:tcW w:w="4423" w:type="dxa"/>
            <w:gridSpan w:val="3"/>
            <w:vAlign w:val="center"/>
          </w:tcPr>
          <w:p w14:paraId="1A4FFFAC">
            <w:pPr>
              <w:pStyle w:val="13"/>
            </w:pPr>
            <w:r>
              <w:t>妇联经费</w:t>
            </w:r>
          </w:p>
        </w:tc>
      </w:tr>
      <w:tr w14:paraId="3C5D9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13FF9">
            <w:pPr>
              <w:pStyle w:val="14"/>
            </w:pPr>
            <w:r>
              <w:t>预算规模及资金用途</w:t>
            </w:r>
          </w:p>
        </w:tc>
        <w:tc>
          <w:tcPr>
            <w:tcW w:w="1276" w:type="dxa"/>
            <w:vAlign w:val="center"/>
          </w:tcPr>
          <w:p w14:paraId="0E3CCB26">
            <w:pPr>
              <w:pStyle w:val="14"/>
            </w:pPr>
            <w:r>
              <w:t>预算数</w:t>
            </w:r>
          </w:p>
        </w:tc>
        <w:tc>
          <w:tcPr>
            <w:tcW w:w="1332" w:type="dxa"/>
            <w:vAlign w:val="center"/>
          </w:tcPr>
          <w:p w14:paraId="4D67F4C0">
            <w:pPr>
              <w:pStyle w:val="13"/>
            </w:pPr>
            <w:r>
              <w:t>1.00</w:t>
            </w:r>
          </w:p>
        </w:tc>
        <w:tc>
          <w:tcPr>
            <w:tcW w:w="1587" w:type="dxa"/>
            <w:vAlign w:val="center"/>
          </w:tcPr>
          <w:p w14:paraId="14CB6B0E">
            <w:pPr>
              <w:pStyle w:val="14"/>
            </w:pPr>
            <w:r>
              <w:t>其中：财政    资金</w:t>
            </w:r>
          </w:p>
        </w:tc>
        <w:tc>
          <w:tcPr>
            <w:tcW w:w="1304" w:type="dxa"/>
            <w:vAlign w:val="center"/>
          </w:tcPr>
          <w:p w14:paraId="60113C0F">
            <w:pPr>
              <w:pStyle w:val="13"/>
            </w:pPr>
            <w:r>
              <w:t>1.00</w:t>
            </w:r>
          </w:p>
        </w:tc>
        <w:tc>
          <w:tcPr>
            <w:tcW w:w="1276" w:type="dxa"/>
            <w:vAlign w:val="center"/>
          </w:tcPr>
          <w:p w14:paraId="085A32B4">
            <w:pPr>
              <w:pStyle w:val="14"/>
            </w:pPr>
            <w:r>
              <w:t>其他资金</w:t>
            </w:r>
          </w:p>
        </w:tc>
        <w:tc>
          <w:tcPr>
            <w:tcW w:w="1843" w:type="dxa"/>
            <w:vAlign w:val="center"/>
          </w:tcPr>
          <w:p w14:paraId="7E35F1C1">
            <w:pPr>
              <w:pStyle w:val="13"/>
            </w:pPr>
            <w:r>
              <w:t xml:space="preserve"> </w:t>
            </w:r>
          </w:p>
        </w:tc>
      </w:tr>
      <w:tr w14:paraId="12C3F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8BF55B"/>
        </w:tc>
        <w:tc>
          <w:tcPr>
            <w:tcW w:w="8618" w:type="dxa"/>
            <w:gridSpan w:val="6"/>
            <w:vAlign w:val="center"/>
          </w:tcPr>
          <w:p w14:paraId="026BED23">
            <w:pPr>
              <w:pStyle w:val="13"/>
            </w:pPr>
            <w:r>
              <w:t>资金用于开展组织政策宣传、技能培训、关爱帮扶等各类活动。</w:t>
            </w:r>
          </w:p>
        </w:tc>
      </w:tr>
      <w:tr w14:paraId="0E1C4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5145F">
            <w:pPr>
              <w:pStyle w:val="14"/>
            </w:pPr>
            <w:r>
              <w:t>资金支出计划（%）</w:t>
            </w:r>
          </w:p>
        </w:tc>
        <w:tc>
          <w:tcPr>
            <w:tcW w:w="2608" w:type="dxa"/>
            <w:gridSpan w:val="2"/>
            <w:vAlign w:val="center"/>
          </w:tcPr>
          <w:p w14:paraId="1E5A1231">
            <w:pPr>
              <w:pStyle w:val="14"/>
            </w:pPr>
            <w:r>
              <w:t>3月底</w:t>
            </w:r>
          </w:p>
        </w:tc>
        <w:tc>
          <w:tcPr>
            <w:tcW w:w="1587" w:type="dxa"/>
            <w:vAlign w:val="center"/>
          </w:tcPr>
          <w:p w14:paraId="776054DF">
            <w:pPr>
              <w:pStyle w:val="14"/>
            </w:pPr>
            <w:r>
              <w:t>6月底</w:t>
            </w:r>
          </w:p>
        </w:tc>
        <w:tc>
          <w:tcPr>
            <w:tcW w:w="1304" w:type="dxa"/>
            <w:vAlign w:val="center"/>
          </w:tcPr>
          <w:p w14:paraId="7E170496">
            <w:pPr>
              <w:pStyle w:val="14"/>
            </w:pPr>
            <w:r>
              <w:t>10月底</w:t>
            </w:r>
          </w:p>
        </w:tc>
        <w:tc>
          <w:tcPr>
            <w:tcW w:w="3119" w:type="dxa"/>
            <w:gridSpan w:val="2"/>
            <w:vAlign w:val="center"/>
          </w:tcPr>
          <w:p w14:paraId="68644D8F">
            <w:pPr>
              <w:pStyle w:val="14"/>
            </w:pPr>
            <w:r>
              <w:t>12月底</w:t>
            </w:r>
          </w:p>
        </w:tc>
      </w:tr>
      <w:tr w14:paraId="19D3E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6A382"/>
        </w:tc>
        <w:tc>
          <w:tcPr>
            <w:tcW w:w="2608" w:type="dxa"/>
            <w:gridSpan w:val="2"/>
            <w:vAlign w:val="center"/>
          </w:tcPr>
          <w:p w14:paraId="7DDC03A7">
            <w:pPr>
              <w:pStyle w:val="15"/>
            </w:pPr>
            <w:r>
              <w:t>0.10</w:t>
            </w:r>
          </w:p>
        </w:tc>
        <w:tc>
          <w:tcPr>
            <w:tcW w:w="1587" w:type="dxa"/>
            <w:vAlign w:val="center"/>
          </w:tcPr>
          <w:p w14:paraId="2106CEB6">
            <w:pPr>
              <w:pStyle w:val="15"/>
            </w:pPr>
            <w:r>
              <w:t>0.50</w:t>
            </w:r>
          </w:p>
        </w:tc>
        <w:tc>
          <w:tcPr>
            <w:tcW w:w="1304" w:type="dxa"/>
            <w:vAlign w:val="center"/>
          </w:tcPr>
          <w:p w14:paraId="7A904E0D">
            <w:pPr>
              <w:pStyle w:val="15"/>
            </w:pPr>
            <w:r>
              <w:t>0.80</w:t>
            </w:r>
          </w:p>
        </w:tc>
        <w:tc>
          <w:tcPr>
            <w:tcW w:w="3119" w:type="dxa"/>
            <w:gridSpan w:val="2"/>
            <w:vAlign w:val="center"/>
          </w:tcPr>
          <w:p w14:paraId="4EDF36BB">
            <w:pPr>
              <w:pStyle w:val="15"/>
            </w:pPr>
            <w:r>
              <w:t>1.00</w:t>
            </w:r>
          </w:p>
        </w:tc>
      </w:tr>
      <w:tr w14:paraId="78459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E3A4C">
            <w:pPr>
              <w:pStyle w:val="14"/>
            </w:pPr>
            <w:r>
              <w:t>绩效目标</w:t>
            </w:r>
          </w:p>
        </w:tc>
        <w:tc>
          <w:tcPr>
            <w:tcW w:w="8618" w:type="dxa"/>
            <w:gridSpan w:val="6"/>
            <w:vAlign w:val="center"/>
          </w:tcPr>
          <w:p w14:paraId="62D5D378">
            <w:pPr>
              <w:pStyle w:val="13"/>
            </w:pPr>
            <w:r>
              <w:t>1.开展组织政策宣传、技能培训、关爱帮扶等各类活动，提升妇女儿童权益保障水平。</w:t>
            </w:r>
          </w:p>
        </w:tc>
      </w:tr>
    </w:tbl>
    <w:p w14:paraId="7F60777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B92D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9A0C57">
            <w:pPr>
              <w:pStyle w:val="14"/>
            </w:pPr>
            <w:r>
              <w:t>一级指标</w:t>
            </w:r>
          </w:p>
        </w:tc>
        <w:tc>
          <w:tcPr>
            <w:tcW w:w="1276" w:type="dxa"/>
            <w:vAlign w:val="center"/>
          </w:tcPr>
          <w:p w14:paraId="35099CC2">
            <w:pPr>
              <w:pStyle w:val="14"/>
            </w:pPr>
            <w:r>
              <w:t>二级指标</w:t>
            </w:r>
          </w:p>
        </w:tc>
        <w:tc>
          <w:tcPr>
            <w:tcW w:w="1332" w:type="dxa"/>
            <w:vAlign w:val="center"/>
          </w:tcPr>
          <w:p w14:paraId="29B48F04">
            <w:pPr>
              <w:pStyle w:val="14"/>
            </w:pPr>
            <w:r>
              <w:t>三级指标</w:t>
            </w:r>
          </w:p>
        </w:tc>
        <w:tc>
          <w:tcPr>
            <w:tcW w:w="2891" w:type="dxa"/>
            <w:vAlign w:val="center"/>
          </w:tcPr>
          <w:p w14:paraId="752C53AE">
            <w:pPr>
              <w:pStyle w:val="14"/>
            </w:pPr>
            <w:r>
              <w:t>绩效指标描述</w:t>
            </w:r>
          </w:p>
        </w:tc>
        <w:tc>
          <w:tcPr>
            <w:tcW w:w="1276" w:type="dxa"/>
            <w:vAlign w:val="center"/>
          </w:tcPr>
          <w:p w14:paraId="67E977F0">
            <w:pPr>
              <w:pStyle w:val="14"/>
            </w:pPr>
            <w:r>
              <w:t>指标值</w:t>
            </w:r>
          </w:p>
        </w:tc>
        <w:tc>
          <w:tcPr>
            <w:tcW w:w="1843" w:type="dxa"/>
            <w:vAlign w:val="center"/>
          </w:tcPr>
          <w:p w14:paraId="2606586F">
            <w:pPr>
              <w:pStyle w:val="14"/>
            </w:pPr>
            <w:r>
              <w:t>指标值确定依据</w:t>
            </w:r>
          </w:p>
        </w:tc>
      </w:tr>
      <w:tr w14:paraId="6A509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E08A5">
            <w:pPr>
              <w:pStyle w:val="15"/>
            </w:pPr>
            <w:r>
              <w:t>产出指标</w:t>
            </w:r>
          </w:p>
        </w:tc>
        <w:tc>
          <w:tcPr>
            <w:tcW w:w="1276" w:type="dxa"/>
            <w:vAlign w:val="center"/>
          </w:tcPr>
          <w:p w14:paraId="46CCCE8B">
            <w:pPr>
              <w:pStyle w:val="13"/>
            </w:pPr>
            <w:r>
              <w:t>数量指标</w:t>
            </w:r>
          </w:p>
        </w:tc>
        <w:tc>
          <w:tcPr>
            <w:tcW w:w="1332" w:type="dxa"/>
            <w:vAlign w:val="center"/>
          </w:tcPr>
          <w:p w14:paraId="02740E57">
            <w:pPr>
              <w:pStyle w:val="13"/>
            </w:pPr>
            <w:r>
              <w:t>开展妇女儿童相关活动次数</w:t>
            </w:r>
          </w:p>
        </w:tc>
        <w:tc>
          <w:tcPr>
            <w:tcW w:w="2891" w:type="dxa"/>
            <w:vAlign w:val="center"/>
          </w:tcPr>
          <w:p w14:paraId="26AB84F8">
            <w:pPr>
              <w:pStyle w:val="13"/>
            </w:pPr>
            <w:r>
              <w:t>组织政策宣传、技能培训、关爱帮扶等各类活动</w:t>
            </w:r>
          </w:p>
        </w:tc>
        <w:tc>
          <w:tcPr>
            <w:tcW w:w="1276" w:type="dxa"/>
            <w:vAlign w:val="center"/>
          </w:tcPr>
          <w:p w14:paraId="6F908B86">
            <w:pPr>
              <w:pStyle w:val="13"/>
            </w:pPr>
            <w:r>
              <w:t>≥3场</w:t>
            </w:r>
          </w:p>
        </w:tc>
        <w:tc>
          <w:tcPr>
            <w:tcW w:w="1843" w:type="dxa"/>
            <w:vAlign w:val="center"/>
          </w:tcPr>
          <w:p w14:paraId="454A7617">
            <w:pPr>
              <w:pStyle w:val="13"/>
            </w:pPr>
            <w:r>
              <w:t>根据年度工作规划及服务覆盖需求确定</w:t>
            </w:r>
          </w:p>
        </w:tc>
      </w:tr>
      <w:tr w14:paraId="57EDE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FBE7C0"/>
        </w:tc>
        <w:tc>
          <w:tcPr>
            <w:tcW w:w="1276" w:type="dxa"/>
            <w:vAlign w:val="center"/>
          </w:tcPr>
          <w:p w14:paraId="03FBAD8F">
            <w:pPr>
              <w:pStyle w:val="13"/>
            </w:pPr>
            <w:r>
              <w:t>质量指标</w:t>
            </w:r>
          </w:p>
        </w:tc>
        <w:tc>
          <w:tcPr>
            <w:tcW w:w="1332" w:type="dxa"/>
            <w:vAlign w:val="center"/>
          </w:tcPr>
          <w:p w14:paraId="0DF0F378">
            <w:pPr>
              <w:pStyle w:val="13"/>
            </w:pPr>
            <w:r>
              <w:t>活动完成质量达标率</w:t>
            </w:r>
          </w:p>
        </w:tc>
        <w:tc>
          <w:tcPr>
            <w:tcW w:w="2891" w:type="dxa"/>
            <w:vAlign w:val="center"/>
          </w:tcPr>
          <w:p w14:paraId="26DE07C7">
            <w:pPr>
              <w:pStyle w:val="13"/>
            </w:pPr>
            <w:r>
              <w:t>活动流程规范、内容贴合需求，符合相关工作标准</w:t>
            </w:r>
          </w:p>
        </w:tc>
        <w:tc>
          <w:tcPr>
            <w:tcW w:w="1276" w:type="dxa"/>
            <w:vAlign w:val="center"/>
          </w:tcPr>
          <w:p w14:paraId="1C85CFEC">
            <w:pPr>
              <w:pStyle w:val="13"/>
            </w:pPr>
            <w:r>
              <w:t>100%</w:t>
            </w:r>
          </w:p>
        </w:tc>
        <w:tc>
          <w:tcPr>
            <w:tcW w:w="1843" w:type="dxa"/>
            <w:vAlign w:val="center"/>
          </w:tcPr>
          <w:p w14:paraId="6452DB15">
            <w:pPr>
              <w:pStyle w:val="13"/>
            </w:pPr>
            <w:r>
              <w:t>依据妇联工作管理规范及服务质量要求</w:t>
            </w:r>
          </w:p>
        </w:tc>
      </w:tr>
      <w:tr w14:paraId="6A0A3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B1A8D6"/>
        </w:tc>
        <w:tc>
          <w:tcPr>
            <w:tcW w:w="1276" w:type="dxa"/>
            <w:vAlign w:val="center"/>
          </w:tcPr>
          <w:p w14:paraId="215887B7">
            <w:pPr>
              <w:pStyle w:val="13"/>
            </w:pPr>
            <w:r>
              <w:t>时效指标</w:t>
            </w:r>
          </w:p>
        </w:tc>
        <w:tc>
          <w:tcPr>
            <w:tcW w:w="1332" w:type="dxa"/>
            <w:vAlign w:val="center"/>
          </w:tcPr>
          <w:p w14:paraId="5F7FCFE3">
            <w:pPr>
              <w:pStyle w:val="13"/>
            </w:pPr>
            <w:r>
              <w:t>工作完成及时率</w:t>
            </w:r>
          </w:p>
        </w:tc>
        <w:tc>
          <w:tcPr>
            <w:tcW w:w="2891" w:type="dxa"/>
            <w:vAlign w:val="center"/>
          </w:tcPr>
          <w:p w14:paraId="60222E71">
            <w:pPr>
              <w:pStyle w:val="13"/>
            </w:pPr>
            <w:r>
              <w:t>工作完成及时率</w:t>
            </w:r>
          </w:p>
        </w:tc>
        <w:tc>
          <w:tcPr>
            <w:tcW w:w="1276" w:type="dxa"/>
            <w:vAlign w:val="center"/>
          </w:tcPr>
          <w:p w14:paraId="4CE3AE40">
            <w:pPr>
              <w:pStyle w:val="13"/>
            </w:pPr>
            <w:r>
              <w:t>100%</w:t>
            </w:r>
          </w:p>
        </w:tc>
        <w:tc>
          <w:tcPr>
            <w:tcW w:w="1843" w:type="dxa"/>
            <w:vAlign w:val="center"/>
          </w:tcPr>
          <w:p w14:paraId="593117AC">
            <w:pPr>
              <w:pStyle w:val="13"/>
            </w:pPr>
            <w:r>
              <w:t>年度工作规划</w:t>
            </w:r>
          </w:p>
        </w:tc>
      </w:tr>
      <w:tr w14:paraId="6BB88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5E78FD"/>
        </w:tc>
        <w:tc>
          <w:tcPr>
            <w:tcW w:w="1276" w:type="dxa"/>
            <w:vAlign w:val="center"/>
          </w:tcPr>
          <w:p w14:paraId="2DD1EC04">
            <w:pPr>
              <w:pStyle w:val="13"/>
            </w:pPr>
            <w:r>
              <w:t>成本指标</w:t>
            </w:r>
          </w:p>
        </w:tc>
        <w:tc>
          <w:tcPr>
            <w:tcW w:w="1332" w:type="dxa"/>
            <w:vAlign w:val="center"/>
          </w:tcPr>
          <w:p w14:paraId="524D7884">
            <w:pPr>
              <w:pStyle w:val="13"/>
            </w:pPr>
            <w:r>
              <w:t>活动开展成本</w:t>
            </w:r>
          </w:p>
        </w:tc>
        <w:tc>
          <w:tcPr>
            <w:tcW w:w="2891" w:type="dxa"/>
            <w:vAlign w:val="center"/>
          </w:tcPr>
          <w:p w14:paraId="3887C73B">
            <w:pPr>
              <w:pStyle w:val="13"/>
            </w:pPr>
            <w:r>
              <w:t>活动开展成本</w:t>
            </w:r>
          </w:p>
        </w:tc>
        <w:tc>
          <w:tcPr>
            <w:tcW w:w="1276" w:type="dxa"/>
            <w:vAlign w:val="center"/>
          </w:tcPr>
          <w:p w14:paraId="1E1B7A8F">
            <w:pPr>
              <w:pStyle w:val="13"/>
            </w:pPr>
            <w:r>
              <w:t>≤1万元</w:t>
            </w:r>
          </w:p>
        </w:tc>
        <w:tc>
          <w:tcPr>
            <w:tcW w:w="1843" w:type="dxa"/>
            <w:vAlign w:val="center"/>
          </w:tcPr>
          <w:p w14:paraId="073AF490">
            <w:pPr>
              <w:pStyle w:val="13"/>
            </w:pPr>
            <w:r>
              <w:t>参照财政资金管理方法及相关财务制度</w:t>
            </w:r>
          </w:p>
        </w:tc>
      </w:tr>
      <w:tr w14:paraId="3D6D0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2BC27">
            <w:pPr>
              <w:pStyle w:val="15"/>
            </w:pPr>
            <w:r>
              <w:t>效益指标</w:t>
            </w:r>
          </w:p>
        </w:tc>
        <w:tc>
          <w:tcPr>
            <w:tcW w:w="1276" w:type="dxa"/>
            <w:vAlign w:val="center"/>
          </w:tcPr>
          <w:p w14:paraId="2C901733">
            <w:pPr>
              <w:pStyle w:val="13"/>
            </w:pPr>
            <w:r>
              <w:t>社会效益指标</w:t>
            </w:r>
          </w:p>
        </w:tc>
        <w:tc>
          <w:tcPr>
            <w:tcW w:w="1332" w:type="dxa"/>
            <w:vAlign w:val="center"/>
          </w:tcPr>
          <w:p w14:paraId="309125BC">
            <w:pPr>
              <w:pStyle w:val="13"/>
            </w:pPr>
            <w:r>
              <w:t>活动参与人数</w:t>
            </w:r>
          </w:p>
        </w:tc>
        <w:tc>
          <w:tcPr>
            <w:tcW w:w="2891" w:type="dxa"/>
            <w:vAlign w:val="center"/>
          </w:tcPr>
          <w:p w14:paraId="195D9470">
            <w:pPr>
              <w:pStyle w:val="13"/>
            </w:pPr>
            <w:r>
              <w:t>活动参与人数</w:t>
            </w:r>
          </w:p>
        </w:tc>
        <w:tc>
          <w:tcPr>
            <w:tcW w:w="1276" w:type="dxa"/>
            <w:vAlign w:val="center"/>
          </w:tcPr>
          <w:p w14:paraId="3DBCC3E2">
            <w:pPr>
              <w:pStyle w:val="13"/>
            </w:pPr>
            <w:r>
              <w:t>≥1000人</w:t>
            </w:r>
          </w:p>
        </w:tc>
        <w:tc>
          <w:tcPr>
            <w:tcW w:w="1843" w:type="dxa"/>
            <w:vAlign w:val="center"/>
          </w:tcPr>
          <w:p w14:paraId="4763A7C6">
            <w:pPr>
              <w:pStyle w:val="13"/>
            </w:pPr>
            <w:r>
              <w:t>年度工作规划</w:t>
            </w:r>
          </w:p>
        </w:tc>
      </w:tr>
      <w:tr w14:paraId="65DCC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1EA8A">
            <w:pPr>
              <w:pStyle w:val="15"/>
            </w:pPr>
            <w:r>
              <w:t>满意度指标</w:t>
            </w:r>
          </w:p>
        </w:tc>
        <w:tc>
          <w:tcPr>
            <w:tcW w:w="1276" w:type="dxa"/>
            <w:vAlign w:val="center"/>
          </w:tcPr>
          <w:p w14:paraId="1B18387B">
            <w:pPr>
              <w:pStyle w:val="13"/>
            </w:pPr>
            <w:r>
              <w:t>服务对象满意度指标</w:t>
            </w:r>
          </w:p>
        </w:tc>
        <w:tc>
          <w:tcPr>
            <w:tcW w:w="1332" w:type="dxa"/>
            <w:vAlign w:val="center"/>
          </w:tcPr>
          <w:p w14:paraId="188410EF">
            <w:pPr>
              <w:pStyle w:val="13"/>
            </w:pPr>
            <w:r>
              <w:t>受益对象满意度</w:t>
            </w:r>
          </w:p>
        </w:tc>
        <w:tc>
          <w:tcPr>
            <w:tcW w:w="2891" w:type="dxa"/>
            <w:vAlign w:val="center"/>
          </w:tcPr>
          <w:p w14:paraId="09C20119">
            <w:pPr>
              <w:pStyle w:val="13"/>
            </w:pPr>
            <w:r>
              <w:t>受访妇女儿童及相关群体对服务的满意程度</w:t>
            </w:r>
          </w:p>
        </w:tc>
        <w:tc>
          <w:tcPr>
            <w:tcW w:w="1276" w:type="dxa"/>
            <w:vAlign w:val="center"/>
          </w:tcPr>
          <w:p w14:paraId="318C3BAC">
            <w:pPr>
              <w:pStyle w:val="13"/>
            </w:pPr>
            <w:r>
              <w:t>≥90%</w:t>
            </w:r>
          </w:p>
        </w:tc>
        <w:tc>
          <w:tcPr>
            <w:tcW w:w="1843" w:type="dxa"/>
            <w:vAlign w:val="center"/>
          </w:tcPr>
          <w:p w14:paraId="1F8B31E4">
            <w:pPr>
              <w:pStyle w:val="13"/>
            </w:pPr>
            <w:r>
              <w:t>通过问卷调查、意见反馈等方式搜集</w:t>
            </w:r>
          </w:p>
        </w:tc>
      </w:tr>
    </w:tbl>
    <w:p w14:paraId="5E6D2441">
      <w:pPr>
        <w:sectPr>
          <w:pgSz w:w="11900" w:h="16840"/>
          <w:pgMar w:top="1984" w:right="1304" w:bottom="1134" w:left="1304" w:header="720" w:footer="720" w:gutter="0"/>
          <w:cols w:space="720" w:num="1"/>
        </w:sectPr>
      </w:pPr>
    </w:p>
    <w:p w14:paraId="04C5B9F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F7C39F1">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14.干部教育培训经费绩效目标表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283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7A8E3A">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756E1B2E">
            <w:pPr>
              <w:pStyle w:val="11"/>
            </w:pPr>
            <w:r>
              <w:t>单位：万元</w:t>
            </w:r>
          </w:p>
        </w:tc>
      </w:tr>
      <w:tr w14:paraId="59B4C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DEAAD">
            <w:pPr>
              <w:pStyle w:val="14"/>
            </w:pPr>
            <w:r>
              <w:t>项目编码</w:t>
            </w:r>
          </w:p>
        </w:tc>
        <w:tc>
          <w:tcPr>
            <w:tcW w:w="2608" w:type="dxa"/>
            <w:gridSpan w:val="2"/>
            <w:vAlign w:val="center"/>
          </w:tcPr>
          <w:p w14:paraId="64DB1277">
            <w:pPr>
              <w:pStyle w:val="13"/>
            </w:pPr>
            <w:r>
              <w:t>13060526P000016100037</w:t>
            </w:r>
          </w:p>
        </w:tc>
        <w:tc>
          <w:tcPr>
            <w:tcW w:w="1587" w:type="dxa"/>
            <w:vAlign w:val="center"/>
          </w:tcPr>
          <w:p w14:paraId="0631E7E3">
            <w:pPr>
              <w:pStyle w:val="14"/>
            </w:pPr>
            <w:r>
              <w:t>项目名称</w:t>
            </w:r>
          </w:p>
        </w:tc>
        <w:tc>
          <w:tcPr>
            <w:tcW w:w="4423" w:type="dxa"/>
            <w:gridSpan w:val="3"/>
            <w:vAlign w:val="center"/>
          </w:tcPr>
          <w:p w14:paraId="32AD4ADC">
            <w:pPr>
              <w:pStyle w:val="13"/>
            </w:pPr>
            <w:r>
              <w:t>干部教育培训经费</w:t>
            </w:r>
          </w:p>
        </w:tc>
      </w:tr>
      <w:tr w14:paraId="4A522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59EE0">
            <w:pPr>
              <w:pStyle w:val="14"/>
            </w:pPr>
            <w:r>
              <w:t>预算规模及资金用途</w:t>
            </w:r>
          </w:p>
        </w:tc>
        <w:tc>
          <w:tcPr>
            <w:tcW w:w="1276" w:type="dxa"/>
            <w:vAlign w:val="center"/>
          </w:tcPr>
          <w:p w14:paraId="6569B18C">
            <w:pPr>
              <w:pStyle w:val="14"/>
            </w:pPr>
            <w:r>
              <w:t>预算数</w:t>
            </w:r>
          </w:p>
        </w:tc>
        <w:tc>
          <w:tcPr>
            <w:tcW w:w="1332" w:type="dxa"/>
            <w:vAlign w:val="center"/>
          </w:tcPr>
          <w:p w14:paraId="58F2DB60">
            <w:pPr>
              <w:pStyle w:val="13"/>
            </w:pPr>
            <w:r>
              <w:t>10.00</w:t>
            </w:r>
          </w:p>
        </w:tc>
        <w:tc>
          <w:tcPr>
            <w:tcW w:w="1587" w:type="dxa"/>
            <w:vAlign w:val="center"/>
          </w:tcPr>
          <w:p w14:paraId="5BD1DF49">
            <w:pPr>
              <w:pStyle w:val="14"/>
            </w:pPr>
            <w:r>
              <w:t>其中：财政    资金</w:t>
            </w:r>
          </w:p>
        </w:tc>
        <w:tc>
          <w:tcPr>
            <w:tcW w:w="1304" w:type="dxa"/>
            <w:vAlign w:val="center"/>
          </w:tcPr>
          <w:p w14:paraId="63A44A2C">
            <w:pPr>
              <w:pStyle w:val="13"/>
            </w:pPr>
            <w:r>
              <w:t>10.00</w:t>
            </w:r>
          </w:p>
        </w:tc>
        <w:tc>
          <w:tcPr>
            <w:tcW w:w="1276" w:type="dxa"/>
            <w:vAlign w:val="center"/>
          </w:tcPr>
          <w:p w14:paraId="759C4BC1">
            <w:pPr>
              <w:pStyle w:val="14"/>
            </w:pPr>
            <w:r>
              <w:t>其他资金</w:t>
            </w:r>
          </w:p>
        </w:tc>
        <w:tc>
          <w:tcPr>
            <w:tcW w:w="1843" w:type="dxa"/>
            <w:vAlign w:val="center"/>
          </w:tcPr>
          <w:p w14:paraId="5E9925FB">
            <w:pPr>
              <w:pStyle w:val="13"/>
            </w:pPr>
            <w:r>
              <w:t xml:space="preserve"> </w:t>
            </w:r>
          </w:p>
        </w:tc>
      </w:tr>
      <w:tr w14:paraId="49E2B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8CEE7"/>
        </w:tc>
        <w:tc>
          <w:tcPr>
            <w:tcW w:w="8618" w:type="dxa"/>
            <w:gridSpan w:val="6"/>
            <w:vAlign w:val="center"/>
          </w:tcPr>
          <w:p w14:paraId="3CCA30E0">
            <w:pPr>
              <w:pStyle w:val="13"/>
            </w:pPr>
            <w:r>
              <w:t>用于科级及以下干部（村“两委”）集中轮训、专题培训、实地观摩费用支出</w:t>
            </w:r>
          </w:p>
        </w:tc>
      </w:tr>
      <w:tr w14:paraId="00394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31DA7">
            <w:pPr>
              <w:pStyle w:val="14"/>
            </w:pPr>
            <w:r>
              <w:t>资金支出计划（%）</w:t>
            </w:r>
          </w:p>
        </w:tc>
        <w:tc>
          <w:tcPr>
            <w:tcW w:w="2608" w:type="dxa"/>
            <w:gridSpan w:val="2"/>
            <w:vAlign w:val="center"/>
          </w:tcPr>
          <w:p w14:paraId="7F01726E">
            <w:pPr>
              <w:pStyle w:val="14"/>
            </w:pPr>
            <w:r>
              <w:t>3月底</w:t>
            </w:r>
          </w:p>
        </w:tc>
        <w:tc>
          <w:tcPr>
            <w:tcW w:w="1587" w:type="dxa"/>
            <w:vAlign w:val="center"/>
          </w:tcPr>
          <w:p w14:paraId="63976746">
            <w:pPr>
              <w:pStyle w:val="14"/>
            </w:pPr>
            <w:r>
              <w:t>6月底</w:t>
            </w:r>
          </w:p>
        </w:tc>
        <w:tc>
          <w:tcPr>
            <w:tcW w:w="1304" w:type="dxa"/>
            <w:vAlign w:val="center"/>
          </w:tcPr>
          <w:p w14:paraId="4AF6162E">
            <w:pPr>
              <w:pStyle w:val="14"/>
            </w:pPr>
            <w:r>
              <w:t>10月底</w:t>
            </w:r>
          </w:p>
        </w:tc>
        <w:tc>
          <w:tcPr>
            <w:tcW w:w="3119" w:type="dxa"/>
            <w:gridSpan w:val="2"/>
            <w:vAlign w:val="center"/>
          </w:tcPr>
          <w:p w14:paraId="3311BE39">
            <w:pPr>
              <w:pStyle w:val="14"/>
            </w:pPr>
            <w:r>
              <w:t>12月底</w:t>
            </w:r>
          </w:p>
        </w:tc>
      </w:tr>
      <w:tr w14:paraId="39A96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56125"/>
        </w:tc>
        <w:tc>
          <w:tcPr>
            <w:tcW w:w="2608" w:type="dxa"/>
            <w:gridSpan w:val="2"/>
            <w:vAlign w:val="center"/>
          </w:tcPr>
          <w:p w14:paraId="20855D9D">
            <w:pPr>
              <w:pStyle w:val="15"/>
            </w:pPr>
            <w:r>
              <w:t xml:space="preserve"> </w:t>
            </w:r>
          </w:p>
        </w:tc>
        <w:tc>
          <w:tcPr>
            <w:tcW w:w="1587" w:type="dxa"/>
            <w:vAlign w:val="center"/>
          </w:tcPr>
          <w:p w14:paraId="104E0BBA">
            <w:pPr>
              <w:pStyle w:val="15"/>
            </w:pPr>
            <w:r>
              <w:t>5.00</w:t>
            </w:r>
          </w:p>
        </w:tc>
        <w:tc>
          <w:tcPr>
            <w:tcW w:w="1304" w:type="dxa"/>
            <w:vAlign w:val="center"/>
          </w:tcPr>
          <w:p w14:paraId="7AB7C1CF">
            <w:pPr>
              <w:pStyle w:val="15"/>
            </w:pPr>
            <w:r>
              <w:t>7.00</w:t>
            </w:r>
          </w:p>
        </w:tc>
        <w:tc>
          <w:tcPr>
            <w:tcW w:w="3119" w:type="dxa"/>
            <w:gridSpan w:val="2"/>
            <w:vAlign w:val="center"/>
          </w:tcPr>
          <w:p w14:paraId="297CFC00">
            <w:pPr>
              <w:pStyle w:val="15"/>
            </w:pPr>
            <w:r>
              <w:t>10.00</w:t>
            </w:r>
          </w:p>
        </w:tc>
      </w:tr>
      <w:tr w14:paraId="75598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A4FC2">
            <w:pPr>
              <w:pStyle w:val="14"/>
            </w:pPr>
            <w:r>
              <w:t>绩效目标</w:t>
            </w:r>
          </w:p>
        </w:tc>
        <w:tc>
          <w:tcPr>
            <w:tcW w:w="8618" w:type="dxa"/>
            <w:gridSpan w:val="6"/>
            <w:vAlign w:val="center"/>
          </w:tcPr>
          <w:p w14:paraId="2923AAEA">
            <w:pPr>
              <w:pStyle w:val="13"/>
            </w:pPr>
            <w:r>
              <w:t>1.通过组织参训人员完成培训，全面提升干部队伍思想政治素质和专业能力素养。</w:t>
            </w:r>
          </w:p>
        </w:tc>
      </w:tr>
    </w:tbl>
    <w:p w14:paraId="3831832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61A9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019A0">
            <w:pPr>
              <w:pStyle w:val="14"/>
            </w:pPr>
            <w:r>
              <w:t>一级指标</w:t>
            </w:r>
          </w:p>
        </w:tc>
        <w:tc>
          <w:tcPr>
            <w:tcW w:w="1276" w:type="dxa"/>
            <w:vAlign w:val="center"/>
          </w:tcPr>
          <w:p w14:paraId="6DADC484">
            <w:pPr>
              <w:pStyle w:val="14"/>
            </w:pPr>
            <w:r>
              <w:t>二级指标</w:t>
            </w:r>
          </w:p>
        </w:tc>
        <w:tc>
          <w:tcPr>
            <w:tcW w:w="1332" w:type="dxa"/>
            <w:vAlign w:val="center"/>
          </w:tcPr>
          <w:p w14:paraId="10E7D111">
            <w:pPr>
              <w:pStyle w:val="14"/>
            </w:pPr>
            <w:r>
              <w:t>三级指标</w:t>
            </w:r>
          </w:p>
        </w:tc>
        <w:tc>
          <w:tcPr>
            <w:tcW w:w="2891" w:type="dxa"/>
            <w:vAlign w:val="center"/>
          </w:tcPr>
          <w:p w14:paraId="6B3B579F">
            <w:pPr>
              <w:pStyle w:val="14"/>
            </w:pPr>
            <w:r>
              <w:t>绩效指标描述</w:t>
            </w:r>
          </w:p>
        </w:tc>
        <w:tc>
          <w:tcPr>
            <w:tcW w:w="1276" w:type="dxa"/>
            <w:vAlign w:val="center"/>
          </w:tcPr>
          <w:p w14:paraId="161EEEE7">
            <w:pPr>
              <w:pStyle w:val="14"/>
            </w:pPr>
            <w:r>
              <w:t>指标值</w:t>
            </w:r>
          </w:p>
        </w:tc>
        <w:tc>
          <w:tcPr>
            <w:tcW w:w="1843" w:type="dxa"/>
            <w:vAlign w:val="center"/>
          </w:tcPr>
          <w:p w14:paraId="4C0C930F">
            <w:pPr>
              <w:pStyle w:val="14"/>
            </w:pPr>
            <w:r>
              <w:t>指标值确定依据</w:t>
            </w:r>
          </w:p>
        </w:tc>
      </w:tr>
      <w:tr w14:paraId="63AED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6E88F">
            <w:pPr>
              <w:pStyle w:val="15"/>
            </w:pPr>
            <w:r>
              <w:t>产出指标</w:t>
            </w:r>
          </w:p>
        </w:tc>
        <w:tc>
          <w:tcPr>
            <w:tcW w:w="1276" w:type="dxa"/>
            <w:vAlign w:val="center"/>
          </w:tcPr>
          <w:p w14:paraId="5F22BC8B">
            <w:pPr>
              <w:pStyle w:val="13"/>
            </w:pPr>
            <w:r>
              <w:t>数量指标</w:t>
            </w:r>
          </w:p>
        </w:tc>
        <w:tc>
          <w:tcPr>
            <w:tcW w:w="1332" w:type="dxa"/>
            <w:vAlign w:val="center"/>
          </w:tcPr>
          <w:p w14:paraId="7211C877">
            <w:pPr>
              <w:pStyle w:val="13"/>
            </w:pPr>
            <w:r>
              <w:t>培训期数</w:t>
            </w:r>
          </w:p>
        </w:tc>
        <w:tc>
          <w:tcPr>
            <w:tcW w:w="2891" w:type="dxa"/>
            <w:vAlign w:val="center"/>
          </w:tcPr>
          <w:p w14:paraId="1E12D72D">
            <w:pPr>
              <w:pStyle w:val="13"/>
            </w:pPr>
            <w:r>
              <w:t>开展集中轮训、专题培训、现场观摩教学</w:t>
            </w:r>
          </w:p>
        </w:tc>
        <w:tc>
          <w:tcPr>
            <w:tcW w:w="1276" w:type="dxa"/>
            <w:vAlign w:val="center"/>
          </w:tcPr>
          <w:p w14:paraId="6FB8AD79">
            <w:pPr>
              <w:pStyle w:val="13"/>
            </w:pPr>
            <w:r>
              <w:t>≥7期</w:t>
            </w:r>
          </w:p>
        </w:tc>
        <w:tc>
          <w:tcPr>
            <w:tcW w:w="1843" w:type="dxa"/>
            <w:vAlign w:val="center"/>
          </w:tcPr>
          <w:p w14:paraId="4ACB25CE">
            <w:pPr>
              <w:pStyle w:val="13"/>
            </w:pPr>
            <w:r>
              <w:t>培训计划</w:t>
            </w:r>
          </w:p>
        </w:tc>
      </w:tr>
      <w:tr w14:paraId="451E4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8AA396"/>
        </w:tc>
        <w:tc>
          <w:tcPr>
            <w:tcW w:w="1276" w:type="dxa"/>
            <w:vAlign w:val="center"/>
          </w:tcPr>
          <w:p w14:paraId="09D0F28D">
            <w:pPr>
              <w:pStyle w:val="13"/>
            </w:pPr>
            <w:r>
              <w:t>质量指标</w:t>
            </w:r>
          </w:p>
        </w:tc>
        <w:tc>
          <w:tcPr>
            <w:tcW w:w="1332" w:type="dxa"/>
            <w:vAlign w:val="center"/>
          </w:tcPr>
          <w:p w14:paraId="5BE6B3D5">
            <w:pPr>
              <w:pStyle w:val="13"/>
            </w:pPr>
            <w:r>
              <w:t>培训考核通过率</w:t>
            </w:r>
          </w:p>
        </w:tc>
        <w:tc>
          <w:tcPr>
            <w:tcW w:w="2891" w:type="dxa"/>
            <w:vAlign w:val="center"/>
          </w:tcPr>
          <w:p w14:paraId="160A7C63">
            <w:pPr>
              <w:pStyle w:val="13"/>
            </w:pPr>
            <w:r>
              <w:t>参训干部考核合格</w:t>
            </w:r>
          </w:p>
        </w:tc>
        <w:tc>
          <w:tcPr>
            <w:tcW w:w="1276" w:type="dxa"/>
            <w:vAlign w:val="center"/>
          </w:tcPr>
          <w:p w14:paraId="36D8F6EE">
            <w:pPr>
              <w:pStyle w:val="13"/>
            </w:pPr>
            <w:r>
              <w:t>≥95%</w:t>
            </w:r>
          </w:p>
        </w:tc>
        <w:tc>
          <w:tcPr>
            <w:tcW w:w="1843" w:type="dxa"/>
            <w:vAlign w:val="center"/>
          </w:tcPr>
          <w:p w14:paraId="00A2ADDC">
            <w:pPr>
              <w:pStyle w:val="13"/>
            </w:pPr>
            <w:r>
              <w:t>培训要求</w:t>
            </w:r>
          </w:p>
        </w:tc>
      </w:tr>
      <w:tr w14:paraId="119C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E10C69"/>
        </w:tc>
        <w:tc>
          <w:tcPr>
            <w:tcW w:w="1276" w:type="dxa"/>
            <w:vAlign w:val="center"/>
          </w:tcPr>
          <w:p w14:paraId="32F6E80F">
            <w:pPr>
              <w:pStyle w:val="13"/>
            </w:pPr>
            <w:r>
              <w:t>时效指标</w:t>
            </w:r>
          </w:p>
        </w:tc>
        <w:tc>
          <w:tcPr>
            <w:tcW w:w="1332" w:type="dxa"/>
            <w:vAlign w:val="center"/>
          </w:tcPr>
          <w:p w14:paraId="69CC8470">
            <w:pPr>
              <w:pStyle w:val="13"/>
            </w:pPr>
            <w:r>
              <w:t>培训计划完成时限</w:t>
            </w:r>
          </w:p>
        </w:tc>
        <w:tc>
          <w:tcPr>
            <w:tcW w:w="2891" w:type="dxa"/>
            <w:vAlign w:val="center"/>
          </w:tcPr>
          <w:p w14:paraId="29CC52A8">
            <w:pPr>
              <w:pStyle w:val="13"/>
            </w:pPr>
            <w:r>
              <w:t>2026年12月底前完成</w:t>
            </w:r>
          </w:p>
        </w:tc>
        <w:tc>
          <w:tcPr>
            <w:tcW w:w="1276" w:type="dxa"/>
            <w:vAlign w:val="center"/>
          </w:tcPr>
          <w:p w14:paraId="00FA05A0">
            <w:pPr>
              <w:pStyle w:val="13"/>
            </w:pPr>
            <w:r>
              <w:t>12月底</w:t>
            </w:r>
          </w:p>
        </w:tc>
        <w:tc>
          <w:tcPr>
            <w:tcW w:w="1843" w:type="dxa"/>
            <w:vAlign w:val="center"/>
          </w:tcPr>
          <w:p w14:paraId="589AF9C6">
            <w:pPr>
              <w:pStyle w:val="13"/>
            </w:pPr>
            <w:r>
              <w:t>培训计划</w:t>
            </w:r>
          </w:p>
        </w:tc>
      </w:tr>
      <w:tr w14:paraId="3C39D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9B60F"/>
        </w:tc>
        <w:tc>
          <w:tcPr>
            <w:tcW w:w="1276" w:type="dxa"/>
            <w:vAlign w:val="center"/>
          </w:tcPr>
          <w:p w14:paraId="5A85E90F">
            <w:pPr>
              <w:pStyle w:val="13"/>
            </w:pPr>
            <w:r>
              <w:t>成本指标</w:t>
            </w:r>
          </w:p>
        </w:tc>
        <w:tc>
          <w:tcPr>
            <w:tcW w:w="1332" w:type="dxa"/>
            <w:vAlign w:val="center"/>
          </w:tcPr>
          <w:p w14:paraId="2534260C">
            <w:pPr>
              <w:pStyle w:val="13"/>
            </w:pPr>
            <w:r>
              <w:t>人均培训成本</w:t>
            </w:r>
          </w:p>
        </w:tc>
        <w:tc>
          <w:tcPr>
            <w:tcW w:w="2891" w:type="dxa"/>
            <w:vAlign w:val="center"/>
          </w:tcPr>
          <w:p w14:paraId="5B32E1D7">
            <w:pPr>
              <w:pStyle w:val="13"/>
            </w:pPr>
            <w:r>
              <w:t>总支出控制在预算范围内</w:t>
            </w:r>
          </w:p>
        </w:tc>
        <w:tc>
          <w:tcPr>
            <w:tcW w:w="1276" w:type="dxa"/>
            <w:vAlign w:val="center"/>
          </w:tcPr>
          <w:p w14:paraId="59B26C7D">
            <w:pPr>
              <w:pStyle w:val="13"/>
            </w:pPr>
            <w:r>
              <w:t>≤72元/人</w:t>
            </w:r>
          </w:p>
        </w:tc>
        <w:tc>
          <w:tcPr>
            <w:tcW w:w="1843" w:type="dxa"/>
            <w:vAlign w:val="center"/>
          </w:tcPr>
          <w:p w14:paraId="57B4248B">
            <w:pPr>
              <w:pStyle w:val="13"/>
            </w:pPr>
            <w:r>
              <w:t>预算测算</w:t>
            </w:r>
          </w:p>
        </w:tc>
      </w:tr>
      <w:tr w14:paraId="0C671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0317F">
            <w:pPr>
              <w:pStyle w:val="15"/>
            </w:pPr>
            <w:r>
              <w:t>效益指标</w:t>
            </w:r>
          </w:p>
        </w:tc>
        <w:tc>
          <w:tcPr>
            <w:tcW w:w="1276" w:type="dxa"/>
            <w:vAlign w:val="center"/>
          </w:tcPr>
          <w:p w14:paraId="239AD601">
            <w:pPr>
              <w:pStyle w:val="13"/>
            </w:pPr>
            <w:r>
              <w:t>社会效益指标</w:t>
            </w:r>
          </w:p>
        </w:tc>
        <w:tc>
          <w:tcPr>
            <w:tcW w:w="1332" w:type="dxa"/>
            <w:vAlign w:val="center"/>
          </w:tcPr>
          <w:p w14:paraId="4DA02DFA">
            <w:pPr>
              <w:pStyle w:val="13"/>
            </w:pPr>
            <w:r>
              <w:t>培训人员覆盖率</w:t>
            </w:r>
          </w:p>
        </w:tc>
        <w:tc>
          <w:tcPr>
            <w:tcW w:w="2891" w:type="dxa"/>
            <w:vAlign w:val="center"/>
          </w:tcPr>
          <w:p w14:paraId="4990AF0D">
            <w:pPr>
              <w:pStyle w:val="13"/>
            </w:pPr>
            <w:r>
              <w:t>培训人员覆盖率</w:t>
            </w:r>
          </w:p>
        </w:tc>
        <w:tc>
          <w:tcPr>
            <w:tcW w:w="1276" w:type="dxa"/>
            <w:vAlign w:val="center"/>
          </w:tcPr>
          <w:p w14:paraId="0DC6A1F5">
            <w:pPr>
              <w:pStyle w:val="13"/>
            </w:pPr>
            <w:r>
              <w:t>100%</w:t>
            </w:r>
          </w:p>
        </w:tc>
        <w:tc>
          <w:tcPr>
            <w:tcW w:w="1843" w:type="dxa"/>
            <w:vAlign w:val="center"/>
          </w:tcPr>
          <w:p w14:paraId="49626F70">
            <w:pPr>
              <w:pStyle w:val="13"/>
            </w:pPr>
            <w:r>
              <w:t>培训计划</w:t>
            </w:r>
          </w:p>
        </w:tc>
      </w:tr>
      <w:tr w14:paraId="5C2D9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601D9">
            <w:pPr>
              <w:pStyle w:val="15"/>
            </w:pPr>
            <w:r>
              <w:t>满意度指标</w:t>
            </w:r>
          </w:p>
        </w:tc>
        <w:tc>
          <w:tcPr>
            <w:tcW w:w="1276" w:type="dxa"/>
            <w:vAlign w:val="center"/>
          </w:tcPr>
          <w:p w14:paraId="15FB234E">
            <w:pPr>
              <w:pStyle w:val="13"/>
            </w:pPr>
            <w:r>
              <w:t>服务对象满意度指标</w:t>
            </w:r>
          </w:p>
        </w:tc>
        <w:tc>
          <w:tcPr>
            <w:tcW w:w="1332" w:type="dxa"/>
            <w:vAlign w:val="center"/>
          </w:tcPr>
          <w:p w14:paraId="6CFF146B">
            <w:pPr>
              <w:pStyle w:val="13"/>
            </w:pPr>
            <w:r>
              <w:t>参训干部满意度</w:t>
            </w:r>
          </w:p>
        </w:tc>
        <w:tc>
          <w:tcPr>
            <w:tcW w:w="2891" w:type="dxa"/>
            <w:vAlign w:val="center"/>
          </w:tcPr>
          <w:p w14:paraId="0503F567">
            <w:pPr>
              <w:pStyle w:val="13"/>
            </w:pPr>
            <w:r>
              <w:t>参训干部对培训内容、安排满意度</w:t>
            </w:r>
          </w:p>
        </w:tc>
        <w:tc>
          <w:tcPr>
            <w:tcW w:w="1276" w:type="dxa"/>
            <w:vAlign w:val="center"/>
          </w:tcPr>
          <w:p w14:paraId="2FDDEC37">
            <w:pPr>
              <w:pStyle w:val="13"/>
            </w:pPr>
            <w:r>
              <w:t>≥95%</w:t>
            </w:r>
          </w:p>
        </w:tc>
        <w:tc>
          <w:tcPr>
            <w:tcW w:w="1843" w:type="dxa"/>
            <w:vAlign w:val="center"/>
          </w:tcPr>
          <w:p w14:paraId="4E072640">
            <w:pPr>
              <w:pStyle w:val="13"/>
            </w:pPr>
            <w:r>
              <w:t>问卷调查</w:t>
            </w:r>
          </w:p>
        </w:tc>
      </w:tr>
    </w:tbl>
    <w:p w14:paraId="5D7E15A0">
      <w:pPr>
        <w:sectPr>
          <w:pgSz w:w="11900" w:h="16840"/>
          <w:pgMar w:top="1984" w:right="1304" w:bottom="1134" w:left="1304" w:header="720" w:footer="720" w:gutter="0"/>
          <w:cols w:space="720" w:num="1"/>
        </w:sectPr>
      </w:pPr>
    </w:p>
    <w:p w14:paraId="5B82C1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3EAA1E">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15.工作经费绩效目标表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660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04E7EF9">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6F4B37B7">
            <w:pPr>
              <w:pStyle w:val="11"/>
            </w:pPr>
            <w:r>
              <w:t>单位：万元</w:t>
            </w:r>
          </w:p>
        </w:tc>
      </w:tr>
      <w:tr w14:paraId="7D74B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A0D5A6">
            <w:pPr>
              <w:pStyle w:val="14"/>
            </w:pPr>
            <w:r>
              <w:t>项目编码</w:t>
            </w:r>
          </w:p>
        </w:tc>
        <w:tc>
          <w:tcPr>
            <w:tcW w:w="2608" w:type="dxa"/>
            <w:gridSpan w:val="2"/>
            <w:vAlign w:val="center"/>
          </w:tcPr>
          <w:p w14:paraId="3143E573">
            <w:pPr>
              <w:pStyle w:val="13"/>
            </w:pPr>
            <w:r>
              <w:t>13060526P00002110067P</w:t>
            </w:r>
          </w:p>
        </w:tc>
        <w:tc>
          <w:tcPr>
            <w:tcW w:w="1587" w:type="dxa"/>
            <w:vAlign w:val="center"/>
          </w:tcPr>
          <w:p w14:paraId="1FA3489B">
            <w:pPr>
              <w:pStyle w:val="14"/>
            </w:pPr>
            <w:r>
              <w:t>项目名称</w:t>
            </w:r>
          </w:p>
        </w:tc>
        <w:tc>
          <w:tcPr>
            <w:tcW w:w="4423" w:type="dxa"/>
            <w:gridSpan w:val="3"/>
            <w:vAlign w:val="center"/>
          </w:tcPr>
          <w:p w14:paraId="45C560FA">
            <w:pPr>
              <w:pStyle w:val="13"/>
            </w:pPr>
            <w:r>
              <w:t>工作经费</w:t>
            </w:r>
          </w:p>
        </w:tc>
      </w:tr>
      <w:tr w14:paraId="4399E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E7BFF4">
            <w:pPr>
              <w:pStyle w:val="14"/>
            </w:pPr>
            <w:r>
              <w:t>预算规模及资金用途</w:t>
            </w:r>
          </w:p>
        </w:tc>
        <w:tc>
          <w:tcPr>
            <w:tcW w:w="1276" w:type="dxa"/>
            <w:vAlign w:val="center"/>
          </w:tcPr>
          <w:p w14:paraId="52DCF53E">
            <w:pPr>
              <w:pStyle w:val="14"/>
            </w:pPr>
            <w:r>
              <w:t>预算数</w:t>
            </w:r>
          </w:p>
        </w:tc>
        <w:tc>
          <w:tcPr>
            <w:tcW w:w="1332" w:type="dxa"/>
            <w:vAlign w:val="center"/>
          </w:tcPr>
          <w:p w14:paraId="779B59CC">
            <w:pPr>
              <w:pStyle w:val="13"/>
            </w:pPr>
            <w:r>
              <w:t>1.25</w:t>
            </w:r>
          </w:p>
        </w:tc>
        <w:tc>
          <w:tcPr>
            <w:tcW w:w="1587" w:type="dxa"/>
            <w:vAlign w:val="center"/>
          </w:tcPr>
          <w:p w14:paraId="32C89EAA">
            <w:pPr>
              <w:pStyle w:val="14"/>
            </w:pPr>
            <w:r>
              <w:t>其中：财政    资金</w:t>
            </w:r>
          </w:p>
        </w:tc>
        <w:tc>
          <w:tcPr>
            <w:tcW w:w="1304" w:type="dxa"/>
            <w:vAlign w:val="center"/>
          </w:tcPr>
          <w:p w14:paraId="6BD3F0E6">
            <w:pPr>
              <w:pStyle w:val="13"/>
            </w:pPr>
            <w:r>
              <w:t>1.25</w:t>
            </w:r>
          </w:p>
        </w:tc>
        <w:tc>
          <w:tcPr>
            <w:tcW w:w="1276" w:type="dxa"/>
            <w:vAlign w:val="center"/>
          </w:tcPr>
          <w:p w14:paraId="2EB1A44E">
            <w:pPr>
              <w:pStyle w:val="14"/>
            </w:pPr>
            <w:r>
              <w:t>其他资金</w:t>
            </w:r>
          </w:p>
        </w:tc>
        <w:tc>
          <w:tcPr>
            <w:tcW w:w="1843" w:type="dxa"/>
            <w:vAlign w:val="center"/>
          </w:tcPr>
          <w:p w14:paraId="39A5C076">
            <w:pPr>
              <w:pStyle w:val="13"/>
            </w:pPr>
            <w:r>
              <w:t xml:space="preserve"> </w:t>
            </w:r>
          </w:p>
        </w:tc>
      </w:tr>
      <w:tr w14:paraId="5ADBD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679CD"/>
        </w:tc>
        <w:tc>
          <w:tcPr>
            <w:tcW w:w="8618" w:type="dxa"/>
            <w:gridSpan w:val="6"/>
            <w:vAlign w:val="center"/>
          </w:tcPr>
          <w:p w14:paraId="7374E67F">
            <w:pPr>
              <w:pStyle w:val="13"/>
            </w:pPr>
            <w:r>
              <w:t>用于购置多功能一体机。</w:t>
            </w:r>
          </w:p>
        </w:tc>
      </w:tr>
      <w:tr w14:paraId="43A0F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86928">
            <w:pPr>
              <w:pStyle w:val="14"/>
            </w:pPr>
            <w:r>
              <w:t>资金支出计划（%）</w:t>
            </w:r>
          </w:p>
        </w:tc>
        <w:tc>
          <w:tcPr>
            <w:tcW w:w="2608" w:type="dxa"/>
            <w:gridSpan w:val="2"/>
            <w:vAlign w:val="center"/>
          </w:tcPr>
          <w:p w14:paraId="77E71D21">
            <w:pPr>
              <w:pStyle w:val="14"/>
            </w:pPr>
            <w:r>
              <w:t>3月底</w:t>
            </w:r>
          </w:p>
        </w:tc>
        <w:tc>
          <w:tcPr>
            <w:tcW w:w="1587" w:type="dxa"/>
            <w:vAlign w:val="center"/>
          </w:tcPr>
          <w:p w14:paraId="4008C763">
            <w:pPr>
              <w:pStyle w:val="14"/>
            </w:pPr>
            <w:r>
              <w:t>6月底</w:t>
            </w:r>
          </w:p>
        </w:tc>
        <w:tc>
          <w:tcPr>
            <w:tcW w:w="1304" w:type="dxa"/>
            <w:vAlign w:val="center"/>
          </w:tcPr>
          <w:p w14:paraId="153EAF8D">
            <w:pPr>
              <w:pStyle w:val="14"/>
            </w:pPr>
            <w:r>
              <w:t>10月底</w:t>
            </w:r>
          </w:p>
        </w:tc>
        <w:tc>
          <w:tcPr>
            <w:tcW w:w="3119" w:type="dxa"/>
            <w:gridSpan w:val="2"/>
            <w:vAlign w:val="center"/>
          </w:tcPr>
          <w:p w14:paraId="72CE21D2">
            <w:pPr>
              <w:pStyle w:val="14"/>
            </w:pPr>
            <w:r>
              <w:t>12月底</w:t>
            </w:r>
          </w:p>
        </w:tc>
      </w:tr>
      <w:tr w14:paraId="23E5E2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8696A"/>
        </w:tc>
        <w:tc>
          <w:tcPr>
            <w:tcW w:w="2608" w:type="dxa"/>
            <w:gridSpan w:val="2"/>
            <w:vAlign w:val="center"/>
          </w:tcPr>
          <w:p w14:paraId="5F45A273">
            <w:pPr>
              <w:pStyle w:val="15"/>
            </w:pPr>
            <w:r>
              <w:t xml:space="preserve"> </w:t>
            </w:r>
          </w:p>
        </w:tc>
        <w:tc>
          <w:tcPr>
            <w:tcW w:w="1587" w:type="dxa"/>
            <w:vAlign w:val="center"/>
          </w:tcPr>
          <w:p w14:paraId="56116FC5">
            <w:pPr>
              <w:pStyle w:val="15"/>
            </w:pPr>
            <w:r>
              <w:t xml:space="preserve"> </w:t>
            </w:r>
          </w:p>
        </w:tc>
        <w:tc>
          <w:tcPr>
            <w:tcW w:w="1304" w:type="dxa"/>
            <w:vAlign w:val="center"/>
          </w:tcPr>
          <w:p w14:paraId="5F0DB0A8">
            <w:pPr>
              <w:pStyle w:val="15"/>
            </w:pPr>
            <w:r>
              <w:t xml:space="preserve"> </w:t>
            </w:r>
          </w:p>
        </w:tc>
        <w:tc>
          <w:tcPr>
            <w:tcW w:w="3119" w:type="dxa"/>
            <w:gridSpan w:val="2"/>
            <w:vAlign w:val="center"/>
          </w:tcPr>
          <w:p w14:paraId="3D420767">
            <w:pPr>
              <w:pStyle w:val="15"/>
            </w:pPr>
            <w:r>
              <w:t>1.25</w:t>
            </w:r>
          </w:p>
        </w:tc>
      </w:tr>
      <w:tr w14:paraId="1BE1C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E66C9">
            <w:pPr>
              <w:pStyle w:val="14"/>
            </w:pPr>
            <w:r>
              <w:t>绩效目标</w:t>
            </w:r>
          </w:p>
        </w:tc>
        <w:tc>
          <w:tcPr>
            <w:tcW w:w="8618" w:type="dxa"/>
            <w:gridSpan w:val="6"/>
            <w:vAlign w:val="center"/>
          </w:tcPr>
          <w:p w14:paraId="061EA088">
            <w:pPr>
              <w:pStyle w:val="13"/>
            </w:pPr>
            <w:r>
              <w:t>1.保障38名工作人员办公需求，支撑机关高效运转。</w:t>
            </w:r>
          </w:p>
        </w:tc>
      </w:tr>
    </w:tbl>
    <w:p w14:paraId="342F99C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8D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3505B6">
            <w:pPr>
              <w:pStyle w:val="14"/>
            </w:pPr>
            <w:r>
              <w:t>一级指标</w:t>
            </w:r>
          </w:p>
        </w:tc>
        <w:tc>
          <w:tcPr>
            <w:tcW w:w="1276" w:type="dxa"/>
            <w:vAlign w:val="center"/>
          </w:tcPr>
          <w:p w14:paraId="15C213CB">
            <w:pPr>
              <w:pStyle w:val="14"/>
            </w:pPr>
            <w:r>
              <w:t>二级指标</w:t>
            </w:r>
          </w:p>
        </w:tc>
        <w:tc>
          <w:tcPr>
            <w:tcW w:w="1332" w:type="dxa"/>
            <w:vAlign w:val="center"/>
          </w:tcPr>
          <w:p w14:paraId="08ACEBA2">
            <w:pPr>
              <w:pStyle w:val="14"/>
            </w:pPr>
            <w:r>
              <w:t>三级指标</w:t>
            </w:r>
          </w:p>
        </w:tc>
        <w:tc>
          <w:tcPr>
            <w:tcW w:w="2891" w:type="dxa"/>
            <w:vAlign w:val="center"/>
          </w:tcPr>
          <w:p w14:paraId="288B4059">
            <w:pPr>
              <w:pStyle w:val="14"/>
            </w:pPr>
            <w:r>
              <w:t>绩效指标描述</w:t>
            </w:r>
          </w:p>
        </w:tc>
        <w:tc>
          <w:tcPr>
            <w:tcW w:w="1276" w:type="dxa"/>
            <w:vAlign w:val="center"/>
          </w:tcPr>
          <w:p w14:paraId="3E205C1B">
            <w:pPr>
              <w:pStyle w:val="14"/>
            </w:pPr>
            <w:r>
              <w:t>指标值</w:t>
            </w:r>
          </w:p>
        </w:tc>
        <w:tc>
          <w:tcPr>
            <w:tcW w:w="1843" w:type="dxa"/>
            <w:vAlign w:val="center"/>
          </w:tcPr>
          <w:p w14:paraId="0B7282F1">
            <w:pPr>
              <w:pStyle w:val="14"/>
            </w:pPr>
            <w:r>
              <w:t>指标值确定依据</w:t>
            </w:r>
          </w:p>
        </w:tc>
      </w:tr>
      <w:tr w14:paraId="7F0E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63211">
            <w:pPr>
              <w:pStyle w:val="15"/>
            </w:pPr>
            <w:r>
              <w:t>产出指标</w:t>
            </w:r>
          </w:p>
        </w:tc>
        <w:tc>
          <w:tcPr>
            <w:tcW w:w="1276" w:type="dxa"/>
            <w:vAlign w:val="center"/>
          </w:tcPr>
          <w:p w14:paraId="0AF6C19C">
            <w:pPr>
              <w:pStyle w:val="13"/>
            </w:pPr>
            <w:r>
              <w:t>数量指标</w:t>
            </w:r>
          </w:p>
        </w:tc>
        <w:tc>
          <w:tcPr>
            <w:tcW w:w="1332" w:type="dxa"/>
            <w:vAlign w:val="center"/>
          </w:tcPr>
          <w:p w14:paraId="4D0434B1">
            <w:pPr>
              <w:pStyle w:val="13"/>
            </w:pPr>
            <w:r>
              <w:t>办公用品采购台数</w:t>
            </w:r>
          </w:p>
        </w:tc>
        <w:tc>
          <w:tcPr>
            <w:tcW w:w="2891" w:type="dxa"/>
            <w:vAlign w:val="center"/>
          </w:tcPr>
          <w:p w14:paraId="29AB807A">
            <w:pPr>
              <w:pStyle w:val="13"/>
            </w:pPr>
            <w:r>
              <w:t>办公用品采购台数</w:t>
            </w:r>
          </w:p>
        </w:tc>
        <w:tc>
          <w:tcPr>
            <w:tcW w:w="1276" w:type="dxa"/>
            <w:vAlign w:val="center"/>
          </w:tcPr>
          <w:p w14:paraId="580C0EC6">
            <w:pPr>
              <w:pStyle w:val="13"/>
            </w:pPr>
            <w:r>
              <w:t>≥5台</w:t>
            </w:r>
          </w:p>
        </w:tc>
        <w:tc>
          <w:tcPr>
            <w:tcW w:w="1843" w:type="dxa"/>
            <w:vAlign w:val="center"/>
          </w:tcPr>
          <w:p w14:paraId="0E4308D0">
            <w:pPr>
              <w:pStyle w:val="13"/>
            </w:pPr>
            <w:r>
              <w:t>工作计划</w:t>
            </w:r>
          </w:p>
        </w:tc>
      </w:tr>
      <w:tr w14:paraId="4E4CD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B8C2EF"/>
        </w:tc>
        <w:tc>
          <w:tcPr>
            <w:tcW w:w="1276" w:type="dxa"/>
            <w:vAlign w:val="center"/>
          </w:tcPr>
          <w:p w14:paraId="00863417">
            <w:pPr>
              <w:pStyle w:val="13"/>
            </w:pPr>
            <w:r>
              <w:t>质量指标</w:t>
            </w:r>
          </w:p>
        </w:tc>
        <w:tc>
          <w:tcPr>
            <w:tcW w:w="1332" w:type="dxa"/>
            <w:vAlign w:val="center"/>
          </w:tcPr>
          <w:p w14:paraId="5D662597">
            <w:pPr>
              <w:pStyle w:val="13"/>
            </w:pPr>
            <w:r>
              <w:t>采购物资验收合格率</w:t>
            </w:r>
          </w:p>
        </w:tc>
        <w:tc>
          <w:tcPr>
            <w:tcW w:w="2891" w:type="dxa"/>
            <w:vAlign w:val="center"/>
          </w:tcPr>
          <w:p w14:paraId="5A2E8E15">
            <w:pPr>
              <w:pStyle w:val="13"/>
            </w:pPr>
            <w:r>
              <w:t>采购物资验收合格率</w:t>
            </w:r>
          </w:p>
        </w:tc>
        <w:tc>
          <w:tcPr>
            <w:tcW w:w="1276" w:type="dxa"/>
            <w:vAlign w:val="center"/>
          </w:tcPr>
          <w:p w14:paraId="1245A9D8">
            <w:pPr>
              <w:pStyle w:val="13"/>
            </w:pPr>
            <w:r>
              <w:t>100%</w:t>
            </w:r>
          </w:p>
        </w:tc>
        <w:tc>
          <w:tcPr>
            <w:tcW w:w="1843" w:type="dxa"/>
            <w:vAlign w:val="center"/>
          </w:tcPr>
          <w:p w14:paraId="60A16C1A">
            <w:pPr>
              <w:pStyle w:val="13"/>
            </w:pPr>
            <w:r>
              <w:t>服务保障要求</w:t>
            </w:r>
          </w:p>
        </w:tc>
      </w:tr>
      <w:tr w14:paraId="35178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2A5567"/>
        </w:tc>
        <w:tc>
          <w:tcPr>
            <w:tcW w:w="1276" w:type="dxa"/>
            <w:vAlign w:val="center"/>
          </w:tcPr>
          <w:p w14:paraId="58EF73C6">
            <w:pPr>
              <w:pStyle w:val="13"/>
            </w:pPr>
            <w:r>
              <w:t>时效指标</w:t>
            </w:r>
          </w:p>
        </w:tc>
        <w:tc>
          <w:tcPr>
            <w:tcW w:w="1332" w:type="dxa"/>
            <w:vAlign w:val="center"/>
          </w:tcPr>
          <w:p w14:paraId="03B4D07C">
            <w:pPr>
              <w:pStyle w:val="13"/>
            </w:pPr>
            <w:r>
              <w:t>物资供应及时率</w:t>
            </w:r>
          </w:p>
        </w:tc>
        <w:tc>
          <w:tcPr>
            <w:tcW w:w="2891" w:type="dxa"/>
            <w:vAlign w:val="center"/>
          </w:tcPr>
          <w:p w14:paraId="1AF0AD0D">
            <w:pPr>
              <w:pStyle w:val="13"/>
            </w:pPr>
            <w:r>
              <w:t>办公物资按需求及时供应的比例</w:t>
            </w:r>
          </w:p>
        </w:tc>
        <w:tc>
          <w:tcPr>
            <w:tcW w:w="1276" w:type="dxa"/>
            <w:vAlign w:val="center"/>
          </w:tcPr>
          <w:p w14:paraId="6923953D">
            <w:pPr>
              <w:pStyle w:val="13"/>
            </w:pPr>
            <w:r>
              <w:t>100%</w:t>
            </w:r>
          </w:p>
        </w:tc>
        <w:tc>
          <w:tcPr>
            <w:tcW w:w="1843" w:type="dxa"/>
            <w:vAlign w:val="center"/>
          </w:tcPr>
          <w:p w14:paraId="2D8FB88F">
            <w:pPr>
              <w:pStyle w:val="13"/>
            </w:pPr>
            <w:r>
              <w:t>项目实施计划</w:t>
            </w:r>
          </w:p>
        </w:tc>
      </w:tr>
      <w:tr w14:paraId="4576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02969E"/>
        </w:tc>
        <w:tc>
          <w:tcPr>
            <w:tcW w:w="1276" w:type="dxa"/>
            <w:vAlign w:val="center"/>
          </w:tcPr>
          <w:p w14:paraId="02563A30">
            <w:pPr>
              <w:pStyle w:val="13"/>
            </w:pPr>
            <w:r>
              <w:t>成本指标</w:t>
            </w:r>
          </w:p>
        </w:tc>
        <w:tc>
          <w:tcPr>
            <w:tcW w:w="1332" w:type="dxa"/>
            <w:vAlign w:val="center"/>
          </w:tcPr>
          <w:p w14:paraId="2278AAD0">
            <w:pPr>
              <w:pStyle w:val="13"/>
            </w:pPr>
            <w:r>
              <w:t>办公用品采购成本</w:t>
            </w:r>
          </w:p>
        </w:tc>
        <w:tc>
          <w:tcPr>
            <w:tcW w:w="2891" w:type="dxa"/>
            <w:vAlign w:val="center"/>
          </w:tcPr>
          <w:p w14:paraId="55801D6A">
            <w:pPr>
              <w:pStyle w:val="13"/>
            </w:pPr>
            <w:r>
              <w:t>办公用品采购成本</w:t>
            </w:r>
          </w:p>
        </w:tc>
        <w:tc>
          <w:tcPr>
            <w:tcW w:w="1276" w:type="dxa"/>
            <w:vAlign w:val="center"/>
          </w:tcPr>
          <w:p w14:paraId="4B281D2E">
            <w:pPr>
              <w:pStyle w:val="13"/>
            </w:pPr>
            <w:r>
              <w:t>≤1.25万</w:t>
            </w:r>
          </w:p>
        </w:tc>
        <w:tc>
          <w:tcPr>
            <w:tcW w:w="1843" w:type="dxa"/>
            <w:vAlign w:val="center"/>
          </w:tcPr>
          <w:p w14:paraId="2E5B71D9">
            <w:pPr>
              <w:pStyle w:val="13"/>
            </w:pPr>
            <w:r>
              <w:t>预算测算</w:t>
            </w:r>
          </w:p>
        </w:tc>
      </w:tr>
      <w:tr w14:paraId="1D88B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48A28">
            <w:pPr>
              <w:pStyle w:val="15"/>
            </w:pPr>
            <w:r>
              <w:t>效益指标</w:t>
            </w:r>
          </w:p>
        </w:tc>
        <w:tc>
          <w:tcPr>
            <w:tcW w:w="1276" w:type="dxa"/>
            <w:vAlign w:val="center"/>
          </w:tcPr>
          <w:p w14:paraId="67598AA0">
            <w:pPr>
              <w:pStyle w:val="13"/>
            </w:pPr>
            <w:r>
              <w:t>社会效益指标</w:t>
            </w:r>
          </w:p>
        </w:tc>
        <w:tc>
          <w:tcPr>
            <w:tcW w:w="1332" w:type="dxa"/>
            <w:vAlign w:val="center"/>
          </w:tcPr>
          <w:p w14:paraId="7D6E9BE8">
            <w:pPr>
              <w:pStyle w:val="13"/>
            </w:pPr>
            <w:r>
              <w:t>工作正常运转率</w:t>
            </w:r>
          </w:p>
        </w:tc>
        <w:tc>
          <w:tcPr>
            <w:tcW w:w="2891" w:type="dxa"/>
            <w:vAlign w:val="center"/>
          </w:tcPr>
          <w:p w14:paraId="6A4235A5">
            <w:pPr>
              <w:pStyle w:val="13"/>
            </w:pPr>
            <w:r>
              <w:t>经费保障下单位正常运转率</w:t>
            </w:r>
          </w:p>
        </w:tc>
        <w:tc>
          <w:tcPr>
            <w:tcW w:w="1276" w:type="dxa"/>
            <w:vAlign w:val="center"/>
          </w:tcPr>
          <w:p w14:paraId="3B973EAE">
            <w:pPr>
              <w:pStyle w:val="13"/>
            </w:pPr>
            <w:r>
              <w:t>≥95%</w:t>
            </w:r>
          </w:p>
        </w:tc>
        <w:tc>
          <w:tcPr>
            <w:tcW w:w="1843" w:type="dxa"/>
            <w:vAlign w:val="center"/>
          </w:tcPr>
          <w:p w14:paraId="17812136">
            <w:pPr>
              <w:pStyle w:val="13"/>
            </w:pPr>
            <w:r>
              <w:t>工作计划</w:t>
            </w:r>
          </w:p>
        </w:tc>
      </w:tr>
      <w:tr w14:paraId="0407D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8D670">
            <w:pPr>
              <w:pStyle w:val="15"/>
            </w:pPr>
            <w:r>
              <w:t>满意度指标</w:t>
            </w:r>
          </w:p>
        </w:tc>
        <w:tc>
          <w:tcPr>
            <w:tcW w:w="1276" w:type="dxa"/>
            <w:vAlign w:val="center"/>
          </w:tcPr>
          <w:p w14:paraId="77F14FDE">
            <w:pPr>
              <w:pStyle w:val="13"/>
            </w:pPr>
            <w:r>
              <w:t>服务对象满意度指标</w:t>
            </w:r>
          </w:p>
        </w:tc>
        <w:tc>
          <w:tcPr>
            <w:tcW w:w="1332" w:type="dxa"/>
            <w:vAlign w:val="center"/>
          </w:tcPr>
          <w:p w14:paraId="1462E497">
            <w:pPr>
              <w:pStyle w:val="13"/>
            </w:pPr>
            <w:r>
              <w:t>服务对象满意度</w:t>
            </w:r>
          </w:p>
        </w:tc>
        <w:tc>
          <w:tcPr>
            <w:tcW w:w="2891" w:type="dxa"/>
            <w:vAlign w:val="center"/>
          </w:tcPr>
          <w:p w14:paraId="20E5A453">
            <w:pPr>
              <w:pStyle w:val="13"/>
            </w:pPr>
            <w:r>
              <w:t>服务对象满意度</w:t>
            </w:r>
          </w:p>
        </w:tc>
        <w:tc>
          <w:tcPr>
            <w:tcW w:w="1276" w:type="dxa"/>
            <w:vAlign w:val="center"/>
          </w:tcPr>
          <w:p w14:paraId="15A11740">
            <w:pPr>
              <w:pStyle w:val="13"/>
            </w:pPr>
            <w:r>
              <w:t>≥95%</w:t>
            </w:r>
          </w:p>
        </w:tc>
        <w:tc>
          <w:tcPr>
            <w:tcW w:w="1843" w:type="dxa"/>
            <w:vAlign w:val="center"/>
          </w:tcPr>
          <w:p w14:paraId="2E4F893B">
            <w:pPr>
              <w:pStyle w:val="13"/>
            </w:pPr>
            <w:r>
              <w:t>问卷调查</w:t>
            </w:r>
          </w:p>
        </w:tc>
      </w:tr>
    </w:tbl>
    <w:p w14:paraId="7C513549">
      <w:pPr>
        <w:sectPr>
          <w:pgSz w:w="11900" w:h="16840"/>
          <w:pgMar w:top="1984" w:right="1304" w:bottom="1134" w:left="1304" w:header="720" w:footer="720" w:gutter="0"/>
          <w:cols w:space="720" w:num="1"/>
        </w:sectPr>
      </w:pPr>
    </w:p>
    <w:p w14:paraId="4AAE9AE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82A1E3">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16.公务员工资系统运维服务费绩效目标表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E7F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06F5E0">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5E59CC9E">
            <w:pPr>
              <w:pStyle w:val="11"/>
            </w:pPr>
            <w:r>
              <w:t>单位：万元</w:t>
            </w:r>
          </w:p>
        </w:tc>
      </w:tr>
      <w:tr w14:paraId="69970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2EDAB">
            <w:pPr>
              <w:pStyle w:val="14"/>
            </w:pPr>
            <w:r>
              <w:t>项目编码</w:t>
            </w:r>
          </w:p>
        </w:tc>
        <w:tc>
          <w:tcPr>
            <w:tcW w:w="2608" w:type="dxa"/>
            <w:gridSpan w:val="2"/>
            <w:vAlign w:val="center"/>
          </w:tcPr>
          <w:p w14:paraId="020CED37">
            <w:pPr>
              <w:pStyle w:val="13"/>
            </w:pPr>
            <w:r>
              <w:t>13060526P00002810081H</w:t>
            </w:r>
          </w:p>
        </w:tc>
        <w:tc>
          <w:tcPr>
            <w:tcW w:w="1587" w:type="dxa"/>
            <w:vAlign w:val="center"/>
          </w:tcPr>
          <w:p w14:paraId="1527B3D7">
            <w:pPr>
              <w:pStyle w:val="14"/>
            </w:pPr>
            <w:r>
              <w:t>项目名称</w:t>
            </w:r>
          </w:p>
        </w:tc>
        <w:tc>
          <w:tcPr>
            <w:tcW w:w="4423" w:type="dxa"/>
            <w:gridSpan w:val="3"/>
            <w:vAlign w:val="center"/>
          </w:tcPr>
          <w:p w14:paraId="46AA6DF0">
            <w:pPr>
              <w:pStyle w:val="13"/>
            </w:pPr>
            <w:r>
              <w:t>公务员工资系统运维服务费</w:t>
            </w:r>
          </w:p>
        </w:tc>
      </w:tr>
      <w:tr w14:paraId="2123F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8C4C2">
            <w:pPr>
              <w:pStyle w:val="14"/>
            </w:pPr>
            <w:r>
              <w:t>预算规模及资金用途</w:t>
            </w:r>
          </w:p>
        </w:tc>
        <w:tc>
          <w:tcPr>
            <w:tcW w:w="1276" w:type="dxa"/>
            <w:vAlign w:val="center"/>
          </w:tcPr>
          <w:p w14:paraId="1F9BA94F">
            <w:pPr>
              <w:pStyle w:val="14"/>
            </w:pPr>
            <w:r>
              <w:t>预算数</w:t>
            </w:r>
          </w:p>
        </w:tc>
        <w:tc>
          <w:tcPr>
            <w:tcW w:w="1332" w:type="dxa"/>
            <w:vAlign w:val="center"/>
          </w:tcPr>
          <w:p w14:paraId="0FD49C96">
            <w:pPr>
              <w:pStyle w:val="13"/>
            </w:pPr>
            <w:r>
              <w:t>0.50</w:t>
            </w:r>
          </w:p>
        </w:tc>
        <w:tc>
          <w:tcPr>
            <w:tcW w:w="1587" w:type="dxa"/>
            <w:vAlign w:val="center"/>
          </w:tcPr>
          <w:p w14:paraId="7243205E">
            <w:pPr>
              <w:pStyle w:val="14"/>
            </w:pPr>
            <w:r>
              <w:t>其中：财政    资金</w:t>
            </w:r>
          </w:p>
        </w:tc>
        <w:tc>
          <w:tcPr>
            <w:tcW w:w="1304" w:type="dxa"/>
            <w:vAlign w:val="center"/>
          </w:tcPr>
          <w:p w14:paraId="49BDEBCE">
            <w:pPr>
              <w:pStyle w:val="13"/>
            </w:pPr>
            <w:r>
              <w:t>0.50</w:t>
            </w:r>
          </w:p>
        </w:tc>
        <w:tc>
          <w:tcPr>
            <w:tcW w:w="1276" w:type="dxa"/>
            <w:vAlign w:val="center"/>
          </w:tcPr>
          <w:p w14:paraId="7BB89D6D">
            <w:pPr>
              <w:pStyle w:val="14"/>
            </w:pPr>
            <w:r>
              <w:t>其他资金</w:t>
            </w:r>
          </w:p>
        </w:tc>
        <w:tc>
          <w:tcPr>
            <w:tcW w:w="1843" w:type="dxa"/>
            <w:vAlign w:val="center"/>
          </w:tcPr>
          <w:p w14:paraId="00B78662">
            <w:pPr>
              <w:pStyle w:val="13"/>
            </w:pPr>
            <w:r>
              <w:t xml:space="preserve"> </w:t>
            </w:r>
          </w:p>
        </w:tc>
      </w:tr>
      <w:tr w14:paraId="6270F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28B9E6"/>
        </w:tc>
        <w:tc>
          <w:tcPr>
            <w:tcW w:w="8618" w:type="dxa"/>
            <w:gridSpan w:val="6"/>
            <w:vAlign w:val="center"/>
          </w:tcPr>
          <w:p w14:paraId="13BB4CD0">
            <w:pPr>
              <w:pStyle w:val="13"/>
            </w:pPr>
            <w:r>
              <w:t>支付公务员工资系统年度运维、技术支持、政策适配及数据安全保障费用。</w:t>
            </w:r>
          </w:p>
        </w:tc>
      </w:tr>
      <w:tr w14:paraId="1867C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26677">
            <w:pPr>
              <w:pStyle w:val="14"/>
            </w:pPr>
            <w:r>
              <w:t>资金支出计划（%）</w:t>
            </w:r>
          </w:p>
        </w:tc>
        <w:tc>
          <w:tcPr>
            <w:tcW w:w="2608" w:type="dxa"/>
            <w:gridSpan w:val="2"/>
            <w:vAlign w:val="center"/>
          </w:tcPr>
          <w:p w14:paraId="4EF486D9">
            <w:pPr>
              <w:pStyle w:val="14"/>
            </w:pPr>
            <w:r>
              <w:t>3月底</w:t>
            </w:r>
          </w:p>
        </w:tc>
        <w:tc>
          <w:tcPr>
            <w:tcW w:w="1587" w:type="dxa"/>
            <w:vAlign w:val="center"/>
          </w:tcPr>
          <w:p w14:paraId="190DA7EE">
            <w:pPr>
              <w:pStyle w:val="14"/>
            </w:pPr>
            <w:r>
              <w:t>6月底</w:t>
            </w:r>
          </w:p>
        </w:tc>
        <w:tc>
          <w:tcPr>
            <w:tcW w:w="1304" w:type="dxa"/>
            <w:vAlign w:val="center"/>
          </w:tcPr>
          <w:p w14:paraId="203AFE68">
            <w:pPr>
              <w:pStyle w:val="14"/>
            </w:pPr>
            <w:r>
              <w:t>10月底</w:t>
            </w:r>
          </w:p>
        </w:tc>
        <w:tc>
          <w:tcPr>
            <w:tcW w:w="3119" w:type="dxa"/>
            <w:gridSpan w:val="2"/>
            <w:vAlign w:val="center"/>
          </w:tcPr>
          <w:p w14:paraId="2C52DFA9">
            <w:pPr>
              <w:pStyle w:val="14"/>
            </w:pPr>
            <w:r>
              <w:t>12月底</w:t>
            </w:r>
          </w:p>
        </w:tc>
      </w:tr>
      <w:tr w14:paraId="3F096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FDEF5"/>
        </w:tc>
        <w:tc>
          <w:tcPr>
            <w:tcW w:w="2608" w:type="dxa"/>
            <w:gridSpan w:val="2"/>
            <w:vAlign w:val="center"/>
          </w:tcPr>
          <w:p w14:paraId="66B5FF40">
            <w:pPr>
              <w:pStyle w:val="15"/>
            </w:pPr>
            <w:r>
              <w:t xml:space="preserve"> </w:t>
            </w:r>
          </w:p>
        </w:tc>
        <w:tc>
          <w:tcPr>
            <w:tcW w:w="1587" w:type="dxa"/>
            <w:vAlign w:val="center"/>
          </w:tcPr>
          <w:p w14:paraId="4D3B64C2">
            <w:pPr>
              <w:pStyle w:val="15"/>
            </w:pPr>
            <w:r>
              <w:t xml:space="preserve"> </w:t>
            </w:r>
          </w:p>
        </w:tc>
        <w:tc>
          <w:tcPr>
            <w:tcW w:w="1304" w:type="dxa"/>
            <w:vAlign w:val="center"/>
          </w:tcPr>
          <w:p w14:paraId="0C021D7B">
            <w:pPr>
              <w:pStyle w:val="15"/>
            </w:pPr>
            <w:r>
              <w:t>0.50</w:t>
            </w:r>
          </w:p>
        </w:tc>
        <w:tc>
          <w:tcPr>
            <w:tcW w:w="3119" w:type="dxa"/>
            <w:gridSpan w:val="2"/>
            <w:vAlign w:val="center"/>
          </w:tcPr>
          <w:p w14:paraId="5C770166">
            <w:pPr>
              <w:pStyle w:val="15"/>
            </w:pPr>
            <w:r>
              <w:t>0.50</w:t>
            </w:r>
          </w:p>
        </w:tc>
      </w:tr>
      <w:tr w14:paraId="7505D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B6DBB">
            <w:pPr>
              <w:pStyle w:val="14"/>
            </w:pPr>
            <w:r>
              <w:t>绩效目标</w:t>
            </w:r>
          </w:p>
        </w:tc>
        <w:tc>
          <w:tcPr>
            <w:tcW w:w="8618" w:type="dxa"/>
            <w:gridSpan w:val="6"/>
            <w:vAlign w:val="center"/>
          </w:tcPr>
          <w:p w14:paraId="1B920822">
            <w:pPr>
              <w:pStyle w:val="13"/>
            </w:pPr>
            <w:r>
              <w:t xml:space="preserve">1.保障公务员工资系统稳定运行，确保工资核算精准、发放及时。 </w:t>
            </w:r>
          </w:p>
        </w:tc>
      </w:tr>
    </w:tbl>
    <w:p w14:paraId="69C4292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E3C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498B31">
            <w:pPr>
              <w:pStyle w:val="14"/>
            </w:pPr>
            <w:r>
              <w:t>一级指标</w:t>
            </w:r>
          </w:p>
        </w:tc>
        <w:tc>
          <w:tcPr>
            <w:tcW w:w="1276" w:type="dxa"/>
            <w:vAlign w:val="center"/>
          </w:tcPr>
          <w:p w14:paraId="77CF7794">
            <w:pPr>
              <w:pStyle w:val="14"/>
            </w:pPr>
            <w:r>
              <w:t>二级指标</w:t>
            </w:r>
          </w:p>
        </w:tc>
        <w:tc>
          <w:tcPr>
            <w:tcW w:w="1332" w:type="dxa"/>
            <w:vAlign w:val="center"/>
          </w:tcPr>
          <w:p w14:paraId="740A791C">
            <w:pPr>
              <w:pStyle w:val="14"/>
            </w:pPr>
            <w:r>
              <w:t>三级指标</w:t>
            </w:r>
          </w:p>
        </w:tc>
        <w:tc>
          <w:tcPr>
            <w:tcW w:w="2891" w:type="dxa"/>
            <w:vAlign w:val="center"/>
          </w:tcPr>
          <w:p w14:paraId="1F9AB3B0">
            <w:pPr>
              <w:pStyle w:val="14"/>
            </w:pPr>
            <w:r>
              <w:t>绩效指标描述</w:t>
            </w:r>
          </w:p>
        </w:tc>
        <w:tc>
          <w:tcPr>
            <w:tcW w:w="1276" w:type="dxa"/>
            <w:vAlign w:val="center"/>
          </w:tcPr>
          <w:p w14:paraId="0A7C782D">
            <w:pPr>
              <w:pStyle w:val="14"/>
            </w:pPr>
            <w:r>
              <w:t>指标值</w:t>
            </w:r>
          </w:p>
        </w:tc>
        <w:tc>
          <w:tcPr>
            <w:tcW w:w="1843" w:type="dxa"/>
            <w:vAlign w:val="center"/>
          </w:tcPr>
          <w:p w14:paraId="4C3B2814">
            <w:pPr>
              <w:pStyle w:val="14"/>
            </w:pPr>
            <w:r>
              <w:t>指标值确定依据</w:t>
            </w:r>
          </w:p>
        </w:tc>
      </w:tr>
      <w:tr w14:paraId="6A6BE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FDCC3">
            <w:pPr>
              <w:pStyle w:val="15"/>
            </w:pPr>
            <w:r>
              <w:t>产出指标</w:t>
            </w:r>
          </w:p>
        </w:tc>
        <w:tc>
          <w:tcPr>
            <w:tcW w:w="1276" w:type="dxa"/>
            <w:vAlign w:val="center"/>
          </w:tcPr>
          <w:p w14:paraId="6C10065A">
            <w:pPr>
              <w:pStyle w:val="13"/>
            </w:pPr>
            <w:r>
              <w:t>数量指标</w:t>
            </w:r>
          </w:p>
        </w:tc>
        <w:tc>
          <w:tcPr>
            <w:tcW w:w="1332" w:type="dxa"/>
            <w:vAlign w:val="center"/>
          </w:tcPr>
          <w:p w14:paraId="7E04ABBC">
            <w:pPr>
              <w:pStyle w:val="13"/>
            </w:pPr>
            <w:r>
              <w:t>技术支持响应次数</w:t>
            </w:r>
          </w:p>
        </w:tc>
        <w:tc>
          <w:tcPr>
            <w:tcW w:w="2891" w:type="dxa"/>
            <w:vAlign w:val="center"/>
          </w:tcPr>
          <w:p w14:paraId="5C11BD0B">
            <w:pPr>
              <w:pStyle w:val="13"/>
            </w:pPr>
            <w:r>
              <w:t>服务商响应系统操作咨询、故障排查的累计次数</w:t>
            </w:r>
          </w:p>
        </w:tc>
        <w:tc>
          <w:tcPr>
            <w:tcW w:w="1276" w:type="dxa"/>
            <w:vAlign w:val="center"/>
          </w:tcPr>
          <w:p w14:paraId="1EF22066">
            <w:pPr>
              <w:pStyle w:val="13"/>
            </w:pPr>
            <w:r>
              <w:t>≥50次</w:t>
            </w:r>
          </w:p>
        </w:tc>
        <w:tc>
          <w:tcPr>
            <w:tcW w:w="1843" w:type="dxa"/>
            <w:vAlign w:val="center"/>
          </w:tcPr>
          <w:p w14:paraId="07675617">
            <w:pPr>
              <w:pStyle w:val="13"/>
            </w:pPr>
            <w:r>
              <w:t>工作计划</w:t>
            </w:r>
          </w:p>
        </w:tc>
      </w:tr>
      <w:tr w14:paraId="6C373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8989C9"/>
        </w:tc>
        <w:tc>
          <w:tcPr>
            <w:tcW w:w="1276" w:type="dxa"/>
            <w:vAlign w:val="center"/>
          </w:tcPr>
          <w:p w14:paraId="3B0582C6">
            <w:pPr>
              <w:pStyle w:val="13"/>
            </w:pPr>
            <w:r>
              <w:t>质量指标</w:t>
            </w:r>
          </w:p>
        </w:tc>
        <w:tc>
          <w:tcPr>
            <w:tcW w:w="1332" w:type="dxa"/>
            <w:vAlign w:val="center"/>
          </w:tcPr>
          <w:p w14:paraId="597445B4">
            <w:pPr>
              <w:pStyle w:val="13"/>
            </w:pPr>
            <w:r>
              <w:t>系统稳定运行率</w:t>
            </w:r>
          </w:p>
        </w:tc>
        <w:tc>
          <w:tcPr>
            <w:tcW w:w="2891" w:type="dxa"/>
            <w:vAlign w:val="center"/>
          </w:tcPr>
          <w:p w14:paraId="48A374F5">
            <w:pPr>
              <w:pStyle w:val="13"/>
            </w:pPr>
            <w:r>
              <w:t>系统全年无故障运行时间占比</w:t>
            </w:r>
          </w:p>
        </w:tc>
        <w:tc>
          <w:tcPr>
            <w:tcW w:w="1276" w:type="dxa"/>
            <w:vAlign w:val="center"/>
          </w:tcPr>
          <w:p w14:paraId="6016DC4F">
            <w:pPr>
              <w:pStyle w:val="13"/>
            </w:pPr>
            <w:r>
              <w:t>≥95%</w:t>
            </w:r>
          </w:p>
        </w:tc>
        <w:tc>
          <w:tcPr>
            <w:tcW w:w="1843" w:type="dxa"/>
            <w:vAlign w:val="center"/>
          </w:tcPr>
          <w:p w14:paraId="45C69470">
            <w:pPr>
              <w:pStyle w:val="13"/>
            </w:pPr>
            <w:r>
              <w:t>运维服务标准</w:t>
            </w:r>
          </w:p>
        </w:tc>
      </w:tr>
      <w:tr w14:paraId="2F187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DA0653"/>
        </w:tc>
        <w:tc>
          <w:tcPr>
            <w:tcW w:w="1276" w:type="dxa"/>
            <w:vAlign w:val="center"/>
          </w:tcPr>
          <w:p w14:paraId="09AB1DA5">
            <w:pPr>
              <w:pStyle w:val="13"/>
            </w:pPr>
            <w:r>
              <w:t>时效指标</w:t>
            </w:r>
          </w:p>
        </w:tc>
        <w:tc>
          <w:tcPr>
            <w:tcW w:w="1332" w:type="dxa"/>
            <w:vAlign w:val="center"/>
          </w:tcPr>
          <w:p w14:paraId="639028D7">
            <w:pPr>
              <w:pStyle w:val="13"/>
            </w:pPr>
            <w:r>
              <w:t>服务完成及时率</w:t>
            </w:r>
          </w:p>
        </w:tc>
        <w:tc>
          <w:tcPr>
            <w:tcW w:w="2891" w:type="dxa"/>
            <w:vAlign w:val="center"/>
          </w:tcPr>
          <w:p w14:paraId="1E202DC8">
            <w:pPr>
              <w:pStyle w:val="13"/>
            </w:pPr>
            <w:r>
              <w:t>各项服务按计划时间完成的比例</w:t>
            </w:r>
          </w:p>
        </w:tc>
        <w:tc>
          <w:tcPr>
            <w:tcW w:w="1276" w:type="dxa"/>
            <w:vAlign w:val="center"/>
          </w:tcPr>
          <w:p w14:paraId="5B94EA16">
            <w:pPr>
              <w:pStyle w:val="13"/>
            </w:pPr>
            <w:r>
              <w:t>100%</w:t>
            </w:r>
          </w:p>
        </w:tc>
        <w:tc>
          <w:tcPr>
            <w:tcW w:w="1843" w:type="dxa"/>
            <w:vAlign w:val="center"/>
          </w:tcPr>
          <w:p w14:paraId="4A8FEEFB">
            <w:pPr>
              <w:pStyle w:val="13"/>
            </w:pPr>
            <w:r>
              <w:t>项目实施计划</w:t>
            </w:r>
          </w:p>
        </w:tc>
      </w:tr>
      <w:tr w14:paraId="00029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CF515A"/>
        </w:tc>
        <w:tc>
          <w:tcPr>
            <w:tcW w:w="1276" w:type="dxa"/>
            <w:vAlign w:val="center"/>
          </w:tcPr>
          <w:p w14:paraId="45A16147">
            <w:pPr>
              <w:pStyle w:val="13"/>
            </w:pPr>
            <w:r>
              <w:t>成本指标</w:t>
            </w:r>
          </w:p>
        </w:tc>
        <w:tc>
          <w:tcPr>
            <w:tcW w:w="1332" w:type="dxa"/>
            <w:vAlign w:val="center"/>
          </w:tcPr>
          <w:p w14:paraId="3462101A">
            <w:pPr>
              <w:pStyle w:val="13"/>
            </w:pPr>
            <w:r>
              <w:t>系统运维成本</w:t>
            </w:r>
          </w:p>
        </w:tc>
        <w:tc>
          <w:tcPr>
            <w:tcW w:w="2891" w:type="dxa"/>
            <w:vAlign w:val="center"/>
          </w:tcPr>
          <w:p w14:paraId="5DEB6A64">
            <w:pPr>
              <w:pStyle w:val="13"/>
            </w:pPr>
            <w:r>
              <w:t>系统运维成本</w:t>
            </w:r>
          </w:p>
        </w:tc>
        <w:tc>
          <w:tcPr>
            <w:tcW w:w="1276" w:type="dxa"/>
            <w:vAlign w:val="center"/>
          </w:tcPr>
          <w:p w14:paraId="15A97DFE">
            <w:pPr>
              <w:pStyle w:val="13"/>
            </w:pPr>
            <w:r>
              <w:t>≤0.5万元</w:t>
            </w:r>
          </w:p>
        </w:tc>
        <w:tc>
          <w:tcPr>
            <w:tcW w:w="1843" w:type="dxa"/>
            <w:vAlign w:val="center"/>
          </w:tcPr>
          <w:p w14:paraId="337F34BB">
            <w:pPr>
              <w:pStyle w:val="13"/>
            </w:pPr>
            <w:r>
              <w:t>预算测算</w:t>
            </w:r>
          </w:p>
        </w:tc>
      </w:tr>
      <w:tr w14:paraId="300EB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81858">
            <w:pPr>
              <w:pStyle w:val="15"/>
            </w:pPr>
            <w:r>
              <w:t>效益指标</w:t>
            </w:r>
          </w:p>
        </w:tc>
        <w:tc>
          <w:tcPr>
            <w:tcW w:w="1276" w:type="dxa"/>
            <w:vAlign w:val="center"/>
          </w:tcPr>
          <w:p w14:paraId="1600BB6E">
            <w:pPr>
              <w:pStyle w:val="13"/>
            </w:pPr>
            <w:r>
              <w:t>社会效益指标</w:t>
            </w:r>
          </w:p>
        </w:tc>
        <w:tc>
          <w:tcPr>
            <w:tcW w:w="1332" w:type="dxa"/>
            <w:vAlign w:val="center"/>
          </w:tcPr>
          <w:p w14:paraId="55CE893B">
            <w:pPr>
              <w:pStyle w:val="13"/>
            </w:pPr>
            <w:r>
              <w:t>工作保障率</w:t>
            </w:r>
          </w:p>
        </w:tc>
        <w:tc>
          <w:tcPr>
            <w:tcW w:w="2891" w:type="dxa"/>
            <w:vAlign w:val="center"/>
          </w:tcPr>
          <w:p w14:paraId="2F5A8A63">
            <w:pPr>
              <w:pStyle w:val="13"/>
            </w:pPr>
            <w:r>
              <w:t>系统服务支撑下公务员管理工作正常运转</w:t>
            </w:r>
          </w:p>
        </w:tc>
        <w:tc>
          <w:tcPr>
            <w:tcW w:w="1276" w:type="dxa"/>
            <w:vAlign w:val="center"/>
          </w:tcPr>
          <w:p w14:paraId="2B06389E">
            <w:pPr>
              <w:pStyle w:val="13"/>
            </w:pPr>
            <w:r>
              <w:t>100%</w:t>
            </w:r>
          </w:p>
        </w:tc>
        <w:tc>
          <w:tcPr>
            <w:tcW w:w="1843" w:type="dxa"/>
            <w:vAlign w:val="center"/>
          </w:tcPr>
          <w:p w14:paraId="1E842496">
            <w:pPr>
              <w:pStyle w:val="13"/>
            </w:pPr>
            <w:r>
              <w:t>工作计划</w:t>
            </w:r>
          </w:p>
        </w:tc>
      </w:tr>
      <w:tr w14:paraId="7BC17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1ADDC">
            <w:pPr>
              <w:pStyle w:val="15"/>
            </w:pPr>
            <w:r>
              <w:t>满意度指标</w:t>
            </w:r>
          </w:p>
        </w:tc>
        <w:tc>
          <w:tcPr>
            <w:tcW w:w="1276" w:type="dxa"/>
            <w:vAlign w:val="center"/>
          </w:tcPr>
          <w:p w14:paraId="5A5495A8">
            <w:pPr>
              <w:pStyle w:val="13"/>
            </w:pPr>
            <w:r>
              <w:t>服务对象满意度指标</w:t>
            </w:r>
          </w:p>
        </w:tc>
        <w:tc>
          <w:tcPr>
            <w:tcW w:w="1332" w:type="dxa"/>
            <w:vAlign w:val="center"/>
          </w:tcPr>
          <w:p w14:paraId="48B3ECCB">
            <w:pPr>
              <w:pStyle w:val="13"/>
            </w:pPr>
            <w:r>
              <w:t>服务对象满意度</w:t>
            </w:r>
          </w:p>
        </w:tc>
        <w:tc>
          <w:tcPr>
            <w:tcW w:w="2891" w:type="dxa"/>
            <w:vAlign w:val="center"/>
          </w:tcPr>
          <w:p w14:paraId="0EF3D6BE">
            <w:pPr>
              <w:pStyle w:val="13"/>
            </w:pPr>
            <w:r>
              <w:t>服务对象满意度</w:t>
            </w:r>
          </w:p>
        </w:tc>
        <w:tc>
          <w:tcPr>
            <w:tcW w:w="1276" w:type="dxa"/>
            <w:vAlign w:val="center"/>
          </w:tcPr>
          <w:p w14:paraId="697BF2EC">
            <w:pPr>
              <w:pStyle w:val="13"/>
            </w:pPr>
            <w:r>
              <w:t>≥95%</w:t>
            </w:r>
          </w:p>
        </w:tc>
        <w:tc>
          <w:tcPr>
            <w:tcW w:w="1843" w:type="dxa"/>
            <w:vAlign w:val="center"/>
          </w:tcPr>
          <w:p w14:paraId="4863E107">
            <w:pPr>
              <w:pStyle w:val="13"/>
            </w:pPr>
            <w:r>
              <w:t>工作计划</w:t>
            </w:r>
          </w:p>
        </w:tc>
      </w:tr>
    </w:tbl>
    <w:p w14:paraId="1E414FD4">
      <w:pPr>
        <w:sectPr>
          <w:pgSz w:w="11900" w:h="16840"/>
          <w:pgMar w:top="1984" w:right="1304" w:bottom="1134" w:left="1304" w:header="720" w:footer="720" w:gutter="0"/>
          <w:cols w:space="720" w:num="1"/>
        </w:sectPr>
      </w:pPr>
    </w:p>
    <w:p w14:paraId="601C35B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DD828A">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17.基层团建经费绩效目标表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BEB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B8CFEAE">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05575CEA">
            <w:pPr>
              <w:pStyle w:val="11"/>
            </w:pPr>
            <w:r>
              <w:t>单位：万元</w:t>
            </w:r>
          </w:p>
        </w:tc>
      </w:tr>
      <w:tr w14:paraId="2E086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3E0A3">
            <w:pPr>
              <w:pStyle w:val="14"/>
            </w:pPr>
            <w:r>
              <w:t>项目编码</w:t>
            </w:r>
          </w:p>
        </w:tc>
        <w:tc>
          <w:tcPr>
            <w:tcW w:w="2608" w:type="dxa"/>
            <w:gridSpan w:val="2"/>
            <w:vAlign w:val="center"/>
          </w:tcPr>
          <w:p w14:paraId="1C32A49B">
            <w:pPr>
              <w:pStyle w:val="13"/>
            </w:pPr>
            <w:r>
              <w:t>13060526P00002110065G</w:t>
            </w:r>
          </w:p>
        </w:tc>
        <w:tc>
          <w:tcPr>
            <w:tcW w:w="1587" w:type="dxa"/>
            <w:vAlign w:val="center"/>
          </w:tcPr>
          <w:p w14:paraId="55F13CE1">
            <w:pPr>
              <w:pStyle w:val="14"/>
            </w:pPr>
            <w:r>
              <w:t>项目名称</w:t>
            </w:r>
          </w:p>
        </w:tc>
        <w:tc>
          <w:tcPr>
            <w:tcW w:w="4423" w:type="dxa"/>
            <w:gridSpan w:val="3"/>
            <w:vAlign w:val="center"/>
          </w:tcPr>
          <w:p w14:paraId="0EFDDA1A">
            <w:pPr>
              <w:pStyle w:val="13"/>
            </w:pPr>
            <w:r>
              <w:t>基层团建经费</w:t>
            </w:r>
          </w:p>
        </w:tc>
      </w:tr>
      <w:tr w14:paraId="3FCCB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43247">
            <w:pPr>
              <w:pStyle w:val="14"/>
            </w:pPr>
            <w:r>
              <w:t>预算规模及资金用途</w:t>
            </w:r>
          </w:p>
        </w:tc>
        <w:tc>
          <w:tcPr>
            <w:tcW w:w="1276" w:type="dxa"/>
            <w:vAlign w:val="center"/>
          </w:tcPr>
          <w:p w14:paraId="3C600F3E">
            <w:pPr>
              <w:pStyle w:val="14"/>
            </w:pPr>
            <w:r>
              <w:t>预算数</w:t>
            </w:r>
          </w:p>
        </w:tc>
        <w:tc>
          <w:tcPr>
            <w:tcW w:w="1332" w:type="dxa"/>
            <w:vAlign w:val="center"/>
          </w:tcPr>
          <w:p w14:paraId="313B5DDA">
            <w:pPr>
              <w:pStyle w:val="13"/>
            </w:pPr>
            <w:r>
              <w:t>2.00</w:t>
            </w:r>
          </w:p>
        </w:tc>
        <w:tc>
          <w:tcPr>
            <w:tcW w:w="1587" w:type="dxa"/>
            <w:vAlign w:val="center"/>
          </w:tcPr>
          <w:p w14:paraId="6DECA501">
            <w:pPr>
              <w:pStyle w:val="14"/>
            </w:pPr>
            <w:r>
              <w:t>其中：财政    资金</w:t>
            </w:r>
          </w:p>
        </w:tc>
        <w:tc>
          <w:tcPr>
            <w:tcW w:w="1304" w:type="dxa"/>
            <w:vAlign w:val="center"/>
          </w:tcPr>
          <w:p w14:paraId="7CF93731">
            <w:pPr>
              <w:pStyle w:val="13"/>
            </w:pPr>
            <w:r>
              <w:t>2.00</w:t>
            </w:r>
          </w:p>
        </w:tc>
        <w:tc>
          <w:tcPr>
            <w:tcW w:w="1276" w:type="dxa"/>
            <w:vAlign w:val="center"/>
          </w:tcPr>
          <w:p w14:paraId="528EA426">
            <w:pPr>
              <w:pStyle w:val="14"/>
            </w:pPr>
            <w:r>
              <w:t>其他资金</w:t>
            </w:r>
          </w:p>
        </w:tc>
        <w:tc>
          <w:tcPr>
            <w:tcW w:w="1843" w:type="dxa"/>
            <w:vAlign w:val="center"/>
          </w:tcPr>
          <w:p w14:paraId="7CB00329">
            <w:pPr>
              <w:pStyle w:val="13"/>
            </w:pPr>
            <w:r>
              <w:t xml:space="preserve"> </w:t>
            </w:r>
          </w:p>
        </w:tc>
      </w:tr>
      <w:tr w14:paraId="4E280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37324"/>
        </w:tc>
        <w:tc>
          <w:tcPr>
            <w:tcW w:w="8618" w:type="dxa"/>
            <w:gridSpan w:val="6"/>
            <w:vAlign w:val="center"/>
          </w:tcPr>
          <w:p w14:paraId="372E81A4">
            <w:pPr>
              <w:pStyle w:val="13"/>
            </w:pPr>
            <w:r>
              <w:t>用于开展青年思想教育、志愿服务、就业创业服务、交流联谊、权益维护等工作。</w:t>
            </w:r>
          </w:p>
        </w:tc>
      </w:tr>
      <w:tr w14:paraId="53C3E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60D33">
            <w:pPr>
              <w:pStyle w:val="14"/>
            </w:pPr>
            <w:r>
              <w:t>资金支出计划（%）</w:t>
            </w:r>
          </w:p>
        </w:tc>
        <w:tc>
          <w:tcPr>
            <w:tcW w:w="2608" w:type="dxa"/>
            <w:gridSpan w:val="2"/>
            <w:vAlign w:val="center"/>
          </w:tcPr>
          <w:p w14:paraId="0DBC62BC">
            <w:pPr>
              <w:pStyle w:val="14"/>
            </w:pPr>
            <w:r>
              <w:t>3月底</w:t>
            </w:r>
          </w:p>
        </w:tc>
        <w:tc>
          <w:tcPr>
            <w:tcW w:w="1587" w:type="dxa"/>
            <w:vAlign w:val="center"/>
          </w:tcPr>
          <w:p w14:paraId="7B42B003">
            <w:pPr>
              <w:pStyle w:val="14"/>
            </w:pPr>
            <w:r>
              <w:t>6月底</w:t>
            </w:r>
          </w:p>
        </w:tc>
        <w:tc>
          <w:tcPr>
            <w:tcW w:w="1304" w:type="dxa"/>
            <w:vAlign w:val="center"/>
          </w:tcPr>
          <w:p w14:paraId="45702F94">
            <w:pPr>
              <w:pStyle w:val="14"/>
            </w:pPr>
            <w:r>
              <w:t>10月底</w:t>
            </w:r>
          </w:p>
        </w:tc>
        <w:tc>
          <w:tcPr>
            <w:tcW w:w="3119" w:type="dxa"/>
            <w:gridSpan w:val="2"/>
            <w:vAlign w:val="center"/>
          </w:tcPr>
          <w:p w14:paraId="1441FDF2">
            <w:pPr>
              <w:pStyle w:val="14"/>
            </w:pPr>
            <w:r>
              <w:t>12月底</w:t>
            </w:r>
          </w:p>
        </w:tc>
      </w:tr>
      <w:tr w14:paraId="3AEB2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1ED02"/>
        </w:tc>
        <w:tc>
          <w:tcPr>
            <w:tcW w:w="2608" w:type="dxa"/>
            <w:gridSpan w:val="2"/>
            <w:vAlign w:val="center"/>
          </w:tcPr>
          <w:p w14:paraId="20B985BD">
            <w:pPr>
              <w:pStyle w:val="15"/>
            </w:pPr>
            <w:r>
              <w:t>0.30</w:t>
            </w:r>
          </w:p>
        </w:tc>
        <w:tc>
          <w:tcPr>
            <w:tcW w:w="1587" w:type="dxa"/>
            <w:vAlign w:val="center"/>
          </w:tcPr>
          <w:p w14:paraId="58F41100">
            <w:pPr>
              <w:pStyle w:val="15"/>
            </w:pPr>
            <w:r>
              <w:t>1.00</w:t>
            </w:r>
          </w:p>
        </w:tc>
        <w:tc>
          <w:tcPr>
            <w:tcW w:w="1304" w:type="dxa"/>
            <w:vAlign w:val="center"/>
          </w:tcPr>
          <w:p w14:paraId="3F7D6592">
            <w:pPr>
              <w:pStyle w:val="15"/>
            </w:pPr>
            <w:r>
              <w:t>1.70</w:t>
            </w:r>
          </w:p>
        </w:tc>
        <w:tc>
          <w:tcPr>
            <w:tcW w:w="3119" w:type="dxa"/>
            <w:gridSpan w:val="2"/>
            <w:vAlign w:val="center"/>
          </w:tcPr>
          <w:p w14:paraId="1F410F5C">
            <w:pPr>
              <w:pStyle w:val="15"/>
            </w:pPr>
            <w:r>
              <w:t>2.00</w:t>
            </w:r>
          </w:p>
        </w:tc>
      </w:tr>
      <w:tr w14:paraId="31BEC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2DEDD">
            <w:pPr>
              <w:pStyle w:val="14"/>
            </w:pPr>
            <w:r>
              <w:t>绩效目标</w:t>
            </w:r>
          </w:p>
        </w:tc>
        <w:tc>
          <w:tcPr>
            <w:tcW w:w="8618" w:type="dxa"/>
            <w:gridSpan w:val="6"/>
            <w:vAlign w:val="center"/>
          </w:tcPr>
          <w:p w14:paraId="2037C6CB">
            <w:pPr>
              <w:pStyle w:val="13"/>
            </w:pPr>
            <w:r>
              <w:t xml:space="preserve">1.强化青年思想引领，提升青年政治素养和主流价值观认同。 </w:t>
            </w:r>
          </w:p>
        </w:tc>
      </w:tr>
    </w:tbl>
    <w:p w14:paraId="4D42960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935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1B32C2">
            <w:pPr>
              <w:pStyle w:val="14"/>
            </w:pPr>
            <w:r>
              <w:t>一级指标</w:t>
            </w:r>
          </w:p>
        </w:tc>
        <w:tc>
          <w:tcPr>
            <w:tcW w:w="1276" w:type="dxa"/>
            <w:vAlign w:val="center"/>
          </w:tcPr>
          <w:p w14:paraId="26D3231C">
            <w:pPr>
              <w:pStyle w:val="14"/>
            </w:pPr>
            <w:r>
              <w:t>二级指标</w:t>
            </w:r>
          </w:p>
        </w:tc>
        <w:tc>
          <w:tcPr>
            <w:tcW w:w="1332" w:type="dxa"/>
            <w:vAlign w:val="center"/>
          </w:tcPr>
          <w:p w14:paraId="75FC23DE">
            <w:pPr>
              <w:pStyle w:val="14"/>
            </w:pPr>
            <w:r>
              <w:t>三级指标</w:t>
            </w:r>
          </w:p>
        </w:tc>
        <w:tc>
          <w:tcPr>
            <w:tcW w:w="2891" w:type="dxa"/>
            <w:vAlign w:val="center"/>
          </w:tcPr>
          <w:p w14:paraId="08F41C8D">
            <w:pPr>
              <w:pStyle w:val="14"/>
            </w:pPr>
            <w:r>
              <w:t>绩效指标描述</w:t>
            </w:r>
          </w:p>
        </w:tc>
        <w:tc>
          <w:tcPr>
            <w:tcW w:w="1276" w:type="dxa"/>
            <w:vAlign w:val="center"/>
          </w:tcPr>
          <w:p w14:paraId="32FD7441">
            <w:pPr>
              <w:pStyle w:val="14"/>
            </w:pPr>
            <w:r>
              <w:t>指标值</w:t>
            </w:r>
          </w:p>
        </w:tc>
        <w:tc>
          <w:tcPr>
            <w:tcW w:w="1843" w:type="dxa"/>
            <w:vAlign w:val="center"/>
          </w:tcPr>
          <w:p w14:paraId="0EAF0D1F">
            <w:pPr>
              <w:pStyle w:val="14"/>
            </w:pPr>
            <w:r>
              <w:t>指标值确定依据</w:t>
            </w:r>
          </w:p>
        </w:tc>
      </w:tr>
      <w:tr w14:paraId="28DF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BBB98">
            <w:pPr>
              <w:pStyle w:val="15"/>
            </w:pPr>
            <w:r>
              <w:t>产出指标</w:t>
            </w:r>
          </w:p>
        </w:tc>
        <w:tc>
          <w:tcPr>
            <w:tcW w:w="1276" w:type="dxa"/>
            <w:vAlign w:val="center"/>
          </w:tcPr>
          <w:p w14:paraId="199AD14E">
            <w:pPr>
              <w:pStyle w:val="13"/>
            </w:pPr>
            <w:r>
              <w:t>数量指标</w:t>
            </w:r>
          </w:p>
        </w:tc>
        <w:tc>
          <w:tcPr>
            <w:tcW w:w="1332" w:type="dxa"/>
            <w:vAlign w:val="center"/>
          </w:tcPr>
          <w:p w14:paraId="012C0C49">
            <w:pPr>
              <w:pStyle w:val="13"/>
            </w:pPr>
            <w:r>
              <w:t>思想教育活动场次</w:t>
            </w:r>
          </w:p>
        </w:tc>
        <w:tc>
          <w:tcPr>
            <w:tcW w:w="2891" w:type="dxa"/>
            <w:vAlign w:val="center"/>
          </w:tcPr>
          <w:p w14:paraId="4678E059">
            <w:pPr>
              <w:pStyle w:val="13"/>
            </w:pPr>
            <w:r>
              <w:t>年度开展青年思想教育活动，含宣讲、研学、分享会</w:t>
            </w:r>
          </w:p>
        </w:tc>
        <w:tc>
          <w:tcPr>
            <w:tcW w:w="1276" w:type="dxa"/>
            <w:vAlign w:val="center"/>
          </w:tcPr>
          <w:p w14:paraId="5593100C">
            <w:pPr>
              <w:pStyle w:val="13"/>
            </w:pPr>
            <w:r>
              <w:t>≥3场</w:t>
            </w:r>
          </w:p>
        </w:tc>
        <w:tc>
          <w:tcPr>
            <w:tcW w:w="1843" w:type="dxa"/>
            <w:vAlign w:val="center"/>
          </w:tcPr>
          <w:p w14:paraId="1A656199">
            <w:pPr>
              <w:pStyle w:val="13"/>
            </w:pPr>
            <w:r>
              <w:t>2026青少年工作要点</w:t>
            </w:r>
          </w:p>
        </w:tc>
      </w:tr>
      <w:tr w14:paraId="366AC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48A3A1"/>
        </w:tc>
        <w:tc>
          <w:tcPr>
            <w:tcW w:w="1276" w:type="dxa"/>
            <w:vAlign w:val="center"/>
          </w:tcPr>
          <w:p w14:paraId="0B1DA320">
            <w:pPr>
              <w:pStyle w:val="13"/>
            </w:pPr>
            <w:r>
              <w:t>数量指标</w:t>
            </w:r>
          </w:p>
        </w:tc>
        <w:tc>
          <w:tcPr>
            <w:tcW w:w="1332" w:type="dxa"/>
            <w:vAlign w:val="center"/>
          </w:tcPr>
          <w:p w14:paraId="076A0B94">
            <w:pPr>
              <w:pStyle w:val="13"/>
            </w:pPr>
            <w:r>
              <w:t>志愿服务次数</w:t>
            </w:r>
          </w:p>
        </w:tc>
        <w:tc>
          <w:tcPr>
            <w:tcW w:w="2891" w:type="dxa"/>
            <w:vAlign w:val="center"/>
          </w:tcPr>
          <w:p w14:paraId="38B786A6">
            <w:pPr>
              <w:pStyle w:val="13"/>
            </w:pPr>
            <w:r>
              <w:t>围绕社会公益领域开展志愿服务活动</w:t>
            </w:r>
          </w:p>
        </w:tc>
        <w:tc>
          <w:tcPr>
            <w:tcW w:w="1276" w:type="dxa"/>
            <w:vAlign w:val="center"/>
          </w:tcPr>
          <w:p w14:paraId="1066C353">
            <w:pPr>
              <w:pStyle w:val="13"/>
            </w:pPr>
            <w:r>
              <w:t>≥8次</w:t>
            </w:r>
          </w:p>
        </w:tc>
        <w:tc>
          <w:tcPr>
            <w:tcW w:w="1843" w:type="dxa"/>
            <w:vAlign w:val="center"/>
          </w:tcPr>
          <w:p w14:paraId="2C2F87A2">
            <w:pPr>
              <w:pStyle w:val="13"/>
            </w:pPr>
            <w:r>
              <w:t>工作计划</w:t>
            </w:r>
          </w:p>
        </w:tc>
      </w:tr>
      <w:tr w14:paraId="41277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E49DB0"/>
        </w:tc>
        <w:tc>
          <w:tcPr>
            <w:tcW w:w="1276" w:type="dxa"/>
            <w:vAlign w:val="center"/>
          </w:tcPr>
          <w:p w14:paraId="00D02E30">
            <w:pPr>
              <w:pStyle w:val="13"/>
            </w:pPr>
            <w:r>
              <w:t>数量指标</w:t>
            </w:r>
          </w:p>
        </w:tc>
        <w:tc>
          <w:tcPr>
            <w:tcW w:w="1332" w:type="dxa"/>
            <w:vAlign w:val="center"/>
          </w:tcPr>
          <w:p w14:paraId="091717CE">
            <w:pPr>
              <w:pStyle w:val="13"/>
            </w:pPr>
            <w:r>
              <w:t>服务青年总人次</w:t>
            </w:r>
          </w:p>
        </w:tc>
        <w:tc>
          <w:tcPr>
            <w:tcW w:w="2891" w:type="dxa"/>
            <w:vAlign w:val="center"/>
          </w:tcPr>
          <w:p w14:paraId="787AB7C4">
            <w:pPr>
              <w:pStyle w:val="13"/>
            </w:pPr>
            <w:r>
              <w:t>各类活动累计覆盖青年群体，含重复参与</w:t>
            </w:r>
          </w:p>
        </w:tc>
        <w:tc>
          <w:tcPr>
            <w:tcW w:w="1276" w:type="dxa"/>
            <w:vAlign w:val="center"/>
          </w:tcPr>
          <w:p w14:paraId="77F4E388">
            <w:pPr>
              <w:pStyle w:val="13"/>
            </w:pPr>
            <w:r>
              <w:t>≥5000人</w:t>
            </w:r>
          </w:p>
        </w:tc>
        <w:tc>
          <w:tcPr>
            <w:tcW w:w="1843" w:type="dxa"/>
            <w:vAlign w:val="center"/>
          </w:tcPr>
          <w:p w14:paraId="53122B63">
            <w:pPr>
              <w:pStyle w:val="13"/>
            </w:pPr>
            <w:r>
              <w:t>工作计划</w:t>
            </w:r>
          </w:p>
        </w:tc>
      </w:tr>
      <w:tr w14:paraId="15688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C10667"/>
        </w:tc>
        <w:tc>
          <w:tcPr>
            <w:tcW w:w="1276" w:type="dxa"/>
            <w:vAlign w:val="center"/>
          </w:tcPr>
          <w:p w14:paraId="3C36AF37">
            <w:pPr>
              <w:pStyle w:val="13"/>
            </w:pPr>
            <w:r>
              <w:t>质量指标</w:t>
            </w:r>
          </w:p>
        </w:tc>
        <w:tc>
          <w:tcPr>
            <w:tcW w:w="1332" w:type="dxa"/>
            <w:vAlign w:val="center"/>
          </w:tcPr>
          <w:p w14:paraId="30EFEC7C">
            <w:pPr>
              <w:pStyle w:val="13"/>
            </w:pPr>
            <w:r>
              <w:t>工作完成率</w:t>
            </w:r>
          </w:p>
        </w:tc>
        <w:tc>
          <w:tcPr>
            <w:tcW w:w="2891" w:type="dxa"/>
            <w:vAlign w:val="center"/>
          </w:tcPr>
          <w:p w14:paraId="6A61BEC3">
            <w:pPr>
              <w:pStyle w:val="13"/>
            </w:pPr>
            <w:r>
              <w:t>思想教育活动、志愿服务依据工作计划完成。</w:t>
            </w:r>
          </w:p>
        </w:tc>
        <w:tc>
          <w:tcPr>
            <w:tcW w:w="1276" w:type="dxa"/>
            <w:vAlign w:val="center"/>
          </w:tcPr>
          <w:p w14:paraId="5960973D">
            <w:pPr>
              <w:pStyle w:val="13"/>
            </w:pPr>
            <w:r>
              <w:t>100%</w:t>
            </w:r>
          </w:p>
        </w:tc>
        <w:tc>
          <w:tcPr>
            <w:tcW w:w="1843" w:type="dxa"/>
            <w:vAlign w:val="center"/>
          </w:tcPr>
          <w:p w14:paraId="2792E1EB">
            <w:pPr>
              <w:pStyle w:val="13"/>
            </w:pPr>
            <w:r>
              <w:t>工作计划</w:t>
            </w:r>
          </w:p>
        </w:tc>
      </w:tr>
      <w:tr w14:paraId="5CCC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A6EFD9"/>
        </w:tc>
        <w:tc>
          <w:tcPr>
            <w:tcW w:w="1276" w:type="dxa"/>
            <w:vAlign w:val="center"/>
          </w:tcPr>
          <w:p w14:paraId="0C2D7AEB">
            <w:pPr>
              <w:pStyle w:val="13"/>
            </w:pPr>
            <w:r>
              <w:t>时效指标</w:t>
            </w:r>
          </w:p>
        </w:tc>
        <w:tc>
          <w:tcPr>
            <w:tcW w:w="1332" w:type="dxa"/>
            <w:vAlign w:val="center"/>
          </w:tcPr>
          <w:p w14:paraId="011FD437">
            <w:pPr>
              <w:pStyle w:val="13"/>
            </w:pPr>
            <w:r>
              <w:t>各项工作完成时间</w:t>
            </w:r>
          </w:p>
        </w:tc>
        <w:tc>
          <w:tcPr>
            <w:tcW w:w="2891" w:type="dxa"/>
            <w:vAlign w:val="center"/>
          </w:tcPr>
          <w:p w14:paraId="6BEFB1E3">
            <w:pPr>
              <w:pStyle w:val="13"/>
            </w:pPr>
            <w:r>
              <w:t>各项工作完成时间</w:t>
            </w:r>
          </w:p>
        </w:tc>
        <w:tc>
          <w:tcPr>
            <w:tcW w:w="1276" w:type="dxa"/>
            <w:vAlign w:val="center"/>
          </w:tcPr>
          <w:p w14:paraId="06741091">
            <w:pPr>
              <w:pStyle w:val="13"/>
            </w:pPr>
            <w:r>
              <w:t>12月底前</w:t>
            </w:r>
          </w:p>
        </w:tc>
        <w:tc>
          <w:tcPr>
            <w:tcW w:w="1843" w:type="dxa"/>
            <w:vAlign w:val="center"/>
          </w:tcPr>
          <w:p w14:paraId="4A245CFB">
            <w:pPr>
              <w:pStyle w:val="13"/>
            </w:pPr>
            <w:r>
              <w:t>工作计划</w:t>
            </w:r>
          </w:p>
        </w:tc>
      </w:tr>
      <w:tr w14:paraId="33B47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56B7F"/>
        </w:tc>
        <w:tc>
          <w:tcPr>
            <w:tcW w:w="1276" w:type="dxa"/>
            <w:vAlign w:val="center"/>
          </w:tcPr>
          <w:p w14:paraId="034E0101">
            <w:pPr>
              <w:pStyle w:val="13"/>
            </w:pPr>
            <w:r>
              <w:t>成本指标</w:t>
            </w:r>
          </w:p>
        </w:tc>
        <w:tc>
          <w:tcPr>
            <w:tcW w:w="1332" w:type="dxa"/>
            <w:vAlign w:val="center"/>
          </w:tcPr>
          <w:p w14:paraId="22535E95">
            <w:pPr>
              <w:pStyle w:val="13"/>
            </w:pPr>
            <w:r>
              <w:t>人均活动成本</w:t>
            </w:r>
          </w:p>
        </w:tc>
        <w:tc>
          <w:tcPr>
            <w:tcW w:w="2891" w:type="dxa"/>
            <w:vAlign w:val="center"/>
          </w:tcPr>
          <w:p w14:paraId="64356BA8">
            <w:pPr>
              <w:pStyle w:val="13"/>
            </w:pPr>
            <w:r>
              <w:t>项目总经费与服务青年总人次的比值</w:t>
            </w:r>
          </w:p>
        </w:tc>
        <w:tc>
          <w:tcPr>
            <w:tcW w:w="1276" w:type="dxa"/>
            <w:vAlign w:val="center"/>
          </w:tcPr>
          <w:p w14:paraId="367B8068">
            <w:pPr>
              <w:pStyle w:val="13"/>
            </w:pPr>
            <w:r>
              <w:t>≤4元/人</w:t>
            </w:r>
          </w:p>
        </w:tc>
        <w:tc>
          <w:tcPr>
            <w:tcW w:w="1843" w:type="dxa"/>
            <w:vAlign w:val="center"/>
          </w:tcPr>
          <w:p w14:paraId="40E85D27">
            <w:pPr>
              <w:pStyle w:val="13"/>
            </w:pPr>
            <w:r>
              <w:t>预算测算</w:t>
            </w:r>
          </w:p>
        </w:tc>
      </w:tr>
      <w:tr w14:paraId="7D7D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887A0">
            <w:pPr>
              <w:pStyle w:val="15"/>
            </w:pPr>
            <w:r>
              <w:t>效益指标</w:t>
            </w:r>
          </w:p>
        </w:tc>
        <w:tc>
          <w:tcPr>
            <w:tcW w:w="1276" w:type="dxa"/>
            <w:vAlign w:val="center"/>
          </w:tcPr>
          <w:p w14:paraId="5CBBCEBF">
            <w:pPr>
              <w:pStyle w:val="13"/>
            </w:pPr>
            <w:r>
              <w:t>社会效益指标</w:t>
            </w:r>
          </w:p>
        </w:tc>
        <w:tc>
          <w:tcPr>
            <w:tcW w:w="1332" w:type="dxa"/>
            <w:vAlign w:val="center"/>
          </w:tcPr>
          <w:p w14:paraId="3538C932">
            <w:pPr>
              <w:pStyle w:val="13"/>
            </w:pPr>
            <w:r>
              <w:t>参与志愿服务、就业等活动的青年人数</w:t>
            </w:r>
          </w:p>
        </w:tc>
        <w:tc>
          <w:tcPr>
            <w:tcW w:w="2891" w:type="dxa"/>
            <w:vAlign w:val="center"/>
          </w:tcPr>
          <w:p w14:paraId="2A0DA228">
            <w:pPr>
              <w:pStyle w:val="13"/>
            </w:pPr>
            <w:r>
              <w:t>凝聚青年力量，发挥青年先锋作用，提升青年就业创业能力，拓宽发展渠道</w:t>
            </w:r>
          </w:p>
        </w:tc>
        <w:tc>
          <w:tcPr>
            <w:tcW w:w="1276" w:type="dxa"/>
            <w:vAlign w:val="center"/>
          </w:tcPr>
          <w:p w14:paraId="6C596924">
            <w:pPr>
              <w:pStyle w:val="13"/>
            </w:pPr>
            <w:r>
              <w:t>≥600人</w:t>
            </w:r>
          </w:p>
        </w:tc>
        <w:tc>
          <w:tcPr>
            <w:tcW w:w="1843" w:type="dxa"/>
            <w:vAlign w:val="center"/>
          </w:tcPr>
          <w:p w14:paraId="1F401DDB">
            <w:pPr>
              <w:pStyle w:val="13"/>
            </w:pPr>
            <w:r>
              <w:t>工作计划</w:t>
            </w:r>
          </w:p>
        </w:tc>
      </w:tr>
      <w:tr w14:paraId="66EE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9CFA5">
            <w:pPr>
              <w:pStyle w:val="15"/>
            </w:pPr>
            <w:r>
              <w:t>满意度指标</w:t>
            </w:r>
          </w:p>
        </w:tc>
        <w:tc>
          <w:tcPr>
            <w:tcW w:w="1276" w:type="dxa"/>
            <w:vAlign w:val="center"/>
          </w:tcPr>
          <w:p w14:paraId="68057766">
            <w:pPr>
              <w:pStyle w:val="13"/>
            </w:pPr>
            <w:r>
              <w:t>服务对象满意度指标</w:t>
            </w:r>
          </w:p>
        </w:tc>
        <w:tc>
          <w:tcPr>
            <w:tcW w:w="1332" w:type="dxa"/>
            <w:vAlign w:val="center"/>
          </w:tcPr>
          <w:p w14:paraId="00CC293A">
            <w:pPr>
              <w:pStyle w:val="13"/>
            </w:pPr>
            <w:r>
              <w:t>青年对团委工作满意度</w:t>
            </w:r>
          </w:p>
        </w:tc>
        <w:tc>
          <w:tcPr>
            <w:tcW w:w="2891" w:type="dxa"/>
            <w:vAlign w:val="center"/>
          </w:tcPr>
          <w:p w14:paraId="5F4FA8A1">
            <w:pPr>
              <w:pStyle w:val="13"/>
            </w:pPr>
            <w:r>
              <w:t>青年对团委整体工作的评价，含活动、服务、反馈等</w:t>
            </w:r>
          </w:p>
        </w:tc>
        <w:tc>
          <w:tcPr>
            <w:tcW w:w="1276" w:type="dxa"/>
            <w:vAlign w:val="center"/>
          </w:tcPr>
          <w:p w14:paraId="2DAA0FD7">
            <w:pPr>
              <w:pStyle w:val="13"/>
            </w:pPr>
            <w:r>
              <w:t>≥88%88%</w:t>
            </w:r>
          </w:p>
        </w:tc>
        <w:tc>
          <w:tcPr>
            <w:tcW w:w="1843" w:type="dxa"/>
            <w:vAlign w:val="center"/>
          </w:tcPr>
          <w:p w14:paraId="7D5BEDFA">
            <w:pPr>
              <w:pStyle w:val="13"/>
            </w:pPr>
            <w:r>
              <w:t>问卷调查</w:t>
            </w:r>
          </w:p>
        </w:tc>
      </w:tr>
    </w:tbl>
    <w:p w14:paraId="580D9EA5">
      <w:pPr>
        <w:sectPr>
          <w:pgSz w:w="11900" w:h="16840"/>
          <w:pgMar w:top="1984" w:right="1304" w:bottom="1134" w:left="1304" w:header="720" w:footer="720" w:gutter="0"/>
          <w:cols w:space="720" w:num="1"/>
        </w:sectPr>
      </w:pPr>
    </w:p>
    <w:p w14:paraId="32CF573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4CCE32">
      <w:pPr>
        <w:spacing w:before="0" w:after="0"/>
        <w:ind w:firstLine="560"/>
        <w:jc w:val="left"/>
        <w:outlineLvl w:val="3"/>
      </w:pPr>
      <w:bookmarkStart w:id="20" w:name="_Toc_4_4_0000000021"/>
      <w:r>
        <w:rPr>
          <w:rFonts w:ascii="方正仿宋_GBK" w:hAnsi="方正仿宋_GBK" w:eastAsia="方正仿宋_GBK" w:cs="方正仿宋_GBK"/>
          <w:color w:val="000000"/>
          <w:sz w:val="28"/>
        </w:rPr>
        <w:t>18.金保专线服务费绩效目标表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17F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3676AA">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4706E530">
            <w:pPr>
              <w:pStyle w:val="11"/>
            </w:pPr>
            <w:r>
              <w:t>单位：万元</w:t>
            </w:r>
          </w:p>
        </w:tc>
      </w:tr>
      <w:tr w14:paraId="4035E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3F52C">
            <w:pPr>
              <w:pStyle w:val="14"/>
            </w:pPr>
            <w:r>
              <w:t>项目编码</w:t>
            </w:r>
          </w:p>
        </w:tc>
        <w:tc>
          <w:tcPr>
            <w:tcW w:w="2608" w:type="dxa"/>
            <w:gridSpan w:val="2"/>
            <w:vAlign w:val="center"/>
          </w:tcPr>
          <w:p w14:paraId="14435D89">
            <w:pPr>
              <w:pStyle w:val="13"/>
            </w:pPr>
            <w:r>
              <w:t>13060526P00002810083Q</w:t>
            </w:r>
          </w:p>
        </w:tc>
        <w:tc>
          <w:tcPr>
            <w:tcW w:w="1587" w:type="dxa"/>
            <w:vAlign w:val="center"/>
          </w:tcPr>
          <w:p w14:paraId="0E39FFE0">
            <w:pPr>
              <w:pStyle w:val="14"/>
            </w:pPr>
            <w:r>
              <w:t>项目名称</w:t>
            </w:r>
          </w:p>
        </w:tc>
        <w:tc>
          <w:tcPr>
            <w:tcW w:w="4423" w:type="dxa"/>
            <w:gridSpan w:val="3"/>
            <w:vAlign w:val="center"/>
          </w:tcPr>
          <w:p w14:paraId="65A8B53E">
            <w:pPr>
              <w:pStyle w:val="13"/>
            </w:pPr>
            <w:r>
              <w:t>金保专线服务费</w:t>
            </w:r>
          </w:p>
        </w:tc>
      </w:tr>
      <w:tr w14:paraId="7BB38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16DB7">
            <w:pPr>
              <w:pStyle w:val="14"/>
            </w:pPr>
            <w:r>
              <w:t>预算规模及资金用途</w:t>
            </w:r>
          </w:p>
        </w:tc>
        <w:tc>
          <w:tcPr>
            <w:tcW w:w="1276" w:type="dxa"/>
            <w:vAlign w:val="center"/>
          </w:tcPr>
          <w:p w14:paraId="3F8BC827">
            <w:pPr>
              <w:pStyle w:val="14"/>
            </w:pPr>
            <w:r>
              <w:t>预算数</w:t>
            </w:r>
          </w:p>
        </w:tc>
        <w:tc>
          <w:tcPr>
            <w:tcW w:w="1332" w:type="dxa"/>
            <w:vAlign w:val="center"/>
          </w:tcPr>
          <w:p w14:paraId="6484898D">
            <w:pPr>
              <w:pStyle w:val="13"/>
            </w:pPr>
            <w:r>
              <w:t>0.76</w:t>
            </w:r>
          </w:p>
        </w:tc>
        <w:tc>
          <w:tcPr>
            <w:tcW w:w="1587" w:type="dxa"/>
            <w:vAlign w:val="center"/>
          </w:tcPr>
          <w:p w14:paraId="494DCDDD">
            <w:pPr>
              <w:pStyle w:val="14"/>
            </w:pPr>
            <w:r>
              <w:t>其中：财政    资金</w:t>
            </w:r>
          </w:p>
        </w:tc>
        <w:tc>
          <w:tcPr>
            <w:tcW w:w="1304" w:type="dxa"/>
            <w:vAlign w:val="center"/>
          </w:tcPr>
          <w:p w14:paraId="67CCBC35">
            <w:pPr>
              <w:pStyle w:val="13"/>
            </w:pPr>
            <w:r>
              <w:t>0.76</w:t>
            </w:r>
          </w:p>
        </w:tc>
        <w:tc>
          <w:tcPr>
            <w:tcW w:w="1276" w:type="dxa"/>
            <w:vAlign w:val="center"/>
          </w:tcPr>
          <w:p w14:paraId="050924C4">
            <w:pPr>
              <w:pStyle w:val="14"/>
            </w:pPr>
            <w:r>
              <w:t>其他资金</w:t>
            </w:r>
          </w:p>
        </w:tc>
        <w:tc>
          <w:tcPr>
            <w:tcW w:w="1843" w:type="dxa"/>
            <w:vAlign w:val="center"/>
          </w:tcPr>
          <w:p w14:paraId="6D6D5200">
            <w:pPr>
              <w:pStyle w:val="13"/>
            </w:pPr>
            <w:r>
              <w:t xml:space="preserve"> </w:t>
            </w:r>
          </w:p>
        </w:tc>
      </w:tr>
      <w:tr w14:paraId="60CAC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234D9"/>
        </w:tc>
        <w:tc>
          <w:tcPr>
            <w:tcW w:w="8618" w:type="dxa"/>
            <w:gridSpan w:val="6"/>
            <w:vAlign w:val="center"/>
          </w:tcPr>
          <w:p w14:paraId="1877EB18">
            <w:pPr>
              <w:pStyle w:val="13"/>
            </w:pPr>
            <w:r>
              <w:t>支付金保专线带宽租赁及技术运维服务费用</w:t>
            </w:r>
          </w:p>
        </w:tc>
      </w:tr>
      <w:tr w14:paraId="2956A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C34A5">
            <w:pPr>
              <w:pStyle w:val="14"/>
            </w:pPr>
            <w:r>
              <w:t>资金支出计划（%）</w:t>
            </w:r>
          </w:p>
        </w:tc>
        <w:tc>
          <w:tcPr>
            <w:tcW w:w="2608" w:type="dxa"/>
            <w:gridSpan w:val="2"/>
            <w:vAlign w:val="center"/>
          </w:tcPr>
          <w:p w14:paraId="7D9851AC">
            <w:pPr>
              <w:pStyle w:val="14"/>
            </w:pPr>
            <w:r>
              <w:t>3月底</w:t>
            </w:r>
          </w:p>
        </w:tc>
        <w:tc>
          <w:tcPr>
            <w:tcW w:w="1587" w:type="dxa"/>
            <w:vAlign w:val="center"/>
          </w:tcPr>
          <w:p w14:paraId="7065F5D0">
            <w:pPr>
              <w:pStyle w:val="14"/>
            </w:pPr>
            <w:r>
              <w:t>6月底</w:t>
            </w:r>
          </w:p>
        </w:tc>
        <w:tc>
          <w:tcPr>
            <w:tcW w:w="1304" w:type="dxa"/>
            <w:vAlign w:val="center"/>
          </w:tcPr>
          <w:p w14:paraId="45F8C430">
            <w:pPr>
              <w:pStyle w:val="14"/>
            </w:pPr>
            <w:r>
              <w:t>10月底</w:t>
            </w:r>
          </w:p>
        </w:tc>
        <w:tc>
          <w:tcPr>
            <w:tcW w:w="3119" w:type="dxa"/>
            <w:gridSpan w:val="2"/>
            <w:vAlign w:val="center"/>
          </w:tcPr>
          <w:p w14:paraId="3610FF71">
            <w:pPr>
              <w:pStyle w:val="14"/>
            </w:pPr>
            <w:r>
              <w:t>12月底</w:t>
            </w:r>
          </w:p>
        </w:tc>
      </w:tr>
      <w:tr w14:paraId="3F85D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A8013"/>
        </w:tc>
        <w:tc>
          <w:tcPr>
            <w:tcW w:w="2608" w:type="dxa"/>
            <w:gridSpan w:val="2"/>
            <w:vAlign w:val="center"/>
          </w:tcPr>
          <w:p w14:paraId="1CD51F86">
            <w:pPr>
              <w:pStyle w:val="15"/>
            </w:pPr>
            <w:r>
              <w:t xml:space="preserve"> </w:t>
            </w:r>
          </w:p>
        </w:tc>
        <w:tc>
          <w:tcPr>
            <w:tcW w:w="1587" w:type="dxa"/>
            <w:vAlign w:val="center"/>
          </w:tcPr>
          <w:p w14:paraId="78455550">
            <w:pPr>
              <w:pStyle w:val="15"/>
            </w:pPr>
            <w:r>
              <w:t>0.76</w:t>
            </w:r>
          </w:p>
        </w:tc>
        <w:tc>
          <w:tcPr>
            <w:tcW w:w="1304" w:type="dxa"/>
            <w:vAlign w:val="center"/>
          </w:tcPr>
          <w:p w14:paraId="39F92CCA">
            <w:pPr>
              <w:pStyle w:val="15"/>
            </w:pPr>
            <w:r>
              <w:t>0.76</w:t>
            </w:r>
          </w:p>
        </w:tc>
        <w:tc>
          <w:tcPr>
            <w:tcW w:w="3119" w:type="dxa"/>
            <w:gridSpan w:val="2"/>
            <w:vAlign w:val="center"/>
          </w:tcPr>
          <w:p w14:paraId="1D9E03FC">
            <w:pPr>
              <w:pStyle w:val="15"/>
            </w:pPr>
            <w:r>
              <w:t>0.76</w:t>
            </w:r>
          </w:p>
        </w:tc>
      </w:tr>
      <w:tr w14:paraId="490B4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E816E">
            <w:pPr>
              <w:pStyle w:val="14"/>
            </w:pPr>
            <w:r>
              <w:t>绩效目标</w:t>
            </w:r>
          </w:p>
        </w:tc>
        <w:tc>
          <w:tcPr>
            <w:tcW w:w="8618" w:type="dxa"/>
            <w:gridSpan w:val="6"/>
            <w:vAlign w:val="center"/>
          </w:tcPr>
          <w:p w14:paraId="106D2327">
            <w:pPr>
              <w:pStyle w:val="13"/>
            </w:pPr>
            <w:r>
              <w:t xml:space="preserve">1.保障金保专线稳定运行，支撑人社核心业务无中断开展。  </w:t>
            </w:r>
          </w:p>
        </w:tc>
      </w:tr>
    </w:tbl>
    <w:p w14:paraId="12A005C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C8F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31AC3">
            <w:pPr>
              <w:pStyle w:val="14"/>
            </w:pPr>
            <w:r>
              <w:t>一级指标</w:t>
            </w:r>
          </w:p>
        </w:tc>
        <w:tc>
          <w:tcPr>
            <w:tcW w:w="1276" w:type="dxa"/>
            <w:vAlign w:val="center"/>
          </w:tcPr>
          <w:p w14:paraId="14B16459">
            <w:pPr>
              <w:pStyle w:val="14"/>
            </w:pPr>
            <w:r>
              <w:t>二级指标</w:t>
            </w:r>
          </w:p>
        </w:tc>
        <w:tc>
          <w:tcPr>
            <w:tcW w:w="1332" w:type="dxa"/>
            <w:vAlign w:val="center"/>
          </w:tcPr>
          <w:p w14:paraId="28E34F70">
            <w:pPr>
              <w:pStyle w:val="14"/>
            </w:pPr>
            <w:r>
              <w:t>三级指标</w:t>
            </w:r>
          </w:p>
        </w:tc>
        <w:tc>
          <w:tcPr>
            <w:tcW w:w="2891" w:type="dxa"/>
            <w:vAlign w:val="center"/>
          </w:tcPr>
          <w:p w14:paraId="4A35B1BB">
            <w:pPr>
              <w:pStyle w:val="14"/>
            </w:pPr>
            <w:r>
              <w:t>绩效指标描述</w:t>
            </w:r>
          </w:p>
        </w:tc>
        <w:tc>
          <w:tcPr>
            <w:tcW w:w="1276" w:type="dxa"/>
            <w:vAlign w:val="center"/>
          </w:tcPr>
          <w:p w14:paraId="5CDA50F1">
            <w:pPr>
              <w:pStyle w:val="14"/>
            </w:pPr>
            <w:r>
              <w:t>指标值</w:t>
            </w:r>
          </w:p>
        </w:tc>
        <w:tc>
          <w:tcPr>
            <w:tcW w:w="1843" w:type="dxa"/>
            <w:vAlign w:val="center"/>
          </w:tcPr>
          <w:p w14:paraId="592EDDC2">
            <w:pPr>
              <w:pStyle w:val="14"/>
            </w:pPr>
            <w:r>
              <w:t>指标值确定依据</w:t>
            </w:r>
          </w:p>
        </w:tc>
      </w:tr>
      <w:tr w14:paraId="47A3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09491">
            <w:pPr>
              <w:pStyle w:val="15"/>
            </w:pPr>
            <w:r>
              <w:t>产出指标</w:t>
            </w:r>
          </w:p>
        </w:tc>
        <w:tc>
          <w:tcPr>
            <w:tcW w:w="1276" w:type="dxa"/>
            <w:vAlign w:val="center"/>
          </w:tcPr>
          <w:p w14:paraId="0ABDB41F">
            <w:pPr>
              <w:pStyle w:val="13"/>
            </w:pPr>
            <w:r>
              <w:t>数量指标</w:t>
            </w:r>
          </w:p>
        </w:tc>
        <w:tc>
          <w:tcPr>
            <w:tcW w:w="1332" w:type="dxa"/>
            <w:vAlign w:val="center"/>
          </w:tcPr>
          <w:p w14:paraId="2AE2A1BB">
            <w:pPr>
              <w:pStyle w:val="13"/>
            </w:pPr>
            <w:r>
              <w:t>技术运维响应次数</w:t>
            </w:r>
          </w:p>
        </w:tc>
        <w:tc>
          <w:tcPr>
            <w:tcW w:w="2891" w:type="dxa"/>
            <w:vAlign w:val="center"/>
          </w:tcPr>
          <w:p w14:paraId="55342B19">
            <w:pPr>
              <w:pStyle w:val="13"/>
            </w:pPr>
            <w:r>
              <w:t>服务商响应故障咨询、系统优化的累计次数</w:t>
            </w:r>
          </w:p>
        </w:tc>
        <w:tc>
          <w:tcPr>
            <w:tcW w:w="1276" w:type="dxa"/>
            <w:vAlign w:val="center"/>
          </w:tcPr>
          <w:p w14:paraId="0A94686E">
            <w:pPr>
              <w:pStyle w:val="13"/>
            </w:pPr>
            <w:r>
              <w:t>≥25次</w:t>
            </w:r>
          </w:p>
        </w:tc>
        <w:tc>
          <w:tcPr>
            <w:tcW w:w="1843" w:type="dxa"/>
            <w:vAlign w:val="center"/>
          </w:tcPr>
          <w:p w14:paraId="5D88F6E7">
            <w:pPr>
              <w:pStyle w:val="13"/>
            </w:pPr>
            <w:r>
              <w:t>年度业务需求估计</w:t>
            </w:r>
          </w:p>
        </w:tc>
      </w:tr>
      <w:tr w14:paraId="2429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11030E"/>
        </w:tc>
        <w:tc>
          <w:tcPr>
            <w:tcW w:w="1276" w:type="dxa"/>
            <w:vAlign w:val="center"/>
          </w:tcPr>
          <w:p w14:paraId="7CCB3DEC">
            <w:pPr>
              <w:pStyle w:val="13"/>
            </w:pPr>
            <w:r>
              <w:t>质量指标</w:t>
            </w:r>
          </w:p>
        </w:tc>
        <w:tc>
          <w:tcPr>
            <w:tcW w:w="1332" w:type="dxa"/>
            <w:vAlign w:val="center"/>
          </w:tcPr>
          <w:p w14:paraId="66607995">
            <w:pPr>
              <w:pStyle w:val="13"/>
            </w:pPr>
            <w:r>
              <w:t>系统稳定运行率</w:t>
            </w:r>
          </w:p>
        </w:tc>
        <w:tc>
          <w:tcPr>
            <w:tcW w:w="2891" w:type="dxa"/>
            <w:vAlign w:val="center"/>
          </w:tcPr>
          <w:p w14:paraId="05E75DCD">
            <w:pPr>
              <w:pStyle w:val="13"/>
            </w:pPr>
            <w:r>
              <w:t>业务系统全年无故障运行时间占比</w:t>
            </w:r>
          </w:p>
        </w:tc>
        <w:tc>
          <w:tcPr>
            <w:tcW w:w="1276" w:type="dxa"/>
            <w:vAlign w:val="center"/>
          </w:tcPr>
          <w:p w14:paraId="22DFDC98">
            <w:pPr>
              <w:pStyle w:val="13"/>
            </w:pPr>
            <w:r>
              <w:t>≥98%</w:t>
            </w:r>
          </w:p>
        </w:tc>
        <w:tc>
          <w:tcPr>
            <w:tcW w:w="1843" w:type="dxa"/>
            <w:vAlign w:val="center"/>
          </w:tcPr>
          <w:p w14:paraId="7A1623CF">
            <w:pPr>
              <w:pStyle w:val="13"/>
            </w:pPr>
            <w:r>
              <w:t>运维服务标准</w:t>
            </w:r>
          </w:p>
        </w:tc>
      </w:tr>
      <w:tr w14:paraId="6765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B5D026"/>
        </w:tc>
        <w:tc>
          <w:tcPr>
            <w:tcW w:w="1276" w:type="dxa"/>
            <w:vAlign w:val="center"/>
          </w:tcPr>
          <w:p w14:paraId="32E1711B">
            <w:pPr>
              <w:pStyle w:val="13"/>
            </w:pPr>
            <w:r>
              <w:t>时效指标</w:t>
            </w:r>
          </w:p>
        </w:tc>
        <w:tc>
          <w:tcPr>
            <w:tcW w:w="1332" w:type="dxa"/>
            <w:vAlign w:val="center"/>
          </w:tcPr>
          <w:p w14:paraId="6C22EE39">
            <w:pPr>
              <w:pStyle w:val="13"/>
            </w:pPr>
            <w:r>
              <w:t>服务完成及时率</w:t>
            </w:r>
          </w:p>
        </w:tc>
        <w:tc>
          <w:tcPr>
            <w:tcW w:w="2891" w:type="dxa"/>
            <w:vAlign w:val="center"/>
          </w:tcPr>
          <w:p w14:paraId="4EB45385">
            <w:pPr>
              <w:pStyle w:val="13"/>
            </w:pPr>
            <w:r>
              <w:t>各项服务按计划时间完成的比例</w:t>
            </w:r>
          </w:p>
        </w:tc>
        <w:tc>
          <w:tcPr>
            <w:tcW w:w="1276" w:type="dxa"/>
            <w:vAlign w:val="center"/>
          </w:tcPr>
          <w:p w14:paraId="37FA32BC">
            <w:pPr>
              <w:pStyle w:val="13"/>
            </w:pPr>
            <w:r>
              <w:t>100%</w:t>
            </w:r>
          </w:p>
        </w:tc>
        <w:tc>
          <w:tcPr>
            <w:tcW w:w="1843" w:type="dxa"/>
            <w:vAlign w:val="center"/>
          </w:tcPr>
          <w:p w14:paraId="0424E948">
            <w:pPr>
              <w:pStyle w:val="13"/>
            </w:pPr>
            <w:r>
              <w:t>项目实施计划</w:t>
            </w:r>
          </w:p>
        </w:tc>
      </w:tr>
      <w:tr w14:paraId="3B2D9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CE0973"/>
        </w:tc>
        <w:tc>
          <w:tcPr>
            <w:tcW w:w="1276" w:type="dxa"/>
            <w:vAlign w:val="center"/>
          </w:tcPr>
          <w:p w14:paraId="04DA193D">
            <w:pPr>
              <w:pStyle w:val="13"/>
            </w:pPr>
            <w:r>
              <w:t>成本指标</w:t>
            </w:r>
          </w:p>
        </w:tc>
        <w:tc>
          <w:tcPr>
            <w:tcW w:w="1332" w:type="dxa"/>
            <w:vAlign w:val="center"/>
          </w:tcPr>
          <w:p w14:paraId="54D50FA5">
            <w:pPr>
              <w:pStyle w:val="13"/>
            </w:pPr>
            <w:r>
              <w:t>系统运维成本</w:t>
            </w:r>
          </w:p>
        </w:tc>
        <w:tc>
          <w:tcPr>
            <w:tcW w:w="2891" w:type="dxa"/>
            <w:vAlign w:val="center"/>
          </w:tcPr>
          <w:p w14:paraId="345B67F8">
            <w:pPr>
              <w:pStyle w:val="13"/>
            </w:pPr>
            <w:r>
              <w:t>系统运维成本</w:t>
            </w:r>
          </w:p>
        </w:tc>
        <w:tc>
          <w:tcPr>
            <w:tcW w:w="1276" w:type="dxa"/>
            <w:vAlign w:val="center"/>
          </w:tcPr>
          <w:p w14:paraId="561C8394">
            <w:pPr>
              <w:pStyle w:val="13"/>
            </w:pPr>
            <w:r>
              <w:t>≤7560元</w:t>
            </w:r>
          </w:p>
        </w:tc>
        <w:tc>
          <w:tcPr>
            <w:tcW w:w="1843" w:type="dxa"/>
            <w:vAlign w:val="center"/>
          </w:tcPr>
          <w:p w14:paraId="3A656D0E">
            <w:pPr>
              <w:pStyle w:val="13"/>
            </w:pPr>
            <w:r>
              <w:t>预算测算</w:t>
            </w:r>
          </w:p>
        </w:tc>
      </w:tr>
      <w:tr w14:paraId="7FCB5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F514B">
            <w:pPr>
              <w:pStyle w:val="15"/>
            </w:pPr>
            <w:r>
              <w:t>效益指标</w:t>
            </w:r>
          </w:p>
        </w:tc>
        <w:tc>
          <w:tcPr>
            <w:tcW w:w="1276" w:type="dxa"/>
            <w:vAlign w:val="center"/>
          </w:tcPr>
          <w:p w14:paraId="500E3769">
            <w:pPr>
              <w:pStyle w:val="13"/>
            </w:pPr>
            <w:r>
              <w:t>社会效益指标</w:t>
            </w:r>
          </w:p>
        </w:tc>
        <w:tc>
          <w:tcPr>
            <w:tcW w:w="1332" w:type="dxa"/>
            <w:vAlign w:val="center"/>
          </w:tcPr>
          <w:p w14:paraId="22E266DB">
            <w:pPr>
              <w:pStyle w:val="13"/>
            </w:pPr>
            <w:r>
              <w:t>金保专线服务效率提升率</w:t>
            </w:r>
          </w:p>
        </w:tc>
        <w:tc>
          <w:tcPr>
            <w:tcW w:w="2891" w:type="dxa"/>
            <w:vAlign w:val="center"/>
          </w:tcPr>
          <w:p w14:paraId="077237E6">
            <w:pPr>
              <w:pStyle w:val="13"/>
            </w:pPr>
            <w:r>
              <w:t>系统稳定运行支撑下金保专线服务办理效率提升程度</w:t>
            </w:r>
          </w:p>
        </w:tc>
        <w:tc>
          <w:tcPr>
            <w:tcW w:w="1276" w:type="dxa"/>
            <w:vAlign w:val="center"/>
          </w:tcPr>
          <w:p w14:paraId="35D8AC63">
            <w:pPr>
              <w:pStyle w:val="13"/>
            </w:pPr>
            <w:r>
              <w:t>≥15%</w:t>
            </w:r>
          </w:p>
        </w:tc>
        <w:tc>
          <w:tcPr>
            <w:tcW w:w="1843" w:type="dxa"/>
            <w:vAlign w:val="center"/>
          </w:tcPr>
          <w:p w14:paraId="55C22C47">
            <w:pPr>
              <w:pStyle w:val="13"/>
            </w:pPr>
            <w:r>
              <w:t>工作计划</w:t>
            </w:r>
          </w:p>
        </w:tc>
      </w:tr>
      <w:tr w14:paraId="5FD44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7D3D7">
            <w:pPr>
              <w:pStyle w:val="15"/>
            </w:pPr>
            <w:r>
              <w:t>满意度指标</w:t>
            </w:r>
          </w:p>
        </w:tc>
        <w:tc>
          <w:tcPr>
            <w:tcW w:w="1276" w:type="dxa"/>
            <w:vAlign w:val="center"/>
          </w:tcPr>
          <w:p w14:paraId="3D6482A9">
            <w:pPr>
              <w:pStyle w:val="13"/>
            </w:pPr>
            <w:r>
              <w:t>服务对象满意度指标</w:t>
            </w:r>
          </w:p>
        </w:tc>
        <w:tc>
          <w:tcPr>
            <w:tcW w:w="1332" w:type="dxa"/>
            <w:vAlign w:val="center"/>
          </w:tcPr>
          <w:p w14:paraId="627012FE">
            <w:pPr>
              <w:pStyle w:val="13"/>
            </w:pPr>
            <w:r>
              <w:t>服务对象满意度</w:t>
            </w:r>
          </w:p>
        </w:tc>
        <w:tc>
          <w:tcPr>
            <w:tcW w:w="2891" w:type="dxa"/>
            <w:vAlign w:val="center"/>
          </w:tcPr>
          <w:p w14:paraId="2A8D89E9">
            <w:pPr>
              <w:pStyle w:val="13"/>
            </w:pPr>
            <w:r>
              <w:t>服务对象满意度</w:t>
            </w:r>
          </w:p>
        </w:tc>
        <w:tc>
          <w:tcPr>
            <w:tcW w:w="1276" w:type="dxa"/>
            <w:vAlign w:val="center"/>
          </w:tcPr>
          <w:p w14:paraId="30D629EC">
            <w:pPr>
              <w:pStyle w:val="13"/>
            </w:pPr>
            <w:r>
              <w:t>≥95%</w:t>
            </w:r>
          </w:p>
        </w:tc>
        <w:tc>
          <w:tcPr>
            <w:tcW w:w="1843" w:type="dxa"/>
            <w:vAlign w:val="center"/>
          </w:tcPr>
          <w:p w14:paraId="49B5A8A5">
            <w:pPr>
              <w:pStyle w:val="13"/>
            </w:pPr>
            <w:r>
              <w:t>工作计划</w:t>
            </w:r>
          </w:p>
        </w:tc>
      </w:tr>
    </w:tbl>
    <w:p w14:paraId="7E340D15">
      <w:pPr>
        <w:sectPr>
          <w:pgSz w:w="11900" w:h="16840"/>
          <w:pgMar w:top="1984" w:right="1304" w:bottom="1134" w:left="1304" w:header="720" w:footer="720" w:gutter="0"/>
          <w:cols w:space="720" w:num="1"/>
        </w:sectPr>
      </w:pPr>
    </w:p>
    <w:p w14:paraId="28492B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D6C454">
      <w:pPr>
        <w:spacing w:before="0" w:after="0"/>
        <w:ind w:firstLine="560"/>
        <w:jc w:val="left"/>
        <w:outlineLvl w:val="3"/>
      </w:pPr>
      <w:bookmarkStart w:id="21" w:name="_Toc_4_4_0000000022"/>
      <w:r>
        <w:rPr>
          <w:rFonts w:ascii="方正仿宋_GBK" w:hAnsi="方正仿宋_GBK" w:eastAsia="方正仿宋_GBK" w:cs="方正仿宋_GBK"/>
          <w:color w:val="000000"/>
          <w:sz w:val="28"/>
        </w:rPr>
        <w:t>19.经费（原市管会自收自支）绩效目标表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38A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190ECDE">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56421B6D">
            <w:pPr>
              <w:pStyle w:val="11"/>
            </w:pPr>
            <w:r>
              <w:t>单位：万元</w:t>
            </w:r>
          </w:p>
        </w:tc>
      </w:tr>
      <w:tr w14:paraId="5D430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07142">
            <w:pPr>
              <w:pStyle w:val="14"/>
            </w:pPr>
            <w:r>
              <w:t>项目编码</w:t>
            </w:r>
          </w:p>
        </w:tc>
        <w:tc>
          <w:tcPr>
            <w:tcW w:w="2608" w:type="dxa"/>
            <w:gridSpan w:val="2"/>
            <w:vAlign w:val="center"/>
          </w:tcPr>
          <w:p w14:paraId="4A35DC46">
            <w:pPr>
              <w:pStyle w:val="13"/>
            </w:pPr>
            <w:r>
              <w:t>13060526P004655100959</w:t>
            </w:r>
          </w:p>
        </w:tc>
        <w:tc>
          <w:tcPr>
            <w:tcW w:w="1587" w:type="dxa"/>
            <w:vAlign w:val="center"/>
          </w:tcPr>
          <w:p w14:paraId="7E68E704">
            <w:pPr>
              <w:pStyle w:val="14"/>
            </w:pPr>
            <w:r>
              <w:t>项目名称</w:t>
            </w:r>
          </w:p>
        </w:tc>
        <w:tc>
          <w:tcPr>
            <w:tcW w:w="4423" w:type="dxa"/>
            <w:gridSpan w:val="3"/>
            <w:vAlign w:val="center"/>
          </w:tcPr>
          <w:p w14:paraId="442C8015">
            <w:pPr>
              <w:pStyle w:val="13"/>
            </w:pPr>
            <w:r>
              <w:t>经费（原市管会自收自支）</w:t>
            </w:r>
          </w:p>
        </w:tc>
      </w:tr>
      <w:tr w14:paraId="4A9BB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1C9A1">
            <w:pPr>
              <w:pStyle w:val="14"/>
            </w:pPr>
            <w:r>
              <w:t>预算规模及资金用途</w:t>
            </w:r>
          </w:p>
        </w:tc>
        <w:tc>
          <w:tcPr>
            <w:tcW w:w="1276" w:type="dxa"/>
            <w:vAlign w:val="center"/>
          </w:tcPr>
          <w:p w14:paraId="158493B0">
            <w:pPr>
              <w:pStyle w:val="14"/>
            </w:pPr>
            <w:r>
              <w:t>预算数</w:t>
            </w:r>
          </w:p>
        </w:tc>
        <w:tc>
          <w:tcPr>
            <w:tcW w:w="1332" w:type="dxa"/>
            <w:vAlign w:val="center"/>
          </w:tcPr>
          <w:p w14:paraId="1025888A">
            <w:pPr>
              <w:pStyle w:val="13"/>
            </w:pPr>
            <w:r>
              <w:t>155.76</w:t>
            </w:r>
          </w:p>
        </w:tc>
        <w:tc>
          <w:tcPr>
            <w:tcW w:w="1587" w:type="dxa"/>
            <w:vAlign w:val="center"/>
          </w:tcPr>
          <w:p w14:paraId="1E7315F4">
            <w:pPr>
              <w:pStyle w:val="14"/>
            </w:pPr>
            <w:r>
              <w:t>其中：财政    资金</w:t>
            </w:r>
          </w:p>
        </w:tc>
        <w:tc>
          <w:tcPr>
            <w:tcW w:w="1304" w:type="dxa"/>
            <w:vAlign w:val="center"/>
          </w:tcPr>
          <w:p w14:paraId="2677F3EB">
            <w:pPr>
              <w:pStyle w:val="13"/>
            </w:pPr>
            <w:r>
              <w:t>155.76</w:t>
            </w:r>
          </w:p>
        </w:tc>
        <w:tc>
          <w:tcPr>
            <w:tcW w:w="1276" w:type="dxa"/>
            <w:vAlign w:val="center"/>
          </w:tcPr>
          <w:p w14:paraId="2EC5B118">
            <w:pPr>
              <w:pStyle w:val="14"/>
            </w:pPr>
            <w:r>
              <w:t>其他资金</w:t>
            </w:r>
          </w:p>
        </w:tc>
        <w:tc>
          <w:tcPr>
            <w:tcW w:w="1843" w:type="dxa"/>
            <w:vAlign w:val="center"/>
          </w:tcPr>
          <w:p w14:paraId="488BA5F0">
            <w:pPr>
              <w:pStyle w:val="13"/>
            </w:pPr>
            <w:r>
              <w:t xml:space="preserve"> </w:t>
            </w:r>
          </w:p>
        </w:tc>
      </w:tr>
      <w:tr w14:paraId="34985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F95C1"/>
        </w:tc>
        <w:tc>
          <w:tcPr>
            <w:tcW w:w="8618" w:type="dxa"/>
            <w:gridSpan w:val="6"/>
            <w:vAlign w:val="center"/>
          </w:tcPr>
          <w:p w14:paraId="0295C730">
            <w:pPr>
              <w:pStyle w:val="13"/>
            </w:pPr>
            <w:r>
              <w:t>主要用于支付原市管会人员工资、保险.</w:t>
            </w:r>
          </w:p>
        </w:tc>
      </w:tr>
      <w:tr w14:paraId="2828F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E6D6D">
            <w:pPr>
              <w:pStyle w:val="14"/>
            </w:pPr>
            <w:r>
              <w:t>资金支出计划（%）</w:t>
            </w:r>
          </w:p>
        </w:tc>
        <w:tc>
          <w:tcPr>
            <w:tcW w:w="2608" w:type="dxa"/>
            <w:gridSpan w:val="2"/>
            <w:vAlign w:val="center"/>
          </w:tcPr>
          <w:p w14:paraId="17C17EDF">
            <w:pPr>
              <w:pStyle w:val="14"/>
            </w:pPr>
            <w:r>
              <w:t>3月底</w:t>
            </w:r>
          </w:p>
        </w:tc>
        <w:tc>
          <w:tcPr>
            <w:tcW w:w="1587" w:type="dxa"/>
            <w:vAlign w:val="center"/>
          </w:tcPr>
          <w:p w14:paraId="7C751073">
            <w:pPr>
              <w:pStyle w:val="14"/>
            </w:pPr>
            <w:r>
              <w:t>6月底</w:t>
            </w:r>
          </w:p>
        </w:tc>
        <w:tc>
          <w:tcPr>
            <w:tcW w:w="1304" w:type="dxa"/>
            <w:vAlign w:val="center"/>
          </w:tcPr>
          <w:p w14:paraId="04880117">
            <w:pPr>
              <w:pStyle w:val="14"/>
            </w:pPr>
            <w:r>
              <w:t>10月底</w:t>
            </w:r>
          </w:p>
        </w:tc>
        <w:tc>
          <w:tcPr>
            <w:tcW w:w="3119" w:type="dxa"/>
            <w:gridSpan w:val="2"/>
            <w:vAlign w:val="center"/>
          </w:tcPr>
          <w:p w14:paraId="055FC67E">
            <w:pPr>
              <w:pStyle w:val="14"/>
            </w:pPr>
            <w:r>
              <w:t>12月底</w:t>
            </w:r>
          </w:p>
        </w:tc>
      </w:tr>
      <w:tr w14:paraId="1B410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25CD3"/>
        </w:tc>
        <w:tc>
          <w:tcPr>
            <w:tcW w:w="2608" w:type="dxa"/>
            <w:gridSpan w:val="2"/>
            <w:vAlign w:val="center"/>
          </w:tcPr>
          <w:p w14:paraId="6FDDA3F8">
            <w:pPr>
              <w:pStyle w:val="15"/>
            </w:pPr>
            <w:r>
              <w:t>38.94</w:t>
            </w:r>
          </w:p>
        </w:tc>
        <w:tc>
          <w:tcPr>
            <w:tcW w:w="1587" w:type="dxa"/>
            <w:vAlign w:val="center"/>
          </w:tcPr>
          <w:p w14:paraId="082B4BE7">
            <w:pPr>
              <w:pStyle w:val="15"/>
            </w:pPr>
            <w:r>
              <w:t>77.88</w:t>
            </w:r>
          </w:p>
        </w:tc>
        <w:tc>
          <w:tcPr>
            <w:tcW w:w="1304" w:type="dxa"/>
            <w:vAlign w:val="center"/>
          </w:tcPr>
          <w:p w14:paraId="5A9CCAC6">
            <w:pPr>
              <w:pStyle w:val="15"/>
            </w:pPr>
            <w:r>
              <w:t>116.82</w:t>
            </w:r>
          </w:p>
        </w:tc>
        <w:tc>
          <w:tcPr>
            <w:tcW w:w="3119" w:type="dxa"/>
            <w:gridSpan w:val="2"/>
            <w:vAlign w:val="center"/>
          </w:tcPr>
          <w:p w14:paraId="50EB2F85">
            <w:pPr>
              <w:pStyle w:val="15"/>
            </w:pPr>
            <w:r>
              <w:t>155.76</w:t>
            </w:r>
          </w:p>
        </w:tc>
      </w:tr>
      <w:tr w14:paraId="062DF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62B87">
            <w:pPr>
              <w:pStyle w:val="14"/>
            </w:pPr>
            <w:r>
              <w:t>绩效目标</w:t>
            </w:r>
          </w:p>
        </w:tc>
        <w:tc>
          <w:tcPr>
            <w:tcW w:w="8618" w:type="dxa"/>
            <w:gridSpan w:val="6"/>
            <w:vAlign w:val="center"/>
          </w:tcPr>
          <w:p w14:paraId="59C1BC60">
            <w:pPr>
              <w:pStyle w:val="13"/>
            </w:pPr>
            <w:r>
              <w:t>1.目标内容1通过人员数量和经费发放的完成率、及时率和成本，保障办公正常运转。</w:t>
            </w:r>
          </w:p>
        </w:tc>
      </w:tr>
    </w:tbl>
    <w:p w14:paraId="102FCE1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1AC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9061A">
            <w:pPr>
              <w:pStyle w:val="14"/>
            </w:pPr>
            <w:r>
              <w:t>一级指标</w:t>
            </w:r>
          </w:p>
        </w:tc>
        <w:tc>
          <w:tcPr>
            <w:tcW w:w="1276" w:type="dxa"/>
            <w:vAlign w:val="center"/>
          </w:tcPr>
          <w:p w14:paraId="0C9767E8">
            <w:pPr>
              <w:pStyle w:val="14"/>
            </w:pPr>
            <w:r>
              <w:t>二级指标</w:t>
            </w:r>
          </w:p>
        </w:tc>
        <w:tc>
          <w:tcPr>
            <w:tcW w:w="1332" w:type="dxa"/>
            <w:vAlign w:val="center"/>
          </w:tcPr>
          <w:p w14:paraId="664BD60E">
            <w:pPr>
              <w:pStyle w:val="14"/>
            </w:pPr>
            <w:r>
              <w:t>三级指标</w:t>
            </w:r>
          </w:p>
        </w:tc>
        <w:tc>
          <w:tcPr>
            <w:tcW w:w="2891" w:type="dxa"/>
            <w:vAlign w:val="center"/>
          </w:tcPr>
          <w:p w14:paraId="04849CD5">
            <w:pPr>
              <w:pStyle w:val="14"/>
            </w:pPr>
            <w:r>
              <w:t>绩效指标描述</w:t>
            </w:r>
          </w:p>
        </w:tc>
        <w:tc>
          <w:tcPr>
            <w:tcW w:w="1276" w:type="dxa"/>
            <w:vAlign w:val="center"/>
          </w:tcPr>
          <w:p w14:paraId="6839835D">
            <w:pPr>
              <w:pStyle w:val="14"/>
            </w:pPr>
            <w:r>
              <w:t>指标值</w:t>
            </w:r>
          </w:p>
        </w:tc>
        <w:tc>
          <w:tcPr>
            <w:tcW w:w="1843" w:type="dxa"/>
            <w:vAlign w:val="center"/>
          </w:tcPr>
          <w:p w14:paraId="46726083">
            <w:pPr>
              <w:pStyle w:val="14"/>
            </w:pPr>
            <w:r>
              <w:t>指标值确定依据</w:t>
            </w:r>
          </w:p>
        </w:tc>
      </w:tr>
      <w:tr w14:paraId="031A2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F602F">
            <w:pPr>
              <w:pStyle w:val="15"/>
            </w:pPr>
            <w:r>
              <w:t>产出指标</w:t>
            </w:r>
          </w:p>
        </w:tc>
        <w:tc>
          <w:tcPr>
            <w:tcW w:w="1276" w:type="dxa"/>
            <w:vAlign w:val="center"/>
          </w:tcPr>
          <w:p w14:paraId="1E502C7A">
            <w:pPr>
              <w:pStyle w:val="13"/>
            </w:pPr>
            <w:r>
              <w:t>数量指标</w:t>
            </w:r>
          </w:p>
        </w:tc>
        <w:tc>
          <w:tcPr>
            <w:tcW w:w="1332" w:type="dxa"/>
            <w:vAlign w:val="center"/>
          </w:tcPr>
          <w:p w14:paraId="7D23970A">
            <w:pPr>
              <w:pStyle w:val="13"/>
            </w:pPr>
            <w:r>
              <w:t>保障人数</w:t>
            </w:r>
          </w:p>
        </w:tc>
        <w:tc>
          <w:tcPr>
            <w:tcW w:w="2891" w:type="dxa"/>
            <w:vAlign w:val="center"/>
          </w:tcPr>
          <w:p w14:paraId="6AB5849B">
            <w:pPr>
              <w:pStyle w:val="13"/>
            </w:pPr>
            <w:r>
              <w:t>经费保障人数</w:t>
            </w:r>
          </w:p>
        </w:tc>
        <w:tc>
          <w:tcPr>
            <w:tcW w:w="1276" w:type="dxa"/>
            <w:vAlign w:val="center"/>
          </w:tcPr>
          <w:p w14:paraId="43FB16DD">
            <w:pPr>
              <w:pStyle w:val="13"/>
            </w:pPr>
            <w:r>
              <w:t>11人</w:t>
            </w:r>
          </w:p>
        </w:tc>
        <w:tc>
          <w:tcPr>
            <w:tcW w:w="1843" w:type="dxa"/>
            <w:vAlign w:val="center"/>
          </w:tcPr>
          <w:p w14:paraId="64120CFB">
            <w:pPr>
              <w:pStyle w:val="13"/>
            </w:pPr>
            <w:r>
              <w:t>人员实际数量</w:t>
            </w:r>
          </w:p>
        </w:tc>
      </w:tr>
      <w:tr w14:paraId="42C1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6857DF"/>
        </w:tc>
        <w:tc>
          <w:tcPr>
            <w:tcW w:w="1276" w:type="dxa"/>
            <w:vAlign w:val="center"/>
          </w:tcPr>
          <w:p w14:paraId="78A221A0">
            <w:pPr>
              <w:pStyle w:val="13"/>
            </w:pPr>
            <w:r>
              <w:t>质量指标</w:t>
            </w:r>
          </w:p>
        </w:tc>
        <w:tc>
          <w:tcPr>
            <w:tcW w:w="1332" w:type="dxa"/>
            <w:vAlign w:val="center"/>
          </w:tcPr>
          <w:p w14:paraId="0C263425">
            <w:pPr>
              <w:pStyle w:val="13"/>
            </w:pPr>
            <w:r>
              <w:t>足额发放率</w:t>
            </w:r>
          </w:p>
        </w:tc>
        <w:tc>
          <w:tcPr>
            <w:tcW w:w="2891" w:type="dxa"/>
            <w:vAlign w:val="center"/>
          </w:tcPr>
          <w:p w14:paraId="2F0D0FB7">
            <w:pPr>
              <w:pStyle w:val="13"/>
            </w:pPr>
            <w:r>
              <w:t>反映经费足额发放完成情况</w:t>
            </w:r>
          </w:p>
        </w:tc>
        <w:tc>
          <w:tcPr>
            <w:tcW w:w="1276" w:type="dxa"/>
            <w:vAlign w:val="center"/>
          </w:tcPr>
          <w:p w14:paraId="43551F5A">
            <w:pPr>
              <w:pStyle w:val="13"/>
            </w:pPr>
            <w:r>
              <w:t>≥90%</w:t>
            </w:r>
          </w:p>
        </w:tc>
        <w:tc>
          <w:tcPr>
            <w:tcW w:w="1843" w:type="dxa"/>
            <w:vAlign w:val="center"/>
          </w:tcPr>
          <w:p w14:paraId="5D7CBC18">
            <w:pPr>
              <w:pStyle w:val="13"/>
            </w:pPr>
            <w:r>
              <w:t>2026年工作计划</w:t>
            </w:r>
          </w:p>
        </w:tc>
      </w:tr>
      <w:tr w14:paraId="2AB4C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FCFE1F"/>
        </w:tc>
        <w:tc>
          <w:tcPr>
            <w:tcW w:w="1276" w:type="dxa"/>
            <w:vAlign w:val="center"/>
          </w:tcPr>
          <w:p w14:paraId="5CF8EF4A">
            <w:pPr>
              <w:pStyle w:val="13"/>
            </w:pPr>
            <w:r>
              <w:t>时效指标</w:t>
            </w:r>
          </w:p>
        </w:tc>
        <w:tc>
          <w:tcPr>
            <w:tcW w:w="1332" w:type="dxa"/>
            <w:vAlign w:val="center"/>
          </w:tcPr>
          <w:p w14:paraId="6F8BEF0B">
            <w:pPr>
              <w:pStyle w:val="13"/>
            </w:pPr>
            <w:r>
              <w:t>发放及时率</w:t>
            </w:r>
          </w:p>
        </w:tc>
        <w:tc>
          <w:tcPr>
            <w:tcW w:w="2891" w:type="dxa"/>
            <w:vAlign w:val="center"/>
          </w:tcPr>
          <w:p w14:paraId="37E5A890">
            <w:pPr>
              <w:pStyle w:val="13"/>
            </w:pPr>
            <w:r>
              <w:t>反映经费发放及时情况</w:t>
            </w:r>
          </w:p>
        </w:tc>
        <w:tc>
          <w:tcPr>
            <w:tcW w:w="1276" w:type="dxa"/>
            <w:vAlign w:val="center"/>
          </w:tcPr>
          <w:p w14:paraId="3C79A833">
            <w:pPr>
              <w:pStyle w:val="13"/>
            </w:pPr>
            <w:r>
              <w:t>≥90%</w:t>
            </w:r>
          </w:p>
        </w:tc>
        <w:tc>
          <w:tcPr>
            <w:tcW w:w="1843" w:type="dxa"/>
            <w:vAlign w:val="center"/>
          </w:tcPr>
          <w:p w14:paraId="45118FF6">
            <w:pPr>
              <w:pStyle w:val="13"/>
            </w:pPr>
            <w:r>
              <w:t>2026年工作计划</w:t>
            </w:r>
          </w:p>
        </w:tc>
      </w:tr>
      <w:tr w14:paraId="32210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0EE67A"/>
        </w:tc>
        <w:tc>
          <w:tcPr>
            <w:tcW w:w="1276" w:type="dxa"/>
            <w:vAlign w:val="center"/>
          </w:tcPr>
          <w:p w14:paraId="4D3B28BE">
            <w:pPr>
              <w:pStyle w:val="13"/>
            </w:pPr>
            <w:r>
              <w:t>成本指标</w:t>
            </w:r>
          </w:p>
        </w:tc>
        <w:tc>
          <w:tcPr>
            <w:tcW w:w="1332" w:type="dxa"/>
            <w:vAlign w:val="center"/>
          </w:tcPr>
          <w:p w14:paraId="13CCDCE1">
            <w:pPr>
              <w:pStyle w:val="13"/>
            </w:pPr>
            <w:r>
              <w:t>原市管会人员人均成本</w:t>
            </w:r>
          </w:p>
        </w:tc>
        <w:tc>
          <w:tcPr>
            <w:tcW w:w="2891" w:type="dxa"/>
            <w:vAlign w:val="center"/>
          </w:tcPr>
          <w:p w14:paraId="0B806972">
            <w:pPr>
              <w:pStyle w:val="13"/>
            </w:pPr>
            <w:r>
              <w:t>反映经费人均成本</w:t>
            </w:r>
          </w:p>
        </w:tc>
        <w:tc>
          <w:tcPr>
            <w:tcW w:w="1276" w:type="dxa"/>
            <w:vAlign w:val="center"/>
          </w:tcPr>
          <w:p w14:paraId="7751BC79">
            <w:pPr>
              <w:pStyle w:val="13"/>
            </w:pPr>
            <w:r>
              <w:t>≤155.76万元</w:t>
            </w:r>
          </w:p>
        </w:tc>
        <w:tc>
          <w:tcPr>
            <w:tcW w:w="1843" w:type="dxa"/>
            <w:vAlign w:val="center"/>
          </w:tcPr>
          <w:p w14:paraId="776A9BE5">
            <w:pPr>
              <w:pStyle w:val="13"/>
            </w:pPr>
            <w:r>
              <w:t>人员经费测算表</w:t>
            </w:r>
          </w:p>
        </w:tc>
      </w:tr>
      <w:tr w14:paraId="33F90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D2A4D">
            <w:pPr>
              <w:pStyle w:val="15"/>
            </w:pPr>
            <w:r>
              <w:t>效益指标</w:t>
            </w:r>
          </w:p>
        </w:tc>
        <w:tc>
          <w:tcPr>
            <w:tcW w:w="1276" w:type="dxa"/>
            <w:vAlign w:val="center"/>
          </w:tcPr>
          <w:p w14:paraId="6618B1CE">
            <w:pPr>
              <w:pStyle w:val="13"/>
            </w:pPr>
            <w:r>
              <w:t>经济效益指标</w:t>
            </w:r>
          </w:p>
        </w:tc>
        <w:tc>
          <w:tcPr>
            <w:tcW w:w="1332" w:type="dxa"/>
            <w:vAlign w:val="center"/>
          </w:tcPr>
          <w:p w14:paraId="135E981B">
            <w:pPr>
              <w:pStyle w:val="13"/>
            </w:pPr>
            <w:r>
              <w:t>增加就业人口</w:t>
            </w:r>
          </w:p>
        </w:tc>
        <w:tc>
          <w:tcPr>
            <w:tcW w:w="2891" w:type="dxa"/>
            <w:vAlign w:val="center"/>
          </w:tcPr>
          <w:p w14:paraId="072E9297">
            <w:pPr>
              <w:pStyle w:val="13"/>
            </w:pPr>
            <w:r>
              <w:t>增加就业人口</w:t>
            </w:r>
          </w:p>
        </w:tc>
        <w:tc>
          <w:tcPr>
            <w:tcW w:w="1276" w:type="dxa"/>
            <w:vAlign w:val="center"/>
          </w:tcPr>
          <w:p w14:paraId="69A14AEE">
            <w:pPr>
              <w:pStyle w:val="13"/>
            </w:pPr>
            <w:r>
              <w:t>11人</w:t>
            </w:r>
          </w:p>
        </w:tc>
        <w:tc>
          <w:tcPr>
            <w:tcW w:w="1843" w:type="dxa"/>
            <w:vAlign w:val="center"/>
          </w:tcPr>
          <w:p w14:paraId="3109A17C">
            <w:pPr>
              <w:pStyle w:val="13"/>
            </w:pPr>
            <w:r>
              <w:t>2026年工作计划</w:t>
            </w:r>
          </w:p>
        </w:tc>
      </w:tr>
      <w:tr w14:paraId="22C98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56BEC5">
            <w:pPr>
              <w:pStyle w:val="15"/>
            </w:pPr>
            <w:r>
              <w:t>满意度指标</w:t>
            </w:r>
          </w:p>
        </w:tc>
        <w:tc>
          <w:tcPr>
            <w:tcW w:w="1276" w:type="dxa"/>
            <w:vAlign w:val="center"/>
          </w:tcPr>
          <w:p w14:paraId="11E514E7">
            <w:pPr>
              <w:pStyle w:val="13"/>
            </w:pPr>
            <w:r>
              <w:t>服务对象满意度指标</w:t>
            </w:r>
          </w:p>
        </w:tc>
        <w:tc>
          <w:tcPr>
            <w:tcW w:w="1332" w:type="dxa"/>
            <w:vAlign w:val="center"/>
          </w:tcPr>
          <w:p w14:paraId="05DDBE32">
            <w:pPr>
              <w:pStyle w:val="13"/>
            </w:pPr>
            <w:r>
              <w:t>原市管会人员满意度</w:t>
            </w:r>
          </w:p>
        </w:tc>
        <w:tc>
          <w:tcPr>
            <w:tcW w:w="2891" w:type="dxa"/>
            <w:vAlign w:val="center"/>
          </w:tcPr>
          <w:p w14:paraId="0612DE51">
            <w:pPr>
              <w:pStyle w:val="13"/>
            </w:pPr>
            <w:r>
              <w:t>反映原市管会人员满意度</w:t>
            </w:r>
          </w:p>
        </w:tc>
        <w:tc>
          <w:tcPr>
            <w:tcW w:w="1276" w:type="dxa"/>
            <w:vAlign w:val="center"/>
          </w:tcPr>
          <w:p w14:paraId="7E88E493">
            <w:pPr>
              <w:pStyle w:val="13"/>
            </w:pPr>
            <w:r>
              <w:t>≥90%</w:t>
            </w:r>
          </w:p>
        </w:tc>
        <w:tc>
          <w:tcPr>
            <w:tcW w:w="1843" w:type="dxa"/>
            <w:vAlign w:val="center"/>
          </w:tcPr>
          <w:p w14:paraId="33BE15A8">
            <w:pPr>
              <w:pStyle w:val="13"/>
            </w:pPr>
            <w:r>
              <w:t>问卷调查</w:t>
            </w:r>
          </w:p>
        </w:tc>
      </w:tr>
    </w:tbl>
    <w:p w14:paraId="57B847AA">
      <w:pPr>
        <w:sectPr>
          <w:pgSz w:w="11900" w:h="16840"/>
          <w:pgMar w:top="1984" w:right="1304" w:bottom="1134" w:left="1304" w:header="720" w:footer="720" w:gutter="0"/>
          <w:cols w:space="720" w:num="1"/>
        </w:sectPr>
      </w:pPr>
    </w:p>
    <w:p w14:paraId="39EFD9B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3BB094">
      <w:pPr>
        <w:spacing w:before="0" w:after="0"/>
        <w:ind w:firstLine="560"/>
        <w:jc w:val="left"/>
        <w:outlineLvl w:val="3"/>
      </w:pPr>
      <w:bookmarkStart w:id="22" w:name="_Toc_4_4_0000000023"/>
      <w:r>
        <w:rPr>
          <w:rFonts w:ascii="方正仿宋_GBK" w:hAnsi="方正仿宋_GBK" w:eastAsia="方正仿宋_GBK" w:cs="方正仿宋_GBK"/>
          <w:color w:val="000000"/>
          <w:sz w:val="28"/>
        </w:rPr>
        <w:t>20.劳务派遣经费绩效目标表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8AC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A479C7">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586071D1">
            <w:pPr>
              <w:pStyle w:val="11"/>
            </w:pPr>
            <w:r>
              <w:t>单位：万元</w:t>
            </w:r>
          </w:p>
        </w:tc>
      </w:tr>
      <w:tr w14:paraId="68879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8C452">
            <w:pPr>
              <w:pStyle w:val="14"/>
            </w:pPr>
            <w:r>
              <w:t>项目编码</w:t>
            </w:r>
          </w:p>
        </w:tc>
        <w:tc>
          <w:tcPr>
            <w:tcW w:w="2608" w:type="dxa"/>
            <w:gridSpan w:val="2"/>
            <w:vAlign w:val="center"/>
          </w:tcPr>
          <w:p w14:paraId="52AEE303">
            <w:pPr>
              <w:pStyle w:val="13"/>
            </w:pPr>
            <w:r>
              <w:t>13060526P004655100836</w:t>
            </w:r>
          </w:p>
        </w:tc>
        <w:tc>
          <w:tcPr>
            <w:tcW w:w="1587" w:type="dxa"/>
            <w:vAlign w:val="center"/>
          </w:tcPr>
          <w:p w14:paraId="05B859D2">
            <w:pPr>
              <w:pStyle w:val="14"/>
            </w:pPr>
            <w:r>
              <w:t>项目名称</w:t>
            </w:r>
          </w:p>
        </w:tc>
        <w:tc>
          <w:tcPr>
            <w:tcW w:w="4423" w:type="dxa"/>
            <w:gridSpan w:val="3"/>
            <w:vAlign w:val="center"/>
          </w:tcPr>
          <w:p w14:paraId="3DF36BF2">
            <w:pPr>
              <w:pStyle w:val="13"/>
            </w:pPr>
            <w:r>
              <w:t>劳务派遣经费</w:t>
            </w:r>
          </w:p>
        </w:tc>
      </w:tr>
      <w:tr w14:paraId="49D4A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A6E7D">
            <w:pPr>
              <w:pStyle w:val="14"/>
            </w:pPr>
            <w:r>
              <w:t>预算规模及资金用途</w:t>
            </w:r>
          </w:p>
        </w:tc>
        <w:tc>
          <w:tcPr>
            <w:tcW w:w="1276" w:type="dxa"/>
            <w:vAlign w:val="center"/>
          </w:tcPr>
          <w:p w14:paraId="1395A5DF">
            <w:pPr>
              <w:pStyle w:val="14"/>
            </w:pPr>
            <w:r>
              <w:t>预算数</w:t>
            </w:r>
          </w:p>
        </w:tc>
        <w:tc>
          <w:tcPr>
            <w:tcW w:w="1332" w:type="dxa"/>
            <w:vAlign w:val="center"/>
          </w:tcPr>
          <w:p w14:paraId="33C969DF">
            <w:pPr>
              <w:pStyle w:val="13"/>
            </w:pPr>
            <w:r>
              <w:t>105.07</w:t>
            </w:r>
          </w:p>
        </w:tc>
        <w:tc>
          <w:tcPr>
            <w:tcW w:w="1587" w:type="dxa"/>
            <w:vAlign w:val="center"/>
          </w:tcPr>
          <w:p w14:paraId="21D26E59">
            <w:pPr>
              <w:pStyle w:val="14"/>
            </w:pPr>
            <w:r>
              <w:t>其中：财政    资金</w:t>
            </w:r>
          </w:p>
        </w:tc>
        <w:tc>
          <w:tcPr>
            <w:tcW w:w="1304" w:type="dxa"/>
            <w:vAlign w:val="center"/>
          </w:tcPr>
          <w:p w14:paraId="1F86761F">
            <w:pPr>
              <w:pStyle w:val="13"/>
            </w:pPr>
            <w:r>
              <w:t>105.07</w:t>
            </w:r>
          </w:p>
        </w:tc>
        <w:tc>
          <w:tcPr>
            <w:tcW w:w="1276" w:type="dxa"/>
            <w:vAlign w:val="center"/>
          </w:tcPr>
          <w:p w14:paraId="5D421490">
            <w:pPr>
              <w:pStyle w:val="14"/>
            </w:pPr>
            <w:r>
              <w:t>其他资金</w:t>
            </w:r>
          </w:p>
        </w:tc>
        <w:tc>
          <w:tcPr>
            <w:tcW w:w="1843" w:type="dxa"/>
            <w:vAlign w:val="center"/>
          </w:tcPr>
          <w:p w14:paraId="26754373">
            <w:pPr>
              <w:pStyle w:val="13"/>
            </w:pPr>
            <w:r>
              <w:t xml:space="preserve"> </w:t>
            </w:r>
          </w:p>
        </w:tc>
      </w:tr>
      <w:tr w14:paraId="37F01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DA603F"/>
        </w:tc>
        <w:tc>
          <w:tcPr>
            <w:tcW w:w="8618" w:type="dxa"/>
            <w:gridSpan w:val="6"/>
            <w:vAlign w:val="center"/>
          </w:tcPr>
          <w:p w14:paraId="2D271BB2">
            <w:pPr>
              <w:pStyle w:val="13"/>
            </w:pPr>
            <w:r>
              <w:t>主要用于支付劳务派遣人员工资、保险和服务费.</w:t>
            </w:r>
          </w:p>
        </w:tc>
      </w:tr>
      <w:tr w14:paraId="4AAF3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D5582">
            <w:pPr>
              <w:pStyle w:val="14"/>
            </w:pPr>
            <w:r>
              <w:t>资金支出计划（%）</w:t>
            </w:r>
          </w:p>
        </w:tc>
        <w:tc>
          <w:tcPr>
            <w:tcW w:w="2608" w:type="dxa"/>
            <w:gridSpan w:val="2"/>
            <w:vAlign w:val="center"/>
          </w:tcPr>
          <w:p w14:paraId="6D31A4DD">
            <w:pPr>
              <w:pStyle w:val="14"/>
            </w:pPr>
            <w:r>
              <w:t>3月底</w:t>
            </w:r>
          </w:p>
        </w:tc>
        <w:tc>
          <w:tcPr>
            <w:tcW w:w="1587" w:type="dxa"/>
            <w:vAlign w:val="center"/>
          </w:tcPr>
          <w:p w14:paraId="5D4A0C63">
            <w:pPr>
              <w:pStyle w:val="14"/>
            </w:pPr>
            <w:r>
              <w:t>6月底</w:t>
            </w:r>
          </w:p>
        </w:tc>
        <w:tc>
          <w:tcPr>
            <w:tcW w:w="1304" w:type="dxa"/>
            <w:vAlign w:val="center"/>
          </w:tcPr>
          <w:p w14:paraId="54B85F99">
            <w:pPr>
              <w:pStyle w:val="14"/>
            </w:pPr>
            <w:r>
              <w:t>10月底</w:t>
            </w:r>
          </w:p>
        </w:tc>
        <w:tc>
          <w:tcPr>
            <w:tcW w:w="3119" w:type="dxa"/>
            <w:gridSpan w:val="2"/>
            <w:vAlign w:val="center"/>
          </w:tcPr>
          <w:p w14:paraId="5ABC06FB">
            <w:pPr>
              <w:pStyle w:val="14"/>
            </w:pPr>
            <w:r>
              <w:t>12月底</w:t>
            </w:r>
          </w:p>
        </w:tc>
      </w:tr>
      <w:tr w14:paraId="127FD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1196DC"/>
        </w:tc>
        <w:tc>
          <w:tcPr>
            <w:tcW w:w="2608" w:type="dxa"/>
            <w:gridSpan w:val="2"/>
            <w:vAlign w:val="center"/>
          </w:tcPr>
          <w:p w14:paraId="161E979A">
            <w:pPr>
              <w:pStyle w:val="15"/>
            </w:pPr>
            <w:r>
              <w:t>26.27</w:t>
            </w:r>
          </w:p>
        </w:tc>
        <w:tc>
          <w:tcPr>
            <w:tcW w:w="1587" w:type="dxa"/>
            <w:vAlign w:val="center"/>
          </w:tcPr>
          <w:p w14:paraId="69EF1277">
            <w:pPr>
              <w:pStyle w:val="15"/>
            </w:pPr>
            <w:r>
              <w:t>52.54</w:t>
            </w:r>
          </w:p>
        </w:tc>
        <w:tc>
          <w:tcPr>
            <w:tcW w:w="1304" w:type="dxa"/>
            <w:vAlign w:val="center"/>
          </w:tcPr>
          <w:p w14:paraId="6F48D17A">
            <w:pPr>
              <w:pStyle w:val="15"/>
            </w:pPr>
            <w:r>
              <w:t>78.80</w:t>
            </w:r>
          </w:p>
        </w:tc>
        <w:tc>
          <w:tcPr>
            <w:tcW w:w="3119" w:type="dxa"/>
            <w:gridSpan w:val="2"/>
            <w:vAlign w:val="center"/>
          </w:tcPr>
          <w:p w14:paraId="348284CD">
            <w:pPr>
              <w:pStyle w:val="15"/>
            </w:pPr>
            <w:r>
              <w:t>105.07</w:t>
            </w:r>
          </w:p>
        </w:tc>
      </w:tr>
      <w:tr w14:paraId="17914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725CB">
            <w:pPr>
              <w:pStyle w:val="14"/>
            </w:pPr>
            <w:r>
              <w:t>绩效目标</w:t>
            </w:r>
          </w:p>
        </w:tc>
        <w:tc>
          <w:tcPr>
            <w:tcW w:w="8618" w:type="dxa"/>
            <w:gridSpan w:val="6"/>
            <w:vAlign w:val="center"/>
          </w:tcPr>
          <w:p w14:paraId="2265175B">
            <w:pPr>
              <w:pStyle w:val="13"/>
            </w:pPr>
            <w:r>
              <w:t>1.目标内容1通过人员数量和经费发放的完成率、及时率和成本，保障办公正常运转。</w:t>
            </w:r>
          </w:p>
        </w:tc>
      </w:tr>
    </w:tbl>
    <w:p w14:paraId="701CE37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BE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6748A">
            <w:pPr>
              <w:pStyle w:val="14"/>
            </w:pPr>
            <w:r>
              <w:t>一级指标</w:t>
            </w:r>
          </w:p>
        </w:tc>
        <w:tc>
          <w:tcPr>
            <w:tcW w:w="1276" w:type="dxa"/>
            <w:vAlign w:val="center"/>
          </w:tcPr>
          <w:p w14:paraId="434CA644">
            <w:pPr>
              <w:pStyle w:val="14"/>
            </w:pPr>
            <w:r>
              <w:t>二级指标</w:t>
            </w:r>
          </w:p>
        </w:tc>
        <w:tc>
          <w:tcPr>
            <w:tcW w:w="1332" w:type="dxa"/>
            <w:vAlign w:val="center"/>
          </w:tcPr>
          <w:p w14:paraId="0F065612">
            <w:pPr>
              <w:pStyle w:val="14"/>
            </w:pPr>
            <w:r>
              <w:t>三级指标</w:t>
            </w:r>
          </w:p>
        </w:tc>
        <w:tc>
          <w:tcPr>
            <w:tcW w:w="2891" w:type="dxa"/>
            <w:vAlign w:val="center"/>
          </w:tcPr>
          <w:p w14:paraId="38D8D71B">
            <w:pPr>
              <w:pStyle w:val="14"/>
            </w:pPr>
            <w:r>
              <w:t>绩效指标描述</w:t>
            </w:r>
          </w:p>
        </w:tc>
        <w:tc>
          <w:tcPr>
            <w:tcW w:w="1276" w:type="dxa"/>
            <w:vAlign w:val="center"/>
          </w:tcPr>
          <w:p w14:paraId="33E970DA">
            <w:pPr>
              <w:pStyle w:val="14"/>
            </w:pPr>
            <w:r>
              <w:t>指标值</w:t>
            </w:r>
          </w:p>
        </w:tc>
        <w:tc>
          <w:tcPr>
            <w:tcW w:w="1843" w:type="dxa"/>
            <w:vAlign w:val="center"/>
          </w:tcPr>
          <w:p w14:paraId="2B87BCDA">
            <w:pPr>
              <w:pStyle w:val="14"/>
            </w:pPr>
            <w:r>
              <w:t>指标值确定依据</w:t>
            </w:r>
          </w:p>
        </w:tc>
      </w:tr>
      <w:tr w14:paraId="0AB1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B7C20">
            <w:pPr>
              <w:pStyle w:val="15"/>
            </w:pPr>
            <w:r>
              <w:t>产出指标</w:t>
            </w:r>
          </w:p>
        </w:tc>
        <w:tc>
          <w:tcPr>
            <w:tcW w:w="1276" w:type="dxa"/>
            <w:vAlign w:val="center"/>
          </w:tcPr>
          <w:p w14:paraId="6ED26DEE">
            <w:pPr>
              <w:pStyle w:val="13"/>
            </w:pPr>
            <w:r>
              <w:t>数量指标</w:t>
            </w:r>
          </w:p>
        </w:tc>
        <w:tc>
          <w:tcPr>
            <w:tcW w:w="1332" w:type="dxa"/>
            <w:vAlign w:val="center"/>
          </w:tcPr>
          <w:p w14:paraId="3EE5D1E9">
            <w:pPr>
              <w:pStyle w:val="13"/>
            </w:pPr>
            <w:r>
              <w:t>保障人数</w:t>
            </w:r>
          </w:p>
        </w:tc>
        <w:tc>
          <w:tcPr>
            <w:tcW w:w="2891" w:type="dxa"/>
            <w:vAlign w:val="center"/>
          </w:tcPr>
          <w:p w14:paraId="4998C104">
            <w:pPr>
              <w:pStyle w:val="13"/>
            </w:pPr>
            <w:r>
              <w:t>经费保障人数</w:t>
            </w:r>
          </w:p>
        </w:tc>
        <w:tc>
          <w:tcPr>
            <w:tcW w:w="1276" w:type="dxa"/>
            <w:vAlign w:val="center"/>
          </w:tcPr>
          <w:p w14:paraId="3A406B30">
            <w:pPr>
              <w:pStyle w:val="13"/>
            </w:pPr>
            <w:r>
              <w:t>22人</w:t>
            </w:r>
          </w:p>
        </w:tc>
        <w:tc>
          <w:tcPr>
            <w:tcW w:w="1843" w:type="dxa"/>
            <w:vAlign w:val="center"/>
          </w:tcPr>
          <w:p w14:paraId="3D4A94BD">
            <w:pPr>
              <w:pStyle w:val="13"/>
            </w:pPr>
            <w:r>
              <w:t>人员实际数量</w:t>
            </w:r>
          </w:p>
        </w:tc>
      </w:tr>
      <w:tr w14:paraId="3CE73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E73034"/>
        </w:tc>
        <w:tc>
          <w:tcPr>
            <w:tcW w:w="1276" w:type="dxa"/>
            <w:vAlign w:val="center"/>
          </w:tcPr>
          <w:p w14:paraId="35FB9975">
            <w:pPr>
              <w:pStyle w:val="13"/>
            </w:pPr>
            <w:r>
              <w:t>质量指标</w:t>
            </w:r>
          </w:p>
        </w:tc>
        <w:tc>
          <w:tcPr>
            <w:tcW w:w="1332" w:type="dxa"/>
            <w:vAlign w:val="center"/>
          </w:tcPr>
          <w:p w14:paraId="35EE9829">
            <w:pPr>
              <w:pStyle w:val="13"/>
            </w:pPr>
            <w:r>
              <w:t>足额发放率</w:t>
            </w:r>
          </w:p>
        </w:tc>
        <w:tc>
          <w:tcPr>
            <w:tcW w:w="2891" w:type="dxa"/>
            <w:vAlign w:val="center"/>
          </w:tcPr>
          <w:p w14:paraId="09A22059">
            <w:pPr>
              <w:pStyle w:val="13"/>
            </w:pPr>
            <w:r>
              <w:t>反映经费足额发放完成情况</w:t>
            </w:r>
          </w:p>
        </w:tc>
        <w:tc>
          <w:tcPr>
            <w:tcW w:w="1276" w:type="dxa"/>
            <w:vAlign w:val="center"/>
          </w:tcPr>
          <w:p w14:paraId="68DA6934">
            <w:pPr>
              <w:pStyle w:val="13"/>
            </w:pPr>
            <w:r>
              <w:t>≥90%</w:t>
            </w:r>
          </w:p>
        </w:tc>
        <w:tc>
          <w:tcPr>
            <w:tcW w:w="1843" w:type="dxa"/>
            <w:vAlign w:val="center"/>
          </w:tcPr>
          <w:p w14:paraId="4EBB5736">
            <w:pPr>
              <w:pStyle w:val="13"/>
            </w:pPr>
            <w:r>
              <w:t>2026年工作计划</w:t>
            </w:r>
          </w:p>
        </w:tc>
      </w:tr>
      <w:tr w14:paraId="7EF04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A7BCC"/>
        </w:tc>
        <w:tc>
          <w:tcPr>
            <w:tcW w:w="1276" w:type="dxa"/>
            <w:vAlign w:val="center"/>
          </w:tcPr>
          <w:p w14:paraId="02C48F7F">
            <w:pPr>
              <w:pStyle w:val="13"/>
            </w:pPr>
            <w:r>
              <w:t>时效指标</w:t>
            </w:r>
          </w:p>
        </w:tc>
        <w:tc>
          <w:tcPr>
            <w:tcW w:w="1332" w:type="dxa"/>
            <w:vAlign w:val="center"/>
          </w:tcPr>
          <w:p w14:paraId="29D8AEAE">
            <w:pPr>
              <w:pStyle w:val="13"/>
            </w:pPr>
            <w:r>
              <w:t>发放及时率</w:t>
            </w:r>
          </w:p>
        </w:tc>
        <w:tc>
          <w:tcPr>
            <w:tcW w:w="2891" w:type="dxa"/>
            <w:vAlign w:val="center"/>
          </w:tcPr>
          <w:p w14:paraId="2E8D9747">
            <w:pPr>
              <w:pStyle w:val="13"/>
            </w:pPr>
            <w:r>
              <w:t>反映经费发放及时情况</w:t>
            </w:r>
          </w:p>
        </w:tc>
        <w:tc>
          <w:tcPr>
            <w:tcW w:w="1276" w:type="dxa"/>
            <w:vAlign w:val="center"/>
          </w:tcPr>
          <w:p w14:paraId="3EAAFE94">
            <w:pPr>
              <w:pStyle w:val="13"/>
            </w:pPr>
            <w:r>
              <w:t>≥90%</w:t>
            </w:r>
          </w:p>
        </w:tc>
        <w:tc>
          <w:tcPr>
            <w:tcW w:w="1843" w:type="dxa"/>
            <w:vAlign w:val="center"/>
          </w:tcPr>
          <w:p w14:paraId="3CBFF8D2">
            <w:pPr>
              <w:pStyle w:val="13"/>
            </w:pPr>
            <w:r>
              <w:t>2026年工作计划</w:t>
            </w:r>
          </w:p>
        </w:tc>
      </w:tr>
      <w:tr w14:paraId="14283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26DB9"/>
        </w:tc>
        <w:tc>
          <w:tcPr>
            <w:tcW w:w="1276" w:type="dxa"/>
            <w:vAlign w:val="center"/>
          </w:tcPr>
          <w:p w14:paraId="483624FB">
            <w:pPr>
              <w:pStyle w:val="13"/>
            </w:pPr>
            <w:r>
              <w:t>成本指标</w:t>
            </w:r>
          </w:p>
        </w:tc>
        <w:tc>
          <w:tcPr>
            <w:tcW w:w="1332" w:type="dxa"/>
            <w:vAlign w:val="center"/>
          </w:tcPr>
          <w:p w14:paraId="642C498A">
            <w:pPr>
              <w:pStyle w:val="13"/>
            </w:pPr>
            <w:r>
              <w:t>劳务派遣人均成本</w:t>
            </w:r>
          </w:p>
        </w:tc>
        <w:tc>
          <w:tcPr>
            <w:tcW w:w="2891" w:type="dxa"/>
            <w:vAlign w:val="center"/>
          </w:tcPr>
          <w:p w14:paraId="327E7E38">
            <w:pPr>
              <w:pStyle w:val="13"/>
            </w:pPr>
            <w:r>
              <w:t>反映经费人均成本</w:t>
            </w:r>
          </w:p>
        </w:tc>
        <w:tc>
          <w:tcPr>
            <w:tcW w:w="1276" w:type="dxa"/>
            <w:vAlign w:val="center"/>
          </w:tcPr>
          <w:p w14:paraId="11B8C187">
            <w:pPr>
              <w:pStyle w:val="13"/>
            </w:pPr>
            <w:r>
              <w:t>≤105.07万元</w:t>
            </w:r>
          </w:p>
        </w:tc>
        <w:tc>
          <w:tcPr>
            <w:tcW w:w="1843" w:type="dxa"/>
            <w:vAlign w:val="center"/>
          </w:tcPr>
          <w:p w14:paraId="36535911">
            <w:pPr>
              <w:pStyle w:val="13"/>
            </w:pPr>
            <w:r>
              <w:t>人员经费测算表</w:t>
            </w:r>
          </w:p>
        </w:tc>
      </w:tr>
      <w:tr w14:paraId="443DD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BB0CF">
            <w:pPr>
              <w:pStyle w:val="15"/>
            </w:pPr>
            <w:r>
              <w:t>效益指标</w:t>
            </w:r>
          </w:p>
        </w:tc>
        <w:tc>
          <w:tcPr>
            <w:tcW w:w="1276" w:type="dxa"/>
            <w:vAlign w:val="center"/>
          </w:tcPr>
          <w:p w14:paraId="0B2A1F70">
            <w:pPr>
              <w:pStyle w:val="13"/>
            </w:pPr>
            <w:r>
              <w:t>经济效益指标</w:t>
            </w:r>
          </w:p>
        </w:tc>
        <w:tc>
          <w:tcPr>
            <w:tcW w:w="1332" w:type="dxa"/>
            <w:vAlign w:val="center"/>
          </w:tcPr>
          <w:p w14:paraId="02A3E46C">
            <w:pPr>
              <w:pStyle w:val="13"/>
            </w:pPr>
            <w:r>
              <w:t>增加就业人口</w:t>
            </w:r>
          </w:p>
        </w:tc>
        <w:tc>
          <w:tcPr>
            <w:tcW w:w="2891" w:type="dxa"/>
            <w:vAlign w:val="center"/>
          </w:tcPr>
          <w:p w14:paraId="4AAAEFF0">
            <w:pPr>
              <w:pStyle w:val="13"/>
            </w:pPr>
            <w:r>
              <w:t>增加就业人口</w:t>
            </w:r>
          </w:p>
        </w:tc>
        <w:tc>
          <w:tcPr>
            <w:tcW w:w="1276" w:type="dxa"/>
            <w:vAlign w:val="center"/>
          </w:tcPr>
          <w:p w14:paraId="3B8D5A09">
            <w:pPr>
              <w:pStyle w:val="13"/>
            </w:pPr>
            <w:r>
              <w:t>22人</w:t>
            </w:r>
          </w:p>
        </w:tc>
        <w:tc>
          <w:tcPr>
            <w:tcW w:w="1843" w:type="dxa"/>
            <w:vAlign w:val="center"/>
          </w:tcPr>
          <w:p w14:paraId="7F0903AA">
            <w:pPr>
              <w:pStyle w:val="13"/>
            </w:pPr>
            <w:r>
              <w:t>2026年工作计划</w:t>
            </w:r>
          </w:p>
        </w:tc>
      </w:tr>
      <w:tr w14:paraId="46A1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18691">
            <w:pPr>
              <w:pStyle w:val="15"/>
            </w:pPr>
            <w:r>
              <w:t>满意度指标</w:t>
            </w:r>
          </w:p>
        </w:tc>
        <w:tc>
          <w:tcPr>
            <w:tcW w:w="1276" w:type="dxa"/>
            <w:vAlign w:val="center"/>
          </w:tcPr>
          <w:p w14:paraId="49FF9D7B">
            <w:pPr>
              <w:pStyle w:val="13"/>
            </w:pPr>
            <w:r>
              <w:t>服务对象满意度指标</w:t>
            </w:r>
          </w:p>
        </w:tc>
        <w:tc>
          <w:tcPr>
            <w:tcW w:w="1332" w:type="dxa"/>
            <w:vAlign w:val="center"/>
          </w:tcPr>
          <w:p w14:paraId="7554DEFB">
            <w:pPr>
              <w:pStyle w:val="13"/>
            </w:pPr>
            <w:r>
              <w:t>劳务派遣人员满意度</w:t>
            </w:r>
          </w:p>
        </w:tc>
        <w:tc>
          <w:tcPr>
            <w:tcW w:w="2891" w:type="dxa"/>
            <w:vAlign w:val="center"/>
          </w:tcPr>
          <w:p w14:paraId="7429792E">
            <w:pPr>
              <w:pStyle w:val="13"/>
            </w:pPr>
            <w:r>
              <w:t>反映劳务派遣人员满意度</w:t>
            </w:r>
          </w:p>
        </w:tc>
        <w:tc>
          <w:tcPr>
            <w:tcW w:w="1276" w:type="dxa"/>
            <w:vAlign w:val="center"/>
          </w:tcPr>
          <w:p w14:paraId="6042A318">
            <w:pPr>
              <w:pStyle w:val="13"/>
            </w:pPr>
            <w:r>
              <w:t>≥90%</w:t>
            </w:r>
          </w:p>
        </w:tc>
        <w:tc>
          <w:tcPr>
            <w:tcW w:w="1843" w:type="dxa"/>
            <w:vAlign w:val="center"/>
          </w:tcPr>
          <w:p w14:paraId="1A374FE0">
            <w:pPr>
              <w:pStyle w:val="13"/>
            </w:pPr>
            <w:r>
              <w:t>问卷调查</w:t>
            </w:r>
          </w:p>
        </w:tc>
      </w:tr>
    </w:tbl>
    <w:p w14:paraId="19662C69">
      <w:pPr>
        <w:sectPr>
          <w:pgSz w:w="11900" w:h="16840"/>
          <w:pgMar w:top="1984" w:right="1304" w:bottom="1134" w:left="1304" w:header="720" w:footer="720" w:gutter="0"/>
          <w:cols w:space="720" w:num="1"/>
        </w:sectPr>
      </w:pPr>
    </w:p>
    <w:p w14:paraId="161BDF8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515F9BE">
      <w:pPr>
        <w:spacing w:before="0" w:after="0"/>
        <w:ind w:firstLine="560"/>
        <w:jc w:val="left"/>
        <w:outlineLvl w:val="3"/>
      </w:pPr>
      <w:bookmarkStart w:id="23" w:name="_Toc_4_4_0000000024"/>
      <w:r>
        <w:rPr>
          <w:rFonts w:ascii="方正仿宋_GBK" w:hAnsi="方正仿宋_GBK" w:eastAsia="方正仿宋_GBK" w:cs="方正仿宋_GBK"/>
          <w:color w:val="000000"/>
          <w:sz w:val="28"/>
        </w:rPr>
        <w:t>21.人才新十条补贴资金绩效目标表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C93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D1BF73">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7DC6C5E2">
            <w:pPr>
              <w:pStyle w:val="11"/>
            </w:pPr>
            <w:r>
              <w:t>单位：万元</w:t>
            </w:r>
          </w:p>
        </w:tc>
      </w:tr>
      <w:tr w14:paraId="19BED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B028E">
            <w:pPr>
              <w:pStyle w:val="14"/>
            </w:pPr>
            <w:r>
              <w:t>项目编码</w:t>
            </w:r>
          </w:p>
        </w:tc>
        <w:tc>
          <w:tcPr>
            <w:tcW w:w="2608" w:type="dxa"/>
            <w:gridSpan w:val="2"/>
            <w:vAlign w:val="center"/>
          </w:tcPr>
          <w:p w14:paraId="3D6934FE">
            <w:pPr>
              <w:pStyle w:val="13"/>
            </w:pPr>
            <w:r>
              <w:t>13060526P00010010005W</w:t>
            </w:r>
          </w:p>
        </w:tc>
        <w:tc>
          <w:tcPr>
            <w:tcW w:w="1587" w:type="dxa"/>
            <w:vAlign w:val="center"/>
          </w:tcPr>
          <w:p w14:paraId="38A4729E">
            <w:pPr>
              <w:pStyle w:val="14"/>
            </w:pPr>
            <w:r>
              <w:t>项目名称</w:t>
            </w:r>
          </w:p>
        </w:tc>
        <w:tc>
          <w:tcPr>
            <w:tcW w:w="4423" w:type="dxa"/>
            <w:gridSpan w:val="3"/>
            <w:vAlign w:val="center"/>
          </w:tcPr>
          <w:p w14:paraId="42306BBB">
            <w:pPr>
              <w:pStyle w:val="13"/>
            </w:pPr>
            <w:r>
              <w:t>人才新十条补贴资金</w:t>
            </w:r>
          </w:p>
        </w:tc>
      </w:tr>
      <w:tr w14:paraId="423A3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FBCF5">
            <w:pPr>
              <w:pStyle w:val="14"/>
            </w:pPr>
            <w:r>
              <w:t>预算规模及资金用途</w:t>
            </w:r>
          </w:p>
        </w:tc>
        <w:tc>
          <w:tcPr>
            <w:tcW w:w="1276" w:type="dxa"/>
            <w:vAlign w:val="center"/>
          </w:tcPr>
          <w:p w14:paraId="43286469">
            <w:pPr>
              <w:pStyle w:val="14"/>
            </w:pPr>
            <w:r>
              <w:t>预算数</w:t>
            </w:r>
          </w:p>
        </w:tc>
        <w:tc>
          <w:tcPr>
            <w:tcW w:w="1332" w:type="dxa"/>
            <w:vAlign w:val="center"/>
          </w:tcPr>
          <w:p w14:paraId="0707433B">
            <w:pPr>
              <w:pStyle w:val="13"/>
            </w:pPr>
            <w:r>
              <w:t>15.40</w:t>
            </w:r>
          </w:p>
        </w:tc>
        <w:tc>
          <w:tcPr>
            <w:tcW w:w="1587" w:type="dxa"/>
            <w:vAlign w:val="center"/>
          </w:tcPr>
          <w:p w14:paraId="53E4CEA5">
            <w:pPr>
              <w:pStyle w:val="14"/>
            </w:pPr>
            <w:r>
              <w:t>其中：财政    资金</w:t>
            </w:r>
          </w:p>
        </w:tc>
        <w:tc>
          <w:tcPr>
            <w:tcW w:w="1304" w:type="dxa"/>
            <w:vAlign w:val="center"/>
          </w:tcPr>
          <w:p w14:paraId="5670FDF2">
            <w:pPr>
              <w:pStyle w:val="13"/>
            </w:pPr>
            <w:r>
              <w:t>15.40</w:t>
            </w:r>
          </w:p>
        </w:tc>
        <w:tc>
          <w:tcPr>
            <w:tcW w:w="1276" w:type="dxa"/>
            <w:vAlign w:val="center"/>
          </w:tcPr>
          <w:p w14:paraId="591BB737">
            <w:pPr>
              <w:pStyle w:val="14"/>
            </w:pPr>
            <w:r>
              <w:t>其他资金</w:t>
            </w:r>
          </w:p>
        </w:tc>
        <w:tc>
          <w:tcPr>
            <w:tcW w:w="1843" w:type="dxa"/>
            <w:vAlign w:val="center"/>
          </w:tcPr>
          <w:p w14:paraId="47C360F8">
            <w:pPr>
              <w:pStyle w:val="13"/>
            </w:pPr>
            <w:r>
              <w:t xml:space="preserve"> </w:t>
            </w:r>
          </w:p>
        </w:tc>
      </w:tr>
      <w:tr w14:paraId="2BFA9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16F18"/>
        </w:tc>
        <w:tc>
          <w:tcPr>
            <w:tcW w:w="8618" w:type="dxa"/>
            <w:gridSpan w:val="6"/>
            <w:vAlign w:val="center"/>
          </w:tcPr>
          <w:p w14:paraId="2AB66BD8">
            <w:pPr>
              <w:pStyle w:val="13"/>
            </w:pPr>
            <w:r>
              <w:t>保障高校毕业生住房需求。</w:t>
            </w:r>
          </w:p>
        </w:tc>
      </w:tr>
      <w:tr w14:paraId="577D2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36C88">
            <w:pPr>
              <w:pStyle w:val="14"/>
            </w:pPr>
            <w:r>
              <w:t>资金支出计划（%）</w:t>
            </w:r>
          </w:p>
        </w:tc>
        <w:tc>
          <w:tcPr>
            <w:tcW w:w="2608" w:type="dxa"/>
            <w:gridSpan w:val="2"/>
            <w:vAlign w:val="center"/>
          </w:tcPr>
          <w:p w14:paraId="4250602D">
            <w:pPr>
              <w:pStyle w:val="14"/>
            </w:pPr>
            <w:r>
              <w:t>3月底</w:t>
            </w:r>
          </w:p>
        </w:tc>
        <w:tc>
          <w:tcPr>
            <w:tcW w:w="1587" w:type="dxa"/>
            <w:vAlign w:val="center"/>
          </w:tcPr>
          <w:p w14:paraId="601E28A0">
            <w:pPr>
              <w:pStyle w:val="14"/>
            </w:pPr>
            <w:r>
              <w:t>6月底</w:t>
            </w:r>
          </w:p>
        </w:tc>
        <w:tc>
          <w:tcPr>
            <w:tcW w:w="1304" w:type="dxa"/>
            <w:vAlign w:val="center"/>
          </w:tcPr>
          <w:p w14:paraId="78171CCE">
            <w:pPr>
              <w:pStyle w:val="14"/>
            </w:pPr>
            <w:r>
              <w:t>10月底</w:t>
            </w:r>
          </w:p>
        </w:tc>
        <w:tc>
          <w:tcPr>
            <w:tcW w:w="3119" w:type="dxa"/>
            <w:gridSpan w:val="2"/>
            <w:vAlign w:val="center"/>
          </w:tcPr>
          <w:p w14:paraId="39566C9D">
            <w:pPr>
              <w:pStyle w:val="14"/>
            </w:pPr>
            <w:r>
              <w:t>12月底</w:t>
            </w:r>
          </w:p>
        </w:tc>
      </w:tr>
      <w:tr w14:paraId="59A77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2C31C"/>
        </w:tc>
        <w:tc>
          <w:tcPr>
            <w:tcW w:w="2608" w:type="dxa"/>
            <w:gridSpan w:val="2"/>
            <w:vAlign w:val="center"/>
          </w:tcPr>
          <w:p w14:paraId="73F317B1">
            <w:pPr>
              <w:pStyle w:val="15"/>
            </w:pPr>
            <w:r>
              <w:t>3.85</w:t>
            </w:r>
          </w:p>
        </w:tc>
        <w:tc>
          <w:tcPr>
            <w:tcW w:w="1587" w:type="dxa"/>
            <w:vAlign w:val="center"/>
          </w:tcPr>
          <w:p w14:paraId="5B11DDA9">
            <w:pPr>
              <w:pStyle w:val="15"/>
            </w:pPr>
            <w:r>
              <w:t>7.70</w:t>
            </w:r>
          </w:p>
        </w:tc>
        <w:tc>
          <w:tcPr>
            <w:tcW w:w="1304" w:type="dxa"/>
            <w:vAlign w:val="center"/>
          </w:tcPr>
          <w:p w14:paraId="046FB0F0">
            <w:pPr>
              <w:pStyle w:val="15"/>
            </w:pPr>
            <w:r>
              <w:t>11.55</w:t>
            </w:r>
          </w:p>
        </w:tc>
        <w:tc>
          <w:tcPr>
            <w:tcW w:w="3119" w:type="dxa"/>
            <w:gridSpan w:val="2"/>
            <w:vAlign w:val="center"/>
          </w:tcPr>
          <w:p w14:paraId="3B8E366E">
            <w:pPr>
              <w:pStyle w:val="15"/>
            </w:pPr>
            <w:r>
              <w:t>15.40</w:t>
            </w:r>
          </w:p>
        </w:tc>
      </w:tr>
      <w:tr w14:paraId="1EFC0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ED97A6">
            <w:pPr>
              <w:pStyle w:val="14"/>
            </w:pPr>
            <w:r>
              <w:t>绩效目标</w:t>
            </w:r>
          </w:p>
        </w:tc>
        <w:tc>
          <w:tcPr>
            <w:tcW w:w="8618" w:type="dxa"/>
            <w:gridSpan w:val="6"/>
            <w:vAlign w:val="center"/>
          </w:tcPr>
          <w:p w14:paraId="1D042682">
            <w:pPr>
              <w:pStyle w:val="13"/>
            </w:pPr>
            <w:r>
              <w:t xml:space="preserve">1.保障高校毕业生住房需求，吸引人才来保留保就业创业。  </w:t>
            </w:r>
          </w:p>
        </w:tc>
      </w:tr>
    </w:tbl>
    <w:p w14:paraId="2BB29B9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26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41446">
            <w:pPr>
              <w:pStyle w:val="14"/>
            </w:pPr>
            <w:r>
              <w:t>一级指标</w:t>
            </w:r>
          </w:p>
        </w:tc>
        <w:tc>
          <w:tcPr>
            <w:tcW w:w="1276" w:type="dxa"/>
            <w:vAlign w:val="center"/>
          </w:tcPr>
          <w:p w14:paraId="63D3127D">
            <w:pPr>
              <w:pStyle w:val="14"/>
            </w:pPr>
            <w:r>
              <w:t>二级指标</w:t>
            </w:r>
          </w:p>
        </w:tc>
        <w:tc>
          <w:tcPr>
            <w:tcW w:w="1332" w:type="dxa"/>
            <w:vAlign w:val="center"/>
          </w:tcPr>
          <w:p w14:paraId="6501D2A3">
            <w:pPr>
              <w:pStyle w:val="14"/>
            </w:pPr>
            <w:r>
              <w:t>三级指标</w:t>
            </w:r>
          </w:p>
        </w:tc>
        <w:tc>
          <w:tcPr>
            <w:tcW w:w="2891" w:type="dxa"/>
            <w:vAlign w:val="center"/>
          </w:tcPr>
          <w:p w14:paraId="50FF047E">
            <w:pPr>
              <w:pStyle w:val="14"/>
            </w:pPr>
            <w:r>
              <w:t>绩效指标描述</w:t>
            </w:r>
          </w:p>
        </w:tc>
        <w:tc>
          <w:tcPr>
            <w:tcW w:w="1276" w:type="dxa"/>
            <w:vAlign w:val="center"/>
          </w:tcPr>
          <w:p w14:paraId="276BF32C">
            <w:pPr>
              <w:pStyle w:val="14"/>
            </w:pPr>
            <w:r>
              <w:t>指标值</w:t>
            </w:r>
          </w:p>
        </w:tc>
        <w:tc>
          <w:tcPr>
            <w:tcW w:w="1843" w:type="dxa"/>
            <w:vAlign w:val="center"/>
          </w:tcPr>
          <w:p w14:paraId="2C704AD2">
            <w:pPr>
              <w:pStyle w:val="14"/>
            </w:pPr>
            <w:r>
              <w:t>指标值确定依据</w:t>
            </w:r>
          </w:p>
        </w:tc>
      </w:tr>
      <w:tr w14:paraId="1C45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01716">
            <w:pPr>
              <w:pStyle w:val="15"/>
            </w:pPr>
            <w:r>
              <w:t>产出指标</w:t>
            </w:r>
          </w:p>
        </w:tc>
        <w:tc>
          <w:tcPr>
            <w:tcW w:w="1276" w:type="dxa"/>
            <w:vAlign w:val="center"/>
          </w:tcPr>
          <w:p w14:paraId="743EA061">
            <w:pPr>
              <w:pStyle w:val="13"/>
            </w:pPr>
            <w:r>
              <w:t>数量指标</w:t>
            </w:r>
          </w:p>
        </w:tc>
        <w:tc>
          <w:tcPr>
            <w:tcW w:w="1332" w:type="dxa"/>
            <w:vAlign w:val="center"/>
          </w:tcPr>
          <w:p w14:paraId="1730C543">
            <w:pPr>
              <w:pStyle w:val="13"/>
            </w:pPr>
            <w:r>
              <w:t>补贴发放人数</w:t>
            </w:r>
          </w:p>
        </w:tc>
        <w:tc>
          <w:tcPr>
            <w:tcW w:w="2891" w:type="dxa"/>
            <w:vAlign w:val="center"/>
          </w:tcPr>
          <w:p w14:paraId="66F5BF0D">
            <w:pPr>
              <w:pStyle w:val="13"/>
            </w:pPr>
            <w:r>
              <w:t>完成符合条件高校毕业生购房/租房补贴发放</w:t>
            </w:r>
          </w:p>
        </w:tc>
        <w:tc>
          <w:tcPr>
            <w:tcW w:w="1276" w:type="dxa"/>
            <w:vAlign w:val="center"/>
          </w:tcPr>
          <w:p w14:paraId="4DDE9F50">
            <w:pPr>
              <w:pStyle w:val="13"/>
            </w:pPr>
            <w:r>
              <w:t>≥3人</w:t>
            </w:r>
          </w:p>
        </w:tc>
        <w:tc>
          <w:tcPr>
            <w:tcW w:w="1843" w:type="dxa"/>
            <w:vAlign w:val="center"/>
          </w:tcPr>
          <w:p w14:paraId="7D0059B7">
            <w:pPr>
              <w:pStyle w:val="13"/>
            </w:pPr>
            <w:r>
              <w:t>工作计划</w:t>
            </w:r>
          </w:p>
        </w:tc>
      </w:tr>
      <w:tr w14:paraId="2E16A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BF6847"/>
        </w:tc>
        <w:tc>
          <w:tcPr>
            <w:tcW w:w="1276" w:type="dxa"/>
            <w:vAlign w:val="center"/>
          </w:tcPr>
          <w:p w14:paraId="62D97912">
            <w:pPr>
              <w:pStyle w:val="13"/>
            </w:pPr>
            <w:r>
              <w:t>质量指标</w:t>
            </w:r>
          </w:p>
        </w:tc>
        <w:tc>
          <w:tcPr>
            <w:tcW w:w="1332" w:type="dxa"/>
            <w:vAlign w:val="center"/>
          </w:tcPr>
          <w:p w14:paraId="50DA0124">
            <w:pPr>
              <w:pStyle w:val="13"/>
            </w:pPr>
            <w:r>
              <w:t>补贴发放准确率</w:t>
            </w:r>
          </w:p>
        </w:tc>
        <w:tc>
          <w:tcPr>
            <w:tcW w:w="2891" w:type="dxa"/>
            <w:vAlign w:val="center"/>
          </w:tcPr>
          <w:p w14:paraId="6B8337B8">
            <w:pPr>
              <w:pStyle w:val="13"/>
            </w:pPr>
            <w:r>
              <w:t>补贴资金无错发、漏发、超发情况</w:t>
            </w:r>
          </w:p>
        </w:tc>
        <w:tc>
          <w:tcPr>
            <w:tcW w:w="1276" w:type="dxa"/>
            <w:vAlign w:val="center"/>
          </w:tcPr>
          <w:p w14:paraId="55AE046B">
            <w:pPr>
              <w:pStyle w:val="13"/>
            </w:pPr>
            <w:r>
              <w:t>100%</w:t>
            </w:r>
          </w:p>
        </w:tc>
        <w:tc>
          <w:tcPr>
            <w:tcW w:w="1843" w:type="dxa"/>
            <w:vAlign w:val="center"/>
          </w:tcPr>
          <w:p w14:paraId="29345E0D">
            <w:pPr>
              <w:pStyle w:val="13"/>
            </w:pPr>
            <w:r>
              <w:t>保定市财政专项资金管理方法</w:t>
            </w:r>
          </w:p>
        </w:tc>
      </w:tr>
      <w:tr w14:paraId="34CC2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854F0C"/>
        </w:tc>
        <w:tc>
          <w:tcPr>
            <w:tcW w:w="1276" w:type="dxa"/>
            <w:vAlign w:val="center"/>
          </w:tcPr>
          <w:p w14:paraId="369F020A">
            <w:pPr>
              <w:pStyle w:val="13"/>
            </w:pPr>
            <w:r>
              <w:t>时效指标</w:t>
            </w:r>
          </w:p>
        </w:tc>
        <w:tc>
          <w:tcPr>
            <w:tcW w:w="1332" w:type="dxa"/>
            <w:vAlign w:val="center"/>
          </w:tcPr>
          <w:p w14:paraId="1590602B">
            <w:pPr>
              <w:pStyle w:val="13"/>
            </w:pPr>
            <w:r>
              <w:t>补贴发放及时率</w:t>
            </w:r>
          </w:p>
        </w:tc>
        <w:tc>
          <w:tcPr>
            <w:tcW w:w="2891" w:type="dxa"/>
            <w:vAlign w:val="center"/>
          </w:tcPr>
          <w:p w14:paraId="5D77F67D">
            <w:pPr>
              <w:pStyle w:val="13"/>
            </w:pPr>
            <w:r>
              <w:t>审核通过后10个工作日内完成补贴发放</w:t>
            </w:r>
          </w:p>
        </w:tc>
        <w:tc>
          <w:tcPr>
            <w:tcW w:w="1276" w:type="dxa"/>
            <w:vAlign w:val="center"/>
          </w:tcPr>
          <w:p w14:paraId="527CF351">
            <w:pPr>
              <w:pStyle w:val="13"/>
            </w:pPr>
            <w:r>
              <w:t>100%</w:t>
            </w:r>
          </w:p>
        </w:tc>
        <w:tc>
          <w:tcPr>
            <w:tcW w:w="1843" w:type="dxa"/>
            <w:vAlign w:val="center"/>
          </w:tcPr>
          <w:p w14:paraId="2A7B11C5">
            <w:pPr>
              <w:pStyle w:val="13"/>
            </w:pPr>
            <w:r>
              <w:t>保定市政务服务“一网通办”时限标准</w:t>
            </w:r>
          </w:p>
        </w:tc>
      </w:tr>
      <w:tr w14:paraId="7FC8E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2A3B8A"/>
        </w:tc>
        <w:tc>
          <w:tcPr>
            <w:tcW w:w="1276" w:type="dxa"/>
            <w:vAlign w:val="center"/>
          </w:tcPr>
          <w:p w14:paraId="470325E7">
            <w:pPr>
              <w:pStyle w:val="13"/>
            </w:pPr>
            <w:r>
              <w:t>成本指标</w:t>
            </w:r>
          </w:p>
        </w:tc>
        <w:tc>
          <w:tcPr>
            <w:tcW w:w="1332" w:type="dxa"/>
            <w:vAlign w:val="center"/>
          </w:tcPr>
          <w:p w14:paraId="121B1628">
            <w:pPr>
              <w:pStyle w:val="13"/>
            </w:pPr>
            <w:r>
              <w:t>人均租房补贴标准</w:t>
            </w:r>
          </w:p>
        </w:tc>
        <w:tc>
          <w:tcPr>
            <w:tcW w:w="2891" w:type="dxa"/>
            <w:vAlign w:val="center"/>
          </w:tcPr>
          <w:p w14:paraId="4F6D1F42">
            <w:pPr>
              <w:pStyle w:val="13"/>
            </w:pPr>
            <w:r>
              <w:t>严格按标准发放</w:t>
            </w:r>
          </w:p>
        </w:tc>
        <w:tc>
          <w:tcPr>
            <w:tcW w:w="1276" w:type="dxa"/>
            <w:vAlign w:val="center"/>
          </w:tcPr>
          <w:p w14:paraId="0C85AC3C">
            <w:pPr>
              <w:pStyle w:val="13"/>
            </w:pPr>
            <w:r>
              <w:t>≤0.35万元</w:t>
            </w:r>
          </w:p>
        </w:tc>
        <w:tc>
          <w:tcPr>
            <w:tcW w:w="1843" w:type="dxa"/>
            <w:vAlign w:val="center"/>
          </w:tcPr>
          <w:p w14:paraId="44CF34BB">
            <w:pPr>
              <w:pStyle w:val="13"/>
            </w:pPr>
            <w:r>
              <w:t>保定市高校毕业生住房补贴实施细则（保政发【2025】12号）</w:t>
            </w:r>
          </w:p>
        </w:tc>
      </w:tr>
      <w:tr w14:paraId="38629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25FC2">
            <w:pPr>
              <w:pStyle w:val="15"/>
            </w:pPr>
            <w:r>
              <w:t>效益指标</w:t>
            </w:r>
          </w:p>
        </w:tc>
        <w:tc>
          <w:tcPr>
            <w:tcW w:w="1276" w:type="dxa"/>
            <w:vAlign w:val="center"/>
          </w:tcPr>
          <w:p w14:paraId="07CBF970">
            <w:pPr>
              <w:pStyle w:val="13"/>
            </w:pPr>
            <w:r>
              <w:t>社会效益指标</w:t>
            </w:r>
          </w:p>
        </w:tc>
        <w:tc>
          <w:tcPr>
            <w:tcW w:w="1332" w:type="dxa"/>
            <w:vAlign w:val="center"/>
          </w:tcPr>
          <w:p w14:paraId="1F292D58">
            <w:pPr>
              <w:pStyle w:val="13"/>
            </w:pPr>
            <w:r>
              <w:t>人才留存提升率</w:t>
            </w:r>
          </w:p>
        </w:tc>
        <w:tc>
          <w:tcPr>
            <w:tcW w:w="2891" w:type="dxa"/>
            <w:vAlign w:val="center"/>
          </w:tcPr>
          <w:p w14:paraId="6721BB65">
            <w:pPr>
              <w:pStyle w:val="13"/>
            </w:pPr>
            <w:r>
              <w:t>来保留保就业的高校毕业生年度留存率</w:t>
            </w:r>
          </w:p>
        </w:tc>
        <w:tc>
          <w:tcPr>
            <w:tcW w:w="1276" w:type="dxa"/>
            <w:vAlign w:val="center"/>
          </w:tcPr>
          <w:p w14:paraId="3B1F09F4">
            <w:pPr>
              <w:pStyle w:val="13"/>
            </w:pPr>
            <w:r>
              <w:t>≥5%</w:t>
            </w:r>
          </w:p>
        </w:tc>
        <w:tc>
          <w:tcPr>
            <w:tcW w:w="1843" w:type="dxa"/>
            <w:vAlign w:val="center"/>
          </w:tcPr>
          <w:p w14:paraId="69A246A7">
            <w:pPr>
              <w:pStyle w:val="13"/>
            </w:pPr>
            <w:r>
              <w:t>工作计划</w:t>
            </w:r>
          </w:p>
        </w:tc>
      </w:tr>
      <w:tr w14:paraId="6ECA6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D9C177">
            <w:pPr>
              <w:pStyle w:val="15"/>
            </w:pPr>
            <w:r>
              <w:t>满意度指标</w:t>
            </w:r>
          </w:p>
        </w:tc>
        <w:tc>
          <w:tcPr>
            <w:tcW w:w="1276" w:type="dxa"/>
            <w:vAlign w:val="center"/>
          </w:tcPr>
          <w:p w14:paraId="23B346FC">
            <w:pPr>
              <w:pStyle w:val="13"/>
            </w:pPr>
            <w:r>
              <w:t>服务对象满意度指标</w:t>
            </w:r>
          </w:p>
        </w:tc>
        <w:tc>
          <w:tcPr>
            <w:tcW w:w="1332" w:type="dxa"/>
            <w:vAlign w:val="center"/>
          </w:tcPr>
          <w:p w14:paraId="50EF92F0">
            <w:pPr>
              <w:pStyle w:val="13"/>
            </w:pPr>
            <w:r>
              <w:t>毕业生满意度</w:t>
            </w:r>
          </w:p>
        </w:tc>
        <w:tc>
          <w:tcPr>
            <w:tcW w:w="2891" w:type="dxa"/>
            <w:vAlign w:val="center"/>
          </w:tcPr>
          <w:p w14:paraId="5E135D6E">
            <w:pPr>
              <w:pStyle w:val="13"/>
            </w:pPr>
            <w:r>
              <w:t>享受补贴的高校毕业生对项目的满意度</w:t>
            </w:r>
          </w:p>
        </w:tc>
        <w:tc>
          <w:tcPr>
            <w:tcW w:w="1276" w:type="dxa"/>
            <w:vAlign w:val="center"/>
          </w:tcPr>
          <w:p w14:paraId="3820BE1D">
            <w:pPr>
              <w:pStyle w:val="13"/>
            </w:pPr>
            <w:r>
              <w:t>≥90%</w:t>
            </w:r>
          </w:p>
        </w:tc>
        <w:tc>
          <w:tcPr>
            <w:tcW w:w="1843" w:type="dxa"/>
            <w:vAlign w:val="center"/>
          </w:tcPr>
          <w:p w14:paraId="4AFC0CF6">
            <w:pPr>
              <w:pStyle w:val="13"/>
            </w:pPr>
            <w:r>
              <w:t>问卷调查</w:t>
            </w:r>
          </w:p>
        </w:tc>
      </w:tr>
    </w:tbl>
    <w:p w14:paraId="52D0D6C3">
      <w:pPr>
        <w:sectPr>
          <w:pgSz w:w="11900" w:h="16840"/>
          <w:pgMar w:top="1984" w:right="1304" w:bottom="1134" w:left="1304" w:header="720" w:footer="720" w:gutter="0"/>
          <w:cols w:space="720" w:num="1"/>
        </w:sectPr>
      </w:pPr>
    </w:p>
    <w:p w14:paraId="0560F54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71C3DE">
      <w:pPr>
        <w:spacing w:before="0" w:after="0"/>
        <w:ind w:firstLine="560"/>
        <w:jc w:val="left"/>
        <w:outlineLvl w:val="3"/>
      </w:pPr>
      <w:bookmarkStart w:id="24" w:name="_Toc_4_4_0000000025"/>
      <w:r>
        <w:rPr>
          <w:rFonts w:ascii="方正仿宋_GBK" w:hAnsi="方正仿宋_GBK" w:eastAsia="方正仿宋_GBK" w:cs="方正仿宋_GBK"/>
          <w:color w:val="000000"/>
          <w:sz w:val="28"/>
        </w:rPr>
        <w:t>22.社保基金、医保基金、就业专项资金等审计费绩效目标表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0E1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C00C7A">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442D0FF7">
            <w:pPr>
              <w:pStyle w:val="11"/>
            </w:pPr>
            <w:r>
              <w:t>单位：万元</w:t>
            </w:r>
          </w:p>
        </w:tc>
      </w:tr>
      <w:tr w14:paraId="3DE07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05E78">
            <w:pPr>
              <w:pStyle w:val="14"/>
            </w:pPr>
            <w:r>
              <w:t>项目编码</w:t>
            </w:r>
          </w:p>
        </w:tc>
        <w:tc>
          <w:tcPr>
            <w:tcW w:w="2608" w:type="dxa"/>
            <w:gridSpan w:val="2"/>
            <w:vAlign w:val="center"/>
          </w:tcPr>
          <w:p w14:paraId="48ABBF93">
            <w:pPr>
              <w:pStyle w:val="13"/>
            </w:pPr>
            <w:r>
              <w:t>13060526P00020210022W</w:t>
            </w:r>
          </w:p>
        </w:tc>
        <w:tc>
          <w:tcPr>
            <w:tcW w:w="1587" w:type="dxa"/>
            <w:vAlign w:val="center"/>
          </w:tcPr>
          <w:p w14:paraId="5653145F">
            <w:pPr>
              <w:pStyle w:val="14"/>
            </w:pPr>
            <w:r>
              <w:t>项目名称</w:t>
            </w:r>
          </w:p>
        </w:tc>
        <w:tc>
          <w:tcPr>
            <w:tcW w:w="4423" w:type="dxa"/>
            <w:gridSpan w:val="3"/>
            <w:vAlign w:val="center"/>
          </w:tcPr>
          <w:p w14:paraId="775ADAFB">
            <w:pPr>
              <w:pStyle w:val="13"/>
            </w:pPr>
            <w:r>
              <w:t>社保基金、医保基金、就业专项资金等审计费</w:t>
            </w:r>
          </w:p>
        </w:tc>
      </w:tr>
      <w:tr w14:paraId="12000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0812C">
            <w:pPr>
              <w:pStyle w:val="14"/>
            </w:pPr>
            <w:r>
              <w:t>预算规模及资金用途</w:t>
            </w:r>
          </w:p>
        </w:tc>
        <w:tc>
          <w:tcPr>
            <w:tcW w:w="1276" w:type="dxa"/>
            <w:vAlign w:val="center"/>
          </w:tcPr>
          <w:p w14:paraId="572FE418">
            <w:pPr>
              <w:pStyle w:val="14"/>
            </w:pPr>
            <w:r>
              <w:t>预算数</w:t>
            </w:r>
          </w:p>
        </w:tc>
        <w:tc>
          <w:tcPr>
            <w:tcW w:w="1332" w:type="dxa"/>
            <w:vAlign w:val="center"/>
          </w:tcPr>
          <w:p w14:paraId="41D6B868">
            <w:pPr>
              <w:pStyle w:val="13"/>
            </w:pPr>
            <w:r>
              <w:t>6.00</w:t>
            </w:r>
          </w:p>
        </w:tc>
        <w:tc>
          <w:tcPr>
            <w:tcW w:w="1587" w:type="dxa"/>
            <w:vAlign w:val="center"/>
          </w:tcPr>
          <w:p w14:paraId="6C97FCD5">
            <w:pPr>
              <w:pStyle w:val="14"/>
            </w:pPr>
            <w:r>
              <w:t>其中：财政    资金</w:t>
            </w:r>
          </w:p>
        </w:tc>
        <w:tc>
          <w:tcPr>
            <w:tcW w:w="1304" w:type="dxa"/>
            <w:vAlign w:val="center"/>
          </w:tcPr>
          <w:p w14:paraId="67BDF3A1">
            <w:pPr>
              <w:pStyle w:val="13"/>
            </w:pPr>
            <w:r>
              <w:t>6.00</w:t>
            </w:r>
          </w:p>
        </w:tc>
        <w:tc>
          <w:tcPr>
            <w:tcW w:w="1276" w:type="dxa"/>
            <w:vAlign w:val="center"/>
          </w:tcPr>
          <w:p w14:paraId="3CBE66C4">
            <w:pPr>
              <w:pStyle w:val="14"/>
            </w:pPr>
            <w:r>
              <w:t>其他资金</w:t>
            </w:r>
          </w:p>
        </w:tc>
        <w:tc>
          <w:tcPr>
            <w:tcW w:w="1843" w:type="dxa"/>
            <w:vAlign w:val="center"/>
          </w:tcPr>
          <w:p w14:paraId="5F6E4661">
            <w:pPr>
              <w:pStyle w:val="13"/>
            </w:pPr>
            <w:r>
              <w:t xml:space="preserve"> </w:t>
            </w:r>
          </w:p>
        </w:tc>
      </w:tr>
      <w:tr w14:paraId="3A409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2958E"/>
        </w:tc>
        <w:tc>
          <w:tcPr>
            <w:tcW w:w="8618" w:type="dxa"/>
            <w:gridSpan w:val="6"/>
            <w:vAlign w:val="center"/>
          </w:tcPr>
          <w:p w14:paraId="36B76B1D">
            <w:pPr>
              <w:pStyle w:val="13"/>
            </w:pPr>
            <w:r>
              <w:t>用于委托专业机构开展医疗、社保、就业等资金审计，出具审计报告及整改方案。</w:t>
            </w:r>
          </w:p>
        </w:tc>
      </w:tr>
      <w:tr w14:paraId="7D460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4DE53">
            <w:pPr>
              <w:pStyle w:val="14"/>
            </w:pPr>
            <w:r>
              <w:t>资金支出计划（%）</w:t>
            </w:r>
          </w:p>
        </w:tc>
        <w:tc>
          <w:tcPr>
            <w:tcW w:w="2608" w:type="dxa"/>
            <w:gridSpan w:val="2"/>
            <w:vAlign w:val="center"/>
          </w:tcPr>
          <w:p w14:paraId="68CECC36">
            <w:pPr>
              <w:pStyle w:val="14"/>
            </w:pPr>
            <w:r>
              <w:t>3月底</w:t>
            </w:r>
          </w:p>
        </w:tc>
        <w:tc>
          <w:tcPr>
            <w:tcW w:w="1587" w:type="dxa"/>
            <w:vAlign w:val="center"/>
          </w:tcPr>
          <w:p w14:paraId="4650986A">
            <w:pPr>
              <w:pStyle w:val="14"/>
            </w:pPr>
            <w:r>
              <w:t>6月底</w:t>
            </w:r>
          </w:p>
        </w:tc>
        <w:tc>
          <w:tcPr>
            <w:tcW w:w="1304" w:type="dxa"/>
            <w:vAlign w:val="center"/>
          </w:tcPr>
          <w:p w14:paraId="4A770526">
            <w:pPr>
              <w:pStyle w:val="14"/>
            </w:pPr>
            <w:r>
              <w:t>10月底</w:t>
            </w:r>
          </w:p>
        </w:tc>
        <w:tc>
          <w:tcPr>
            <w:tcW w:w="3119" w:type="dxa"/>
            <w:gridSpan w:val="2"/>
            <w:vAlign w:val="center"/>
          </w:tcPr>
          <w:p w14:paraId="68AD88F8">
            <w:pPr>
              <w:pStyle w:val="14"/>
            </w:pPr>
            <w:r>
              <w:t>12月底</w:t>
            </w:r>
          </w:p>
        </w:tc>
      </w:tr>
      <w:tr w14:paraId="79E4F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43AD4"/>
        </w:tc>
        <w:tc>
          <w:tcPr>
            <w:tcW w:w="2608" w:type="dxa"/>
            <w:gridSpan w:val="2"/>
            <w:vAlign w:val="center"/>
          </w:tcPr>
          <w:p w14:paraId="4EA17B54">
            <w:pPr>
              <w:pStyle w:val="15"/>
            </w:pPr>
            <w:r>
              <w:t xml:space="preserve"> </w:t>
            </w:r>
          </w:p>
        </w:tc>
        <w:tc>
          <w:tcPr>
            <w:tcW w:w="1587" w:type="dxa"/>
            <w:vAlign w:val="center"/>
          </w:tcPr>
          <w:p w14:paraId="4D29C6A1">
            <w:pPr>
              <w:pStyle w:val="15"/>
            </w:pPr>
            <w:r>
              <w:t xml:space="preserve"> </w:t>
            </w:r>
          </w:p>
        </w:tc>
        <w:tc>
          <w:tcPr>
            <w:tcW w:w="1304" w:type="dxa"/>
            <w:vAlign w:val="center"/>
          </w:tcPr>
          <w:p w14:paraId="29A862D3">
            <w:pPr>
              <w:pStyle w:val="15"/>
            </w:pPr>
            <w:r>
              <w:t>6.00</w:t>
            </w:r>
          </w:p>
        </w:tc>
        <w:tc>
          <w:tcPr>
            <w:tcW w:w="3119" w:type="dxa"/>
            <w:gridSpan w:val="2"/>
            <w:vAlign w:val="center"/>
          </w:tcPr>
          <w:p w14:paraId="7E78B5F9">
            <w:pPr>
              <w:pStyle w:val="15"/>
            </w:pPr>
            <w:r>
              <w:t>6.00</w:t>
            </w:r>
          </w:p>
        </w:tc>
      </w:tr>
      <w:tr w14:paraId="6C116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087F3">
            <w:pPr>
              <w:pStyle w:val="14"/>
            </w:pPr>
            <w:r>
              <w:t>绩效目标</w:t>
            </w:r>
          </w:p>
        </w:tc>
        <w:tc>
          <w:tcPr>
            <w:tcW w:w="8618" w:type="dxa"/>
            <w:gridSpan w:val="6"/>
            <w:vAlign w:val="center"/>
          </w:tcPr>
          <w:p w14:paraId="22E91ABD">
            <w:pPr>
              <w:pStyle w:val="13"/>
            </w:pPr>
            <w:r>
              <w:t xml:space="preserve">1.完成3类民生资金全流程审计，全面排查资金使用问题，确保资金使用的合规性。      </w:t>
            </w:r>
          </w:p>
        </w:tc>
      </w:tr>
    </w:tbl>
    <w:p w14:paraId="6343566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495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0E365A">
            <w:pPr>
              <w:pStyle w:val="14"/>
            </w:pPr>
            <w:r>
              <w:t>一级指标</w:t>
            </w:r>
          </w:p>
        </w:tc>
        <w:tc>
          <w:tcPr>
            <w:tcW w:w="1276" w:type="dxa"/>
            <w:vAlign w:val="center"/>
          </w:tcPr>
          <w:p w14:paraId="1CCA1DFE">
            <w:pPr>
              <w:pStyle w:val="14"/>
            </w:pPr>
            <w:r>
              <w:t>二级指标</w:t>
            </w:r>
          </w:p>
        </w:tc>
        <w:tc>
          <w:tcPr>
            <w:tcW w:w="1332" w:type="dxa"/>
            <w:vAlign w:val="center"/>
          </w:tcPr>
          <w:p w14:paraId="6AD2BDAE">
            <w:pPr>
              <w:pStyle w:val="14"/>
            </w:pPr>
            <w:r>
              <w:t>三级指标</w:t>
            </w:r>
          </w:p>
        </w:tc>
        <w:tc>
          <w:tcPr>
            <w:tcW w:w="2891" w:type="dxa"/>
            <w:vAlign w:val="center"/>
          </w:tcPr>
          <w:p w14:paraId="12F054C8">
            <w:pPr>
              <w:pStyle w:val="14"/>
            </w:pPr>
            <w:r>
              <w:t>绩效指标描述</w:t>
            </w:r>
          </w:p>
        </w:tc>
        <w:tc>
          <w:tcPr>
            <w:tcW w:w="1276" w:type="dxa"/>
            <w:vAlign w:val="center"/>
          </w:tcPr>
          <w:p w14:paraId="440F814F">
            <w:pPr>
              <w:pStyle w:val="14"/>
            </w:pPr>
            <w:r>
              <w:t>指标值</w:t>
            </w:r>
          </w:p>
        </w:tc>
        <w:tc>
          <w:tcPr>
            <w:tcW w:w="1843" w:type="dxa"/>
            <w:vAlign w:val="center"/>
          </w:tcPr>
          <w:p w14:paraId="4E3DE799">
            <w:pPr>
              <w:pStyle w:val="14"/>
            </w:pPr>
            <w:r>
              <w:t>指标值确定依据</w:t>
            </w:r>
          </w:p>
        </w:tc>
      </w:tr>
      <w:tr w14:paraId="3B6C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0C659">
            <w:pPr>
              <w:pStyle w:val="15"/>
            </w:pPr>
            <w:r>
              <w:t>产出指标</w:t>
            </w:r>
          </w:p>
        </w:tc>
        <w:tc>
          <w:tcPr>
            <w:tcW w:w="1276" w:type="dxa"/>
            <w:vAlign w:val="center"/>
          </w:tcPr>
          <w:p w14:paraId="34679709">
            <w:pPr>
              <w:pStyle w:val="13"/>
            </w:pPr>
            <w:r>
              <w:t>数量指标</w:t>
            </w:r>
          </w:p>
        </w:tc>
        <w:tc>
          <w:tcPr>
            <w:tcW w:w="1332" w:type="dxa"/>
            <w:vAlign w:val="center"/>
          </w:tcPr>
          <w:p w14:paraId="795A1219">
            <w:pPr>
              <w:pStyle w:val="13"/>
            </w:pPr>
            <w:r>
              <w:t>审计报告出具数量</w:t>
            </w:r>
          </w:p>
        </w:tc>
        <w:tc>
          <w:tcPr>
            <w:tcW w:w="2891" w:type="dxa"/>
            <w:vAlign w:val="center"/>
          </w:tcPr>
          <w:p w14:paraId="2E4DE0AA">
            <w:pPr>
              <w:pStyle w:val="13"/>
            </w:pPr>
            <w:r>
              <w:t>出具正式专项审计报告及整改方案</w:t>
            </w:r>
          </w:p>
        </w:tc>
        <w:tc>
          <w:tcPr>
            <w:tcW w:w="1276" w:type="dxa"/>
            <w:vAlign w:val="center"/>
          </w:tcPr>
          <w:p w14:paraId="6CA459C5">
            <w:pPr>
              <w:pStyle w:val="13"/>
            </w:pPr>
            <w:r>
              <w:t>≥3份</w:t>
            </w:r>
          </w:p>
        </w:tc>
        <w:tc>
          <w:tcPr>
            <w:tcW w:w="1843" w:type="dxa"/>
            <w:vAlign w:val="center"/>
          </w:tcPr>
          <w:p w14:paraId="23D0CF37">
            <w:pPr>
              <w:pStyle w:val="13"/>
            </w:pPr>
            <w:r>
              <w:t>项目任务书</w:t>
            </w:r>
          </w:p>
        </w:tc>
      </w:tr>
      <w:tr w14:paraId="007CB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E46A22"/>
        </w:tc>
        <w:tc>
          <w:tcPr>
            <w:tcW w:w="1276" w:type="dxa"/>
            <w:vAlign w:val="center"/>
          </w:tcPr>
          <w:p w14:paraId="1F4A87E5">
            <w:pPr>
              <w:pStyle w:val="13"/>
            </w:pPr>
            <w:r>
              <w:t>质量指标</w:t>
            </w:r>
          </w:p>
        </w:tc>
        <w:tc>
          <w:tcPr>
            <w:tcW w:w="1332" w:type="dxa"/>
            <w:vAlign w:val="center"/>
          </w:tcPr>
          <w:p w14:paraId="2F6BC88E">
            <w:pPr>
              <w:pStyle w:val="13"/>
            </w:pPr>
            <w:r>
              <w:t>审计报告合格率</w:t>
            </w:r>
          </w:p>
        </w:tc>
        <w:tc>
          <w:tcPr>
            <w:tcW w:w="2891" w:type="dxa"/>
            <w:vAlign w:val="center"/>
          </w:tcPr>
          <w:p w14:paraId="5E088339">
            <w:pPr>
              <w:pStyle w:val="13"/>
            </w:pPr>
            <w:r>
              <w:t>审计报告通过上级主管部门审核</w:t>
            </w:r>
          </w:p>
        </w:tc>
        <w:tc>
          <w:tcPr>
            <w:tcW w:w="1276" w:type="dxa"/>
            <w:vAlign w:val="center"/>
          </w:tcPr>
          <w:p w14:paraId="512245E2">
            <w:pPr>
              <w:pStyle w:val="13"/>
            </w:pPr>
            <w:r>
              <w:t>100%</w:t>
            </w:r>
          </w:p>
        </w:tc>
        <w:tc>
          <w:tcPr>
            <w:tcW w:w="1843" w:type="dxa"/>
            <w:vAlign w:val="center"/>
          </w:tcPr>
          <w:p w14:paraId="02D0789C">
            <w:pPr>
              <w:pStyle w:val="13"/>
            </w:pPr>
            <w:r>
              <w:t>审核标准</w:t>
            </w:r>
          </w:p>
        </w:tc>
      </w:tr>
      <w:tr w14:paraId="741DC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8E9645"/>
        </w:tc>
        <w:tc>
          <w:tcPr>
            <w:tcW w:w="1276" w:type="dxa"/>
            <w:vAlign w:val="center"/>
          </w:tcPr>
          <w:p w14:paraId="66A08AF1">
            <w:pPr>
              <w:pStyle w:val="13"/>
            </w:pPr>
            <w:r>
              <w:t>时效指标</w:t>
            </w:r>
          </w:p>
        </w:tc>
        <w:tc>
          <w:tcPr>
            <w:tcW w:w="1332" w:type="dxa"/>
            <w:vAlign w:val="center"/>
          </w:tcPr>
          <w:p w14:paraId="2B610684">
            <w:pPr>
              <w:pStyle w:val="13"/>
            </w:pPr>
            <w:r>
              <w:t>审计工作按时完成率</w:t>
            </w:r>
          </w:p>
        </w:tc>
        <w:tc>
          <w:tcPr>
            <w:tcW w:w="2891" w:type="dxa"/>
            <w:vAlign w:val="center"/>
          </w:tcPr>
          <w:p w14:paraId="05830F47">
            <w:pPr>
              <w:pStyle w:val="13"/>
            </w:pPr>
            <w:r>
              <w:t>审计工作按时完成</w:t>
            </w:r>
          </w:p>
        </w:tc>
        <w:tc>
          <w:tcPr>
            <w:tcW w:w="1276" w:type="dxa"/>
            <w:vAlign w:val="center"/>
          </w:tcPr>
          <w:p w14:paraId="0F32B3AD">
            <w:pPr>
              <w:pStyle w:val="13"/>
            </w:pPr>
            <w:r>
              <w:t>100%</w:t>
            </w:r>
          </w:p>
        </w:tc>
        <w:tc>
          <w:tcPr>
            <w:tcW w:w="1843" w:type="dxa"/>
            <w:vAlign w:val="center"/>
          </w:tcPr>
          <w:p w14:paraId="161400FE">
            <w:pPr>
              <w:pStyle w:val="13"/>
            </w:pPr>
            <w:r>
              <w:t>工作计划</w:t>
            </w:r>
          </w:p>
        </w:tc>
      </w:tr>
      <w:tr w14:paraId="727FB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8536E9"/>
        </w:tc>
        <w:tc>
          <w:tcPr>
            <w:tcW w:w="1276" w:type="dxa"/>
            <w:vAlign w:val="center"/>
          </w:tcPr>
          <w:p w14:paraId="33CD1913">
            <w:pPr>
              <w:pStyle w:val="13"/>
            </w:pPr>
            <w:r>
              <w:t>成本指标</w:t>
            </w:r>
          </w:p>
        </w:tc>
        <w:tc>
          <w:tcPr>
            <w:tcW w:w="1332" w:type="dxa"/>
            <w:vAlign w:val="center"/>
          </w:tcPr>
          <w:p w14:paraId="2F508ED4">
            <w:pPr>
              <w:pStyle w:val="13"/>
            </w:pPr>
            <w:r>
              <w:t>平均每类资金的审计成本</w:t>
            </w:r>
          </w:p>
        </w:tc>
        <w:tc>
          <w:tcPr>
            <w:tcW w:w="2891" w:type="dxa"/>
            <w:vAlign w:val="center"/>
          </w:tcPr>
          <w:p w14:paraId="043682FD">
            <w:pPr>
              <w:pStyle w:val="13"/>
            </w:pPr>
            <w:r>
              <w:t>审计成本</w:t>
            </w:r>
          </w:p>
        </w:tc>
        <w:tc>
          <w:tcPr>
            <w:tcW w:w="1276" w:type="dxa"/>
            <w:vAlign w:val="center"/>
          </w:tcPr>
          <w:p w14:paraId="28EDF20A">
            <w:pPr>
              <w:pStyle w:val="13"/>
            </w:pPr>
            <w:r>
              <w:t>≤2万元</w:t>
            </w:r>
          </w:p>
        </w:tc>
        <w:tc>
          <w:tcPr>
            <w:tcW w:w="1843" w:type="dxa"/>
            <w:vAlign w:val="center"/>
          </w:tcPr>
          <w:p w14:paraId="6D624881">
            <w:pPr>
              <w:pStyle w:val="13"/>
            </w:pPr>
            <w:r>
              <w:t>预算测算</w:t>
            </w:r>
          </w:p>
        </w:tc>
      </w:tr>
      <w:tr w14:paraId="1E1ED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52EFED">
            <w:pPr>
              <w:pStyle w:val="15"/>
            </w:pPr>
            <w:r>
              <w:t>效益指标</w:t>
            </w:r>
          </w:p>
        </w:tc>
        <w:tc>
          <w:tcPr>
            <w:tcW w:w="1276" w:type="dxa"/>
            <w:vAlign w:val="center"/>
          </w:tcPr>
          <w:p w14:paraId="78CD63A2">
            <w:pPr>
              <w:pStyle w:val="13"/>
            </w:pPr>
            <w:r>
              <w:t>社会效益指标</w:t>
            </w:r>
          </w:p>
        </w:tc>
        <w:tc>
          <w:tcPr>
            <w:tcW w:w="1332" w:type="dxa"/>
            <w:vAlign w:val="center"/>
          </w:tcPr>
          <w:p w14:paraId="1EC5272D">
            <w:pPr>
              <w:pStyle w:val="13"/>
            </w:pPr>
            <w:r>
              <w:t>资金整改完成率</w:t>
            </w:r>
          </w:p>
        </w:tc>
        <w:tc>
          <w:tcPr>
            <w:tcW w:w="2891" w:type="dxa"/>
            <w:vAlign w:val="center"/>
          </w:tcPr>
          <w:p w14:paraId="023C45D0">
            <w:pPr>
              <w:pStyle w:val="13"/>
            </w:pPr>
            <w:r>
              <w:t>审计发现问题整改完成</w:t>
            </w:r>
          </w:p>
        </w:tc>
        <w:tc>
          <w:tcPr>
            <w:tcW w:w="1276" w:type="dxa"/>
            <w:vAlign w:val="center"/>
          </w:tcPr>
          <w:p w14:paraId="0583253C">
            <w:pPr>
              <w:pStyle w:val="13"/>
            </w:pPr>
            <w:r>
              <w:t>100%</w:t>
            </w:r>
          </w:p>
        </w:tc>
        <w:tc>
          <w:tcPr>
            <w:tcW w:w="1843" w:type="dxa"/>
            <w:vAlign w:val="center"/>
          </w:tcPr>
          <w:p w14:paraId="0D505A5A">
            <w:pPr>
              <w:pStyle w:val="13"/>
            </w:pPr>
            <w:r>
              <w:t>整改台账</w:t>
            </w:r>
          </w:p>
        </w:tc>
      </w:tr>
      <w:tr w14:paraId="31280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AB52F3">
            <w:pPr>
              <w:pStyle w:val="15"/>
            </w:pPr>
            <w:r>
              <w:t>满意度指标</w:t>
            </w:r>
          </w:p>
        </w:tc>
        <w:tc>
          <w:tcPr>
            <w:tcW w:w="1276" w:type="dxa"/>
            <w:vAlign w:val="center"/>
          </w:tcPr>
          <w:p w14:paraId="71926A68">
            <w:pPr>
              <w:pStyle w:val="13"/>
            </w:pPr>
            <w:r>
              <w:t>服务对象满意度指标</w:t>
            </w:r>
          </w:p>
        </w:tc>
        <w:tc>
          <w:tcPr>
            <w:tcW w:w="1332" w:type="dxa"/>
            <w:vAlign w:val="center"/>
          </w:tcPr>
          <w:p w14:paraId="42DAAFDC">
            <w:pPr>
              <w:pStyle w:val="13"/>
            </w:pPr>
            <w:r>
              <w:t>服务对象满意度</w:t>
            </w:r>
          </w:p>
        </w:tc>
        <w:tc>
          <w:tcPr>
            <w:tcW w:w="2891" w:type="dxa"/>
            <w:vAlign w:val="center"/>
          </w:tcPr>
          <w:p w14:paraId="0C77F78A">
            <w:pPr>
              <w:pStyle w:val="13"/>
            </w:pPr>
            <w:r>
              <w:t>服务对象满意度</w:t>
            </w:r>
          </w:p>
        </w:tc>
        <w:tc>
          <w:tcPr>
            <w:tcW w:w="1276" w:type="dxa"/>
            <w:vAlign w:val="center"/>
          </w:tcPr>
          <w:p w14:paraId="27619C80">
            <w:pPr>
              <w:pStyle w:val="13"/>
            </w:pPr>
            <w:r>
              <w:t>≥95%</w:t>
            </w:r>
          </w:p>
        </w:tc>
        <w:tc>
          <w:tcPr>
            <w:tcW w:w="1843" w:type="dxa"/>
            <w:vAlign w:val="center"/>
          </w:tcPr>
          <w:p w14:paraId="57D3F95D">
            <w:pPr>
              <w:pStyle w:val="13"/>
            </w:pPr>
            <w:r>
              <w:t>工作计划</w:t>
            </w:r>
          </w:p>
        </w:tc>
      </w:tr>
    </w:tbl>
    <w:p w14:paraId="67AAE315">
      <w:pPr>
        <w:sectPr>
          <w:pgSz w:w="11900" w:h="16840"/>
          <w:pgMar w:top="1984" w:right="1304" w:bottom="1134" w:left="1304" w:header="720" w:footer="720" w:gutter="0"/>
          <w:cols w:space="720" w:num="1"/>
        </w:sectPr>
      </w:pPr>
    </w:p>
    <w:p w14:paraId="30AEA11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ACD8B9">
      <w:pPr>
        <w:spacing w:before="0" w:after="0"/>
        <w:ind w:firstLine="560"/>
        <w:jc w:val="left"/>
        <w:outlineLvl w:val="3"/>
      </w:pPr>
      <w:bookmarkStart w:id="25" w:name="_Toc_4_4_0000000026"/>
      <w:r>
        <w:rPr>
          <w:rFonts w:ascii="方正仿宋_GBK" w:hAnsi="方正仿宋_GBK" w:eastAsia="方正仿宋_GBK" w:cs="方正仿宋_GBK"/>
          <w:color w:val="000000"/>
          <w:sz w:val="28"/>
        </w:rPr>
        <w:t>23.事业人员系统服务费绩效目标表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63A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61B7F97">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540CED4F">
            <w:pPr>
              <w:pStyle w:val="11"/>
            </w:pPr>
            <w:r>
              <w:t>单位：万元</w:t>
            </w:r>
          </w:p>
        </w:tc>
      </w:tr>
      <w:tr w14:paraId="41E6E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24213">
            <w:pPr>
              <w:pStyle w:val="14"/>
            </w:pPr>
            <w:r>
              <w:t>项目编码</w:t>
            </w:r>
          </w:p>
        </w:tc>
        <w:tc>
          <w:tcPr>
            <w:tcW w:w="2608" w:type="dxa"/>
            <w:gridSpan w:val="2"/>
            <w:vAlign w:val="center"/>
          </w:tcPr>
          <w:p w14:paraId="0ED9DB50">
            <w:pPr>
              <w:pStyle w:val="13"/>
            </w:pPr>
            <w:r>
              <w:t>13060526P00002810080X</w:t>
            </w:r>
          </w:p>
        </w:tc>
        <w:tc>
          <w:tcPr>
            <w:tcW w:w="1587" w:type="dxa"/>
            <w:vAlign w:val="center"/>
          </w:tcPr>
          <w:p w14:paraId="03916A8E">
            <w:pPr>
              <w:pStyle w:val="14"/>
            </w:pPr>
            <w:r>
              <w:t>项目名称</w:t>
            </w:r>
          </w:p>
        </w:tc>
        <w:tc>
          <w:tcPr>
            <w:tcW w:w="4423" w:type="dxa"/>
            <w:gridSpan w:val="3"/>
            <w:vAlign w:val="center"/>
          </w:tcPr>
          <w:p w14:paraId="214A7D9A">
            <w:pPr>
              <w:pStyle w:val="13"/>
            </w:pPr>
            <w:r>
              <w:t>事业人员系统服务费</w:t>
            </w:r>
          </w:p>
        </w:tc>
      </w:tr>
      <w:tr w14:paraId="73630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B1EC3">
            <w:pPr>
              <w:pStyle w:val="14"/>
            </w:pPr>
            <w:r>
              <w:t>预算规模及资金用途</w:t>
            </w:r>
          </w:p>
        </w:tc>
        <w:tc>
          <w:tcPr>
            <w:tcW w:w="1276" w:type="dxa"/>
            <w:vAlign w:val="center"/>
          </w:tcPr>
          <w:p w14:paraId="67607E66">
            <w:pPr>
              <w:pStyle w:val="14"/>
            </w:pPr>
            <w:r>
              <w:t>预算数</w:t>
            </w:r>
          </w:p>
        </w:tc>
        <w:tc>
          <w:tcPr>
            <w:tcW w:w="1332" w:type="dxa"/>
            <w:vAlign w:val="center"/>
          </w:tcPr>
          <w:p w14:paraId="60BDB074">
            <w:pPr>
              <w:pStyle w:val="13"/>
            </w:pPr>
            <w:r>
              <w:t>1.00</w:t>
            </w:r>
          </w:p>
        </w:tc>
        <w:tc>
          <w:tcPr>
            <w:tcW w:w="1587" w:type="dxa"/>
            <w:vAlign w:val="center"/>
          </w:tcPr>
          <w:p w14:paraId="499B13E2">
            <w:pPr>
              <w:pStyle w:val="14"/>
            </w:pPr>
            <w:r>
              <w:t>其中：财政    资金</w:t>
            </w:r>
          </w:p>
        </w:tc>
        <w:tc>
          <w:tcPr>
            <w:tcW w:w="1304" w:type="dxa"/>
            <w:vAlign w:val="center"/>
          </w:tcPr>
          <w:p w14:paraId="3644CBF7">
            <w:pPr>
              <w:pStyle w:val="13"/>
            </w:pPr>
            <w:r>
              <w:t>1.00</w:t>
            </w:r>
          </w:p>
        </w:tc>
        <w:tc>
          <w:tcPr>
            <w:tcW w:w="1276" w:type="dxa"/>
            <w:vAlign w:val="center"/>
          </w:tcPr>
          <w:p w14:paraId="4150FBA2">
            <w:pPr>
              <w:pStyle w:val="14"/>
            </w:pPr>
            <w:r>
              <w:t>其他资金</w:t>
            </w:r>
          </w:p>
        </w:tc>
        <w:tc>
          <w:tcPr>
            <w:tcW w:w="1843" w:type="dxa"/>
            <w:vAlign w:val="center"/>
          </w:tcPr>
          <w:p w14:paraId="244C09CF">
            <w:pPr>
              <w:pStyle w:val="13"/>
            </w:pPr>
            <w:r>
              <w:t xml:space="preserve"> </w:t>
            </w:r>
          </w:p>
        </w:tc>
      </w:tr>
      <w:tr w14:paraId="0C129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16880"/>
        </w:tc>
        <w:tc>
          <w:tcPr>
            <w:tcW w:w="8618" w:type="dxa"/>
            <w:gridSpan w:val="6"/>
            <w:vAlign w:val="center"/>
          </w:tcPr>
          <w:p w14:paraId="7718B98C">
            <w:pPr>
              <w:pStyle w:val="13"/>
            </w:pPr>
            <w:r>
              <w:t>支付事业人员系统年度运维、技术支持、功能升级及数据安全保障费用。</w:t>
            </w:r>
          </w:p>
        </w:tc>
      </w:tr>
      <w:tr w14:paraId="265FD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23577">
            <w:pPr>
              <w:pStyle w:val="14"/>
            </w:pPr>
            <w:r>
              <w:t>资金支出计划（%）</w:t>
            </w:r>
          </w:p>
        </w:tc>
        <w:tc>
          <w:tcPr>
            <w:tcW w:w="2608" w:type="dxa"/>
            <w:gridSpan w:val="2"/>
            <w:vAlign w:val="center"/>
          </w:tcPr>
          <w:p w14:paraId="412A9450">
            <w:pPr>
              <w:pStyle w:val="14"/>
            </w:pPr>
            <w:r>
              <w:t>3月底</w:t>
            </w:r>
          </w:p>
        </w:tc>
        <w:tc>
          <w:tcPr>
            <w:tcW w:w="1587" w:type="dxa"/>
            <w:vAlign w:val="center"/>
          </w:tcPr>
          <w:p w14:paraId="529F661B">
            <w:pPr>
              <w:pStyle w:val="14"/>
            </w:pPr>
            <w:r>
              <w:t>6月底</w:t>
            </w:r>
          </w:p>
        </w:tc>
        <w:tc>
          <w:tcPr>
            <w:tcW w:w="1304" w:type="dxa"/>
            <w:vAlign w:val="center"/>
          </w:tcPr>
          <w:p w14:paraId="0987F811">
            <w:pPr>
              <w:pStyle w:val="14"/>
            </w:pPr>
            <w:r>
              <w:t>10月底</w:t>
            </w:r>
          </w:p>
        </w:tc>
        <w:tc>
          <w:tcPr>
            <w:tcW w:w="3119" w:type="dxa"/>
            <w:gridSpan w:val="2"/>
            <w:vAlign w:val="center"/>
          </w:tcPr>
          <w:p w14:paraId="49E8D892">
            <w:pPr>
              <w:pStyle w:val="14"/>
            </w:pPr>
            <w:r>
              <w:t>12月底</w:t>
            </w:r>
          </w:p>
        </w:tc>
      </w:tr>
      <w:tr w14:paraId="5D1EC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77443"/>
        </w:tc>
        <w:tc>
          <w:tcPr>
            <w:tcW w:w="2608" w:type="dxa"/>
            <w:gridSpan w:val="2"/>
            <w:vAlign w:val="center"/>
          </w:tcPr>
          <w:p w14:paraId="4D29C63F">
            <w:pPr>
              <w:pStyle w:val="15"/>
            </w:pPr>
            <w:r>
              <w:t xml:space="preserve"> </w:t>
            </w:r>
          </w:p>
        </w:tc>
        <w:tc>
          <w:tcPr>
            <w:tcW w:w="1587" w:type="dxa"/>
            <w:vAlign w:val="center"/>
          </w:tcPr>
          <w:p w14:paraId="44797426">
            <w:pPr>
              <w:pStyle w:val="15"/>
            </w:pPr>
            <w:r>
              <w:t>1.00</w:t>
            </w:r>
          </w:p>
        </w:tc>
        <w:tc>
          <w:tcPr>
            <w:tcW w:w="1304" w:type="dxa"/>
            <w:vAlign w:val="center"/>
          </w:tcPr>
          <w:p w14:paraId="51CB0936">
            <w:pPr>
              <w:pStyle w:val="15"/>
            </w:pPr>
            <w:r>
              <w:t>1.00</w:t>
            </w:r>
          </w:p>
        </w:tc>
        <w:tc>
          <w:tcPr>
            <w:tcW w:w="3119" w:type="dxa"/>
            <w:gridSpan w:val="2"/>
            <w:vAlign w:val="center"/>
          </w:tcPr>
          <w:p w14:paraId="220E0394">
            <w:pPr>
              <w:pStyle w:val="15"/>
            </w:pPr>
            <w:r>
              <w:t>1.00</w:t>
            </w:r>
          </w:p>
        </w:tc>
      </w:tr>
      <w:tr w14:paraId="35D89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B741F">
            <w:pPr>
              <w:pStyle w:val="14"/>
            </w:pPr>
            <w:r>
              <w:t>绩效目标</w:t>
            </w:r>
          </w:p>
        </w:tc>
        <w:tc>
          <w:tcPr>
            <w:tcW w:w="8618" w:type="dxa"/>
            <w:gridSpan w:val="6"/>
            <w:vAlign w:val="center"/>
          </w:tcPr>
          <w:p w14:paraId="2FCA496B">
            <w:pPr>
              <w:pStyle w:val="13"/>
            </w:pPr>
            <w:r>
              <w:t>1.保障事业人员系统稳定运行，提升人事管理信息化支撑能力。</w:t>
            </w:r>
          </w:p>
        </w:tc>
      </w:tr>
    </w:tbl>
    <w:p w14:paraId="3E2334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78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1D31C">
            <w:pPr>
              <w:pStyle w:val="14"/>
            </w:pPr>
            <w:r>
              <w:t>一级指标</w:t>
            </w:r>
          </w:p>
        </w:tc>
        <w:tc>
          <w:tcPr>
            <w:tcW w:w="1276" w:type="dxa"/>
            <w:vAlign w:val="center"/>
          </w:tcPr>
          <w:p w14:paraId="6A3E31DF">
            <w:pPr>
              <w:pStyle w:val="14"/>
            </w:pPr>
            <w:r>
              <w:t>二级指标</w:t>
            </w:r>
          </w:p>
        </w:tc>
        <w:tc>
          <w:tcPr>
            <w:tcW w:w="1332" w:type="dxa"/>
            <w:vAlign w:val="center"/>
          </w:tcPr>
          <w:p w14:paraId="16961FC1">
            <w:pPr>
              <w:pStyle w:val="14"/>
            </w:pPr>
            <w:r>
              <w:t>三级指标</w:t>
            </w:r>
          </w:p>
        </w:tc>
        <w:tc>
          <w:tcPr>
            <w:tcW w:w="2891" w:type="dxa"/>
            <w:vAlign w:val="center"/>
          </w:tcPr>
          <w:p w14:paraId="6F46A7B1">
            <w:pPr>
              <w:pStyle w:val="14"/>
            </w:pPr>
            <w:r>
              <w:t>绩效指标描述</w:t>
            </w:r>
          </w:p>
        </w:tc>
        <w:tc>
          <w:tcPr>
            <w:tcW w:w="1276" w:type="dxa"/>
            <w:vAlign w:val="center"/>
          </w:tcPr>
          <w:p w14:paraId="1C543C25">
            <w:pPr>
              <w:pStyle w:val="14"/>
            </w:pPr>
            <w:r>
              <w:t>指标值</w:t>
            </w:r>
          </w:p>
        </w:tc>
        <w:tc>
          <w:tcPr>
            <w:tcW w:w="1843" w:type="dxa"/>
            <w:vAlign w:val="center"/>
          </w:tcPr>
          <w:p w14:paraId="61EAEE3C">
            <w:pPr>
              <w:pStyle w:val="14"/>
            </w:pPr>
            <w:r>
              <w:t>指标值确定依据</w:t>
            </w:r>
          </w:p>
        </w:tc>
      </w:tr>
      <w:tr w14:paraId="5A8B0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8F4EA">
            <w:pPr>
              <w:pStyle w:val="15"/>
            </w:pPr>
            <w:r>
              <w:t>产出指标</w:t>
            </w:r>
          </w:p>
        </w:tc>
        <w:tc>
          <w:tcPr>
            <w:tcW w:w="1276" w:type="dxa"/>
            <w:vAlign w:val="center"/>
          </w:tcPr>
          <w:p w14:paraId="03B88FB4">
            <w:pPr>
              <w:pStyle w:val="13"/>
            </w:pPr>
            <w:r>
              <w:t>数量指标</w:t>
            </w:r>
          </w:p>
        </w:tc>
        <w:tc>
          <w:tcPr>
            <w:tcW w:w="1332" w:type="dxa"/>
            <w:vAlign w:val="center"/>
          </w:tcPr>
          <w:p w14:paraId="46849945">
            <w:pPr>
              <w:pStyle w:val="13"/>
            </w:pPr>
            <w:r>
              <w:t>技术支持响应次数</w:t>
            </w:r>
          </w:p>
        </w:tc>
        <w:tc>
          <w:tcPr>
            <w:tcW w:w="2891" w:type="dxa"/>
            <w:vAlign w:val="center"/>
          </w:tcPr>
          <w:p w14:paraId="3EC5BC6B">
            <w:pPr>
              <w:pStyle w:val="13"/>
            </w:pPr>
            <w:r>
              <w:t>服务商响应系统操作咨询、故障排查的累计次数</w:t>
            </w:r>
          </w:p>
        </w:tc>
        <w:tc>
          <w:tcPr>
            <w:tcW w:w="1276" w:type="dxa"/>
            <w:vAlign w:val="center"/>
          </w:tcPr>
          <w:p w14:paraId="1319B4F8">
            <w:pPr>
              <w:pStyle w:val="13"/>
            </w:pPr>
            <w:r>
              <w:t>≥50次</w:t>
            </w:r>
          </w:p>
        </w:tc>
        <w:tc>
          <w:tcPr>
            <w:tcW w:w="1843" w:type="dxa"/>
            <w:vAlign w:val="center"/>
          </w:tcPr>
          <w:p w14:paraId="55D78CDC">
            <w:pPr>
              <w:pStyle w:val="13"/>
            </w:pPr>
            <w:r>
              <w:t>年度业务需求估算</w:t>
            </w:r>
          </w:p>
        </w:tc>
      </w:tr>
      <w:tr w14:paraId="18977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BCD6EB"/>
        </w:tc>
        <w:tc>
          <w:tcPr>
            <w:tcW w:w="1276" w:type="dxa"/>
            <w:vAlign w:val="center"/>
          </w:tcPr>
          <w:p w14:paraId="5C332D78">
            <w:pPr>
              <w:pStyle w:val="13"/>
            </w:pPr>
            <w:r>
              <w:t>数量指标</w:t>
            </w:r>
          </w:p>
        </w:tc>
        <w:tc>
          <w:tcPr>
            <w:tcW w:w="1332" w:type="dxa"/>
            <w:vAlign w:val="center"/>
          </w:tcPr>
          <w:p w14:paraId="317046AA">
            <w:pPr>
              <w:pStyle w:val="13"/>
            </w:pPr>
            <w:r>
              <w:t>完成系统功能优化升级的次数</w:t>
            </w:r>
          </w:p>
        </w:tc>
        <w:tc>
          <w:tcPr>
            <w:tcW w:w="2891" w:type="dxa"/>
            <w:vAlign w:val="center"/>
          </w:tcPr>
          <w:p w14:paraId="71CB4D38">
            <w:pPr>
              <w:pStyle w:val="13"/>
            </w:pPr>
            <w:r>
              <w:t>完成系统功能优化升级的次数</w:t>
            </w:r>
          </w:p>
        </w:tc>
        <w:tc>
          <w:tcPr>
            <w:tcW w:w="1276" w:type="dxa"/>
            <w:vAlign w:val="center"/>
          </w:tcPr>
          <w:p w14:paraId="033DE9C5">
            <w:pPr>
              <w:pStyle w:val="13"/>
            </w:pPr>
            <w:r>
              <w:t>≥2次</w:t>
            </w:r>
          </w:p>
        </w:tc>
        <w:tc>
          <w:tcPr>
            <w:tcW w:w="1843" w:type="dxa"/>
            <w:vAlign w:val="center"/>
          </w:tcPr>
          <w:p w14:paraId="4F9BC984">
            <w:pPr>
              <w:pStyle w:val="13"/>
            </w:pPr>
            <w:r>
              <w:t>业务优化需求</w:t>
            </w:r>
          </w:p>
        </w:tc>
      </w:tr>
      <w:tr w14:paraId="190A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AC8F9B"/>
        </w:tc>
        <w:tc>
          <w:tcPr>
            <w:tcW w:w="1276" w:type="dxa"/>
            <w:vAlign w:val="center"/>
          </w:tcPr>
          <w:p w14:paraId="3072FE2C">
            <w:pPr>
              <w:pStyle w:val="13"/>
            </w:pPr>
            <w:r>
              <w:t>质量指标</w:t>
            </w:r>
          </w:p>
        </w:tc>
        <w:tc>
          <w:tcPr>
            <w:tcW w:w="1332" w:type="dxa"/>
            <w:vAlign w:val="center"/>
          </w:tcPr>
          <w:p w14:paraId="32BD73A0">
            <w:pPr>
              <w:pStyle w:val="13"/>
            </w:pPr>
            <w:r>
              <w:t>系统稳定运行率</w:t>
            </w:r>
          </w:p>
        </w:tc>
        <w:tc>
          <w:tcPr>
            <w:tcW w:w="2891" w:type="dxa"/>
            <w:vAlign w:val="center"/>
          </w:tcPr>
          <w:p w14:paraId="304B038E">
            <w:pPr>
              <w:pStyle w:val="13"/>
            </w:pPr>
            <w:r>
              <w:t>系统全年无故障运行时间占比</w:t>
            </w:r>
          </w:p>
        </w:tc>
        <w:tc>
          <w:tcPr>
            <w:tcW w:w="1276" w:type="dxa"/>
            <w:vAlign w:val="center"/>
          </w:tcPr>
          <w:p w14:paraId="7CEEC947">
            <w:pPr>
              <w:pStyle w:val="13"/>
            </w:pPr>
            <w:r>
              <w:t>≥95%</w:t>
            </w:r>
          </w:p>
        </w:tc>
        <w:tc>
          <w:tcPr>
            <w:tcW w:w="1843" w:type="dxa"/>
            <w:vAlign w:val="center"/>
          </w:tcPr>
          <w:p w14:paraId="405EB5DC">
            <w:pPr>
              <w:pStyle w:val="13"/>
            </w:pPr>
            <w:r>
              <w:t>运维服务标准</w:t>
            </w:r>
          </w:p>
        </w:tc>
      </w:tr>
      <w:tr w14:paraId="79163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3A503"/>
        </w:tc>
        <w:tc>
          <w:tcPr>
            <w:tcW w:w="1276" w:type="dxa"/>
            <w:vAlign w:val="center"/>
          </w:tcPr>
          <w:p w14:paraId="10503D39">
            <w:pPr>
              <w:pStyle w:val="13"/>
            </w:pPr>
            <w:r>
              <w:t>时效指标</w:t>
            </w:r>
          </w:p>
        </w:tc>
        <w:tc>
          <w:tcPr>
            <w:tcW w:w="1332" w:type="dxa"/>
            <w:vAlign w:val="center"/>
          </w:tcPr>
          <w:p w14:paraId="3071E670">
            <w:pPr>
              <w:pStyle w:val="13"/>
            </w:pPr>
            <w:r>
              <w:t>服务响应及时率</w:t>
            </w:r>
          </w:p>
        </w:tc>
        <w:tc>
          <w:tcPr>
            <w:tcW w:w="2891" w:type="dxa"/>
            <w:vAlign w:val="center"/>
          </w:tcPr>
          <w:p w14:paraId="138AECDE">
            <w:pPr>
              <w:pStyle w:val="13"/>
            </w:pPr>
            <w:r>
              <w:t>服务商在约定时间内响应需求的比例</w:t>
            </w:r>
          </w:p>
        </w:tc>
        <w:tc>
          <w:tcPr>
            <w:tcW w:w="1276" w:type="dxa"/>
            <w:vAlign w:val="center"/>
          </w:tcPr>
          <w:p w14:paraId="0A0AA0F2">
            <w:pPr>
              <w:pStyle w:val="13"/>
            </w:pPr>
            <w:r>
              <w:t>100%</w:t>
            </w:r>
          </w:p>
        </w:tc>
        <w:tc>
          <w:tcPr>
            <w:tcW w:w="1843" w:type="dxa"/>
            <w:vAlign w:val="center"/>
          </w:tcPr>
          <w:p w14:paraId="77D0124F">
            <w:pPr>
              <w:pStyle w:val="13"/>
            </w:pPr>
            <w:r>
              <w:t>服务合同约定</w:t>
            </w:r>
          </w:p>
        </w:tc>
      </w:tr>
      <w:tr w14:paraId="7BE98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CD8E8"/>
        </w:tc>
        <w:tc>
          <w:tcPr>
            <w:tcW w:w="1276" w:type="dxa"/>
            <w:vAlign w:val="center"/>
          </w:tcPr>
          <w:p w14:paraId="08175607">
            <w:pPr>
              <w:pStyle w:val="13"/>
            </w:pPr>
            <w:r>
              <w:t>时效指标</w:t>
            </w:r>
          </w:p>
        </w:tc>
        <w:tc>
          <w:tcPr>
            <w:tcW w:w="1332" w:type="dxa"/>
            <w:vAlign w:val="center"/>
          </w:tcPr>
          <w:p w14:paraId="603E321B">
            <w:pPr>
              <w:pStyle w:val="13"/>
            </w:pPr>
            <w:r>
              <w:t>服务完成及时率</w:t>
            </w:r>
          </w:p>
        </w:tc>
        <w:tc>
          <w:tcPr>
            <w:tcW w:w="2891" w:type="dxa"/>
            <w:vAlign w:val="center"/>
          </w:tcPr>
          <w:p w14:paraId="0AFE3E26">
            <w:pPr>
              <w:pStyle w:val="13"/>
            </w:pPr>
            <w:r>
              <w:t>各项服务按计划时间完成的比例</w:t>
            </w:r>
          </w:p>
        </w:tc>
        <w:tc>
          <w:tcPr>
            <w:tcW w:w="1276" w:type="dxa"/>
            <w:vAlign w:val="center"/>
          </w:tcPr>
          <w:p w14:paraId="2DFE8A60">
            <w:pPr>
              <w:pStyle w:val="13"/>
            </w:pPr>
            <w:r>
              <w:t>100%</w:t>
            </w:r>
          </w:p>
        </w:tc>
        <w:tc>
          <w:tcPr>
            <w:tcW w:w="1843" w:type="dxa"/>
            <w:vAlign w:val="center"/>
          </w:tcPr>
          <w:p w14:paraId="02F488B3">
            <w:pPr>
              <w:pStyle w:val="13"/>
            </w:pPr>
            <w:r>
              <w:t>项目实施计划</w:t>
            </w:r>
          </w:p>
        </w:tc>
      </w:tr>
      <w:tr w14:paraId="60944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4774D1"/>
        </w:tc>
        <w:tc>
          <w:tcPr>
            <w:tcW w:w="1276" w:type="dxa"/>
            <w:vAlign w:val="center"/>
          </w:tcPr>
          <w:p w14:paraId="5E36F536">
            <w:pPr>
              <w:pStyle w:val="13"/>
            </w:pPr>
            <w:r>
              <w:t>成本指标</w:t>
            </w:r>
          </w:p>
        </w:tc>
        <w:tc>
          <w:tcPr>
            <w:tcW w:w="1332" w:type="dxa"/>
            <w:vAlign w:val="center"/>
          </w:tcPr>
          <w:p w14:paraId="4FCEB94D">
            <w:pPr>
              <w:pStyle w:val="13"/>
            </w:pPr>
            <w:r>
              <w:t>系统运维成本</w:t>
            </w:r>
          </w:p>
        </w:tc>
        <w:tc>
          <w:tcPr>
            <w:tcW w:w="2891" w:type="dxa"/>
            <w:vAlign w:val="center"/>
          </w:tcPr>
          <w:p w14:paraId="4A0940A7">
            <w:pPr>
              <w:pStyle w:val="13"/>
            </w:pPr>
            <w:r>
              <w:t>系统运维成本</w:t>
            </w:r>
          </w:p>
        </w:tc>
        <w:tc>
          <w:tcPr>
            <w:tcW w:w="1276" w:type="dxa"/>
            <w:vAlign w:val="center"/>
          </w:tcPr>
          <w:p w14:paraId="6BDF7E4B">
            <w:pPr>
              <w:pStyle w:val="13"/>
            </w:pPr>
            <w:r>
              <w:t>≤1万元</w:t>
            </w:r>
          </w:p>
        </w:tc>
        <w:tc>
          <w:tcPr>
            <w:tcW w:w="1843" w:type="dxa"/>
            <w:vAlign w:val="center"/>
          </w:tcPr>
          <w:p w14:paraId="40672A31">
            <w:pPr>
              <w:pStyle w:val="13"/>
            </w:pPr>
            <w:r>
              <w:t>预算测算</w:t>
            </w:r>
          </w:p>
        </w:tc>
      </w:tr>
      <w:tr w14:paraId="0205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6ABEAC">
            <w:pPr>
              <w:pStyle w:val="15"/>
            </w:pPr>
            <w:r>
              <w:t>效益指标</w:t>
            </w:r>
          </w:p>
        </w:tc>
        <w:tc>
          <w:tcPr>
            <w:tcW w:w="1276" w:type="dxa"/>
            <w:vAlign w:val="center"/>
          </w:tcPr>
          <w:p w14:paraId="5E87890A">
            <w:pPr>
              <w:pStyle w:val="13"/>
            </w:pPr>
            <w:r>
              <w:t>社会效益指标</w:t>
            </w:r>
          </w:p>
        </w:tc>
        <w:tc>
          <w:tcPr>
            <w:tcW w:w="1332" w:type="dxa"/>
            <w:vAlign w:val="center"/>
          </w:tcPr>
          <w:p w14:paraId="3A210C2C">
            <w:pPr>
              <w:pStyle w:val="13"/>
            </w:pPr>
            <w:r>
              <w:t>人事管理效率提升率</w:t>
            </w:r>
          </w:p>
        </w:tc>
        <w:tc>
          <w:tcPr>
            <w:tcW w:w="2891" w:type="dxa"/>
            <w:vAlign w:val="center"/>
          </w:tcPr>
          <w:p w14:paraId="40A14E5A">
            <w:pPr>
              <w:pStyle w:val="13"/>
            </w:pPr>
            <w:r>
              <w:t>系统服务支撑下人事管理工作效率提升程度</w:t>
            </w:r>
          </w:p>
        </w:tc>
        <w:tc>
          <w:tcPr>
            <w:tcW w:w="1276" w:type="dxa"/>
            <w:vAlign w:val="center"/>
          </w:tcPr>
          <w:p w14:paraId="70E015D5">
            <w:pPr>
              <w:pStyle w:val="13"/>
            </w:pPr>
            <w:r>
              <w:t>≥30%</w:t>
            </w:r>
          </w:p>
        </w:tc>
        <w:tc>
          <w:tcPr>
            <w:tcW w:w="1843" w:type="dxa"/>
            <w:vAlign w:val="center"/>
          </w:tcPr>
          <w:p w14:paraId="27B65BF7">
            <w:pPr>
              <w:pStyle w:val="13"/>
            </w:pPr>
            <w:r>
              <w:t>项目实施计划</w:t>
            </w:r>
          </w:p>
        </w:tc>
      </w:tr>
      <w:tr w14:paraId="2A7CF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34255">
            <w:pPr>
              <w:pStyle w:val="15"/>
            </w:pPr>
            <w:r>
              <w:t>满意度指标</w:t>
            </w:r>
          </w:p>
        </w:tc>
        <w:tc>
          <w:tcPr>
            <w:tcW w:w="1276" w:type="dxa"/>
            <w:vAlign w:val="center"/>
          </w:tcPr>
          <w:p w14:paraId="7BC63DA1">
            <w:pPr>
              <w:pStyle w:val="13"/>
            </w:pPr>
            <w:r>
              <w:t>服务对象满意度指标</w:t>
            </w:r>
          </w:p>
        </w:tc>
        <w:tc>
          <w:tcPr>
            <w:tcW w:w="1332" w:type="dxa"/>
            <w:vAlign w:val="center"/>
          </w:tcPr>
          <w:p w14:paraId="300DC889">
            <w:pPr>
              <w:pStyle w:val="13"/>
            </w:pPr>
            <w:r>
              <w:t>服务对象满意度</w:t>
            </w:r>
          </w:p>
        </w:tc>
        <w:tc>
          <w:tcPr>
            <w:tcW w:w="2891" w:type="dxa"/>
            <w:vAlign w:val="center"/>
          </w:tcPr>
          <w:p w14:paraId="3EE45E25">
            <w:pPr>
              <w:pStyle w:val="13"/>
            </w:pPr>
            <w:r>
              <w:t>服务对象满意度</w:t>
            </w:r>
          </w:p>
        </w:tc>
        <w:tc>
          <w:tcPr>
            <w:tcW w:w="1276" w:type="dxa"/>
            <w:vAlign w:val="center"/>
          </w:tcPr>
          <w:p w14:paraId="7ECC20FC">
            <w:pPr>
              <w:pStyle w:val="13"/>
            </w:pPr>
            <w:r>
              <w:t>≥95%</w:t>
            </w:r>
          </w:p>
        </w:tc>
        <w:tc>
          <w:tcPr>
            <w:tcW w:w="1843" w:type="dxa"/>
            <w:vAlign w:val="center"/>
          </w:tcPr>
          <w:p w14:paraId="569B919B">
            <w:pPr>
              <w:pStyle w:val="13"/>
            </w:pPr>
            <w:r>
              <w:t>工作计划</w:t>
            </w:r>
          </w:p>
        </w:tc>
      </w:tr>
    </w:tbl>
    <w:p w14:paraId="5B7FAD05">
      <w:pPr>
        <w:sectPr>
          <w:pgSz w:w="11900" w:h="16840"/>
          <w:pgMar w:top="1984" w:right="1304" w:bottom="1134" w:left="1304" w:header="720" w:footer="720" w:gutter="0"/>
          <w:cols w:space="720" w:num="1"/>
        </w:sectPr>
      </w:pPr>
    </w:p>
    <w:p w14:paraId="2EEBE9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36A46E">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24.提前下达2025年中央就业补助资金-保财社【2024】87号绩效目标表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01D5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D7B6F4">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16D8C219">
            <w:pPr>
              <w:pStyle w:val="11"/>
            </w:pPr>
            <w:r>
              <w:t>单位：万元</w:t>
            </w:r>
          </w:p>
        </w:tc>
      </w:tr>
      <w:tr w14:paraId="5DF70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306EE0">
            <w:pPr>
              <w:pStyle w:val="14"/>
            </w:pPr>
            <w:r>
              <w:t>项目编码</w:t>
            </w:r>
          </w:p>
        </w:tc>
        <w:tc>
          <w:tcPr>
            <w:tcW w:w="2608" w:type="dxa"/>
            <w:gridSpan w:val="2"/>
            <w:vAlign w:val="center"/>
          </w:tcPr>
          <w:p w14:paraId="381B615F">
            <w:pPr>
              <w:pStyle w:val="13"/>
            </w:pPr>
            <w:r>
              <w:t>13060525P00467110078M</w:t>
            </w:r>
          </w:p>
        </w:tc>
        <w:tc>
          <w:tcPr>
            <w:tcW w:w="1587" w:type="dxa"/>
            <w:vAlign w:val="center"/>
          </w:tcPr>
          <w:p w14:paraId="2FE7B9BE">
            <w:pPr>
              <w:pStyle w:val="14"/>
            </w:pPr>
            <w:r>
              <w:t>项目名称</w:t>
            </w:r>
          </w:p>
        </w:tc>
        <w:tc>
          <w:tcPr>
            <w:tcW w:w="4423" w:type="dxa"/>
            <w:gridSpan w:val="3"/>
            <w:vAlign w:val="center"/>
          </w:tcPr>
          <w:p w14:paraId="7DAED383">
            <w:pPr>
              <w:pStyle w:val="13"/>
            </w:pPr>
            <w:r>
              <w:t>提前下达2025年中央就业补助资金-保财社【2024】87号</w:t>
            </w:r>
          </w:p>
        </w:tc>
      </w:tr>
      <w:tr w14:paraId="73224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D7FCF">
            <w:pPr>
              <w:pStyle w:val="14"/>
            </w:pPr>
            <w:r>
              <w:t>预算规模及资金用途</w:t>
            </w:r>
          </w:p>
        </w:tc>
        <w:tc>
          <w:tcPr>
            <w:tcW w:w="1276" w:type="dxa"/>
            <w:vAlign w:val="center"/>
          </w:tcPr>
          <w:p w14:paraId="150BD8D3">
            <w:pPr>
              <w:pStyle w:val="14"/>
            </w:pPr>
            <w:r>
              <w:t>预算数</w:t>
            </w:r>
          </w:p>
        </w:tc>
        <w:tc>
          <w:tcPr>
            <w:tcW w:w="1332" w:type="dxa"/>
            <w:vAlign w:val="center"/>
          </w:tcPr>
          <w:p w14:paraId="52FD852A">
            <w:pPr>
              <w:pStyle w:val="13"/>
            </w:pPr>
            <w:r>
              <w:t>1.89</w:t>
            </w:r>
          </w:p>
        </w:tc>
        <w:tc>
          <w:tcPr>
            <w:tcW w:w="1587" w:type="dxa"/>
            <w:vAlign w:val="center"/>
          </w:tcPr>
          <w:p w14:paraId="6C21A842">
            <w:pPr>
              <w:pStyle w:val="14"/>
            </w:pPr>
            <w:r>
              <w:t>其中：财政    资金</w:t>
            </w:r>
          </w:p>
        </w:tc>
        <w:tc>
          <w:tcPr>
            <w:tcW w:w="1304" w:type="dxa"/>
            <w:vAlign w:val="center"/>
          </w:tcPr>
          <w:p w14:paraId="7643BFA6">
            <w:pPr>
              <w:pStyle w:val="13"/>
            </w:pPr>
            <w:r>
              <w:t>1.89</w:t>
            </w:r>
          </w:p>
        </w:tc>
        <w:tc>
          <w:tcPr>
            <w:tcW w:w="1276" w:type="dxa"/>
            <w:vAlign w:val="center"/>
          </w:tcPr>
          <w:p w14:paraId="0DB9D2BC">
            <w:pPr>
              <w:pStyle w:val="14"/>
            </w:pPr>
            <w:r>
              <w:t>其他资金</w:t>
            </w:r>
          </w:p>
        </w:tc>
        <w:tc>
          <w:tcPr>
            <w:tcW w:w="1843" w:type="dxa"/>
            <w:vAlign w:val="center"/>
          </w:tcPr>
          <w:p w14:paraId="5B2658AD">
            <w:pPr>
              <w:pStyle w:val="13"/>
            </w:pPr>
            <w:r>
              <w:t xml:space="preserve"> </w:t>
            </w:r>
          </w:p>
        </w:tc>
      </w:tr>
      <w:tr w14:paraId="5F168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67DD1"/>
        </w:tc>
        <w:tc>
          <w:tcPr>
            <w:tcW w:w="8618" w:type="dxa"/>
            <w:gridSpan w:val="6"/>
            <w:vAlign w:val="center"/>
          </w:tcPr>
          <w:p w14:paraId="5E0FF70E">
            <w:pPr>
              <w:pStyle w:val="13"/>
            </w:pPr>
            <w:r>
              <w:t>保障公益岗人员日常生活</w:t>
            </w:r>
          </w:p>
        </w:tc>
      </w:tr>
      <w:tr w14:paraId="728DC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173B2">
            <w:pPr>
              <w:pStyle w:val="14"/>
            </w:pPr>
            <w:r>
              <w:t>资金支出计划（%）</w:t>
            </w:r>
          </w:p>
        </w:tc>
        <w:tc>
          <w:tcPr>
            <w:tcW w:w="2608" w:type="dxa"/>
            <w:gridSpan w:val="2"/>
            <w:vAlign w:val="center"/>
          </w:tcPr>
          <w:p w14:paraId="687F67FE">
            <w:pPr>
              <w:pStyle w:val="14"/>
            </w:pPr>
            <w:r>
              <w:t>3月底</w:t>
            </w:r>
          </w:p>
        </w:tc>
        <w:tc>
          <w:tcPr>
            <w:tcW w:w="1587" w:type="dxa"/>
            <w:vAlign w:val="center"/>
          </w:tcPr>
          <w:p w14:paraId="580597DA">
            <w:pPr>
              <w:pStyle w:val="14"/>
            </w:pPr>
            <w:r>
              <w:t>6月底</w:t>
            </w:r>
          </w:p>
        </w:tc>
        <w:tc>
          <w:tcPr>
            <w:tcW w:w="1304" w:type="dxa"/>
            <w:vAlign w:val="center"/>
          </w:tcPr>
          <w:p w14:paraId="24722B61">
            <w:pPr>
              <w:pStyle w:val="14"/>
            </w:pPr>
            <w:r>
              <w:t>10月底</w:t>
            </w:r>
          </w:p>
        </w:tc>
        <w:tc>
          <w:tcPr>
            <w:tcW w:w="3119" w:type="dxa"/>
            <w:gridSpan w:val="2"/>
            <w:vAlign w:val="center"/>
          </w:tcPr>
          <w:p w14:paraId="7520E5B7">
            <w:pPr>
              <w:pStyle w:val="14"/>
            </w:pPr>
            <w:r>
              <w:t>12月底</w:t>
            </w:r>
          </w:p>
        </w:tc>
      </w:tr>
      <w:tr w14:paraId="754E4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68725"/>
        </w:tc>
        <w:tc>
          <w:tcPr>
            <w:tcW w:w="2608" w:type="dxa"/>
            <w:gridSpan w:val="2"/>
            <w:vAlign w:val="center"/>
          </w:tcPr>
          <w:p w14:paraId="2FE24D9D">
            <w:pPr>
              <w:pStyle w:val="15"/>
            </w:pPr>
            <w:r>
              <w:t xml:space="preserve"> </w:t>
            </w:r>
          </w:p>
        </w:tc>
        <w:tc>
          <w:tcPr>
            <w:tcW w:w="1587" w:type="dxa"/>
            <w:vAlign w:val="center"/>
          </w:tcPr>
          <w:p w14:paraId="26F0899D">
            <w:pPr>
              <w:pStyle w:val="15"/>
            </w:pPr>
            <w:r>
              <w:t>1.89</w:t>
            </w:r>
          </w:p>
        </w:tc>
        <w:tc>
          <w:tcPr>
            <w:tcW w:w="1304" w:type="dxa"/>
            <w:vAlign w:val="center"/>
          </w:tcPr>
          <w:p w14:paraId="27A0408D">
            <w:pPr>
              <w:pStyle w:val="15"/>
            </w:pPr>
            <w:r>
              <w:t>1.89</w:t>
            </w:r>
          </w:p>
        </w:tc>
        <w:tc>
          <w:tcPr>
            <w:tcW w:w="3119" w:type="dxa"/>
            <w:gridSpan w:val="2"/>
            <w:vAlign w:val="center"/>
          </w:tcPr>
          <w:p w14:paraId="18FA2FB8">
            <w:pPr>
              <w:pStyle w:val="15"/>
            </w:pPr>
            <w:r>
              <w:t>1.89</w:t>
            </w:r>
          </w:p>
        </w:tc>
      </w:tr>
      <w:tr w14:paraId="79993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B96EF">
            <w:pPr>
              <w:pStyle w:val="14"/>
            </w:pPr>
            <w:r>
              <w:t>绩效目标</w:t>
            </w:r>
          </w:p>
        </w:tc>
        <w:tc>
          <w:tcPr>
            <w:tcW w:w="8618" w:type="dxa"/>
            <w:gridSpan w:val="6"/>
            <w:vAlign w:val="center"/>
          </w:tcPr>
          <w:p w14:paraId="74DADA2F">
            <w:pPr>
              <w:pStyle w:val="13"/>
            </w:pPr>
            <w:r>
              <w:t>1.保障公益岗人员日常生活</w:t>
            </w:r>
          </w:p>
        </w:tc>
      </w:tr>
    </w:tbl>
    <w:p w14:paraId="2FCE21F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6AD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AD56F">
            <w:pPr>
              <w:pStyle w:val="14"/>
            </w:pPr>
            <w:r>
              <w:t>一级指标</w:t>
            </w:r>
          </w:p>
        </w:tc>
        <w:tc>
          <w:tcPr>
            <w:tcW w:w="1276" w:type="dxa"/>
            <w:vAlign w:val="center"/>
          </w:tcPr>
          <w:p w14:paraId="1AB62BA7">
            <w:pPr>
              <w:pStyle w:val="14"/>
            </w:pPr>
            <w:r>
              <w:t>二级指标</w:t>
            </w:r>
          </w:p>
        </w:tc>
        <w:tc>
          <w:tcPr>
            <w:tcW w:w="1332" w:type="dxa"/>
            <w:vAlign w:val="center"/>
          </w:tcPr>
          <w:p w14:paraId="6753D37A">
            <w:pPr>
              <w:pStyle w:val="14"/>
            </w:pPr>
            <w:r>
              <w:t>三级指标</w:t>
            </w:r>
          </w:p>
        </w:tc>
        <w:tc>
          <w:tcPr>
            <w:tcW w:w="2891" w:type="dxa"/>
            <w:vAlign w:val="center"/>
          </w:tcPr>
          <w:p w14:paraId="2AFB7B86">
            <w:pPr>
              <w:pStyle w:val="14"/>
            </w:pPr>
            <w:r>
              <w:t>绩效指标描述</w:t>
            </w:r>
          </w:p>
        </w:tc>
        <w:tc>
          <w:tcPr>
            <w:tcW w:w="1276" w:type="dxa"/>
            <w:vAlign w:val="center"/>
          </w:tcPr>
          <w:p w14:paraId="60E1FB5C">
            <w:pPr>
              <w:pStyle w:val="14"/>
            </w:pPr>
            <w:r>
              <w:t>指标值</w:t>
            </w:r>
          </w:p>
        </w:tc>
        <w:tc>
          <w:tcPr>
            <w:tcW w:w="1843" w:type="dxa"/>
            <w:vAlign w:val="center"/>
          </w:tcPr>
          <w:p w14:paraId="7A2687AC">
            <w:pPr>
              <w:pStyle w:val="14"/>
            </w:pPr>
            <w:r>
              <w:t>指标值确定依据</w:t>
            </w:r>
          </w:p>
        </w:tc>
      </w:tr>
      <w:tr w14:paraId="63D26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DC2B8">
            <w:pPr>
              <w:pStyle w:val="15"/>
            </w:pPr>
            <w:r>
              <w:t>产出指标</w:t>
            </w:r>
          </w:p>
        </w:tc>
        <w:tc>
          <w:tcPr>
            <w:tcW w:w="1276" w:type="dxa"/>
            <w:vAlign w:val="center"/>
          </w:tcPr>
          <w:p w14:paraId="5DCF5095">
            <w:pPr>
              <w:pStyle w:val="13"/>
            </w:pPr>
            <w:r>
              <w:t>数量指标</w:t>
            </w:r>
          </w:p>
        </w:tc>
        <w:tc>
          <w:tcPr>
            <w:tcW w:w="1332" w:type="dxa"/>
            <w:vAlign w:val="center"/>
          </w:tcPr>
          <w:p w14:paraId="737901A2">
            <w:pPr>
              <w:pStyle w:val="13"/>
            </w:pPr>
            <w:r>
              <w:t>就业补贴人数</w:t>
            </w:r>
          </w:p>
        </w:tc>
        <w:tc>
          <w:tcPr>
            <w:tcW w:w="2891" w:type="dxa"/>
            <w:vAlign w:val="center"/>
          </w:tcPr>
          <w:p w14:paraId="58980072">
            <w:pPr>
              <w:pStyle w:val="13"/>
            </w:pPr>
            <w:r>
              <w:t>公益岗就业补贴人数</w:t>
            </w:r>
          </w:p>
        </w:tc>
        <w:tc>
          <w:tcPr>
            <w:tcW w:w="1276" w:type="dxa"/>
            <w:vAlign w:val="center"/>
          </w:tcPr>
          <w:p w14:paraId="6F692293">
            <w:pPr>
              <w:pStyle w:val="13"/>
            </w:pPr>
            <w:r>
              <w:t>≥27人</w:t>
            </w:r>
          </w:p>
        </w:tc>
        <w:tc>
          <w:tcPr>
            <w:tcW w:w="1843" w:type="dxa"/>
            <w:vAlign w:val="center"/>
          </w:tcPr>
          <w:p w14:paraId="2633D76F">
            <w:pPr>
              <w:pStyle w:val="13"/>
            </w:pPr>
            <w:r>
              <w:t>2025年工作计划</w:t>
            </w:r>
          </w:p>
        </w:tc>
      </w:tr>
      <w:tr w14:paraId="3B3F7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860302"/>
        </w:tc>
        <w:tc>
          <w:tcPr>
            <w:tcW w:w="1276" w:type="dxa"/>
            <w:vAlign w:val="center"/>
          </w:tcPr>
          <w:p w14:paraId="1AE5290F">
            <w:pPr>
              <w:pStyle w:val="13"/>
            </w:pPr>
            <w:r>
              <w:t>质量指标</w:t>
            </w:r>
          </w:p>
        </w:tc>
        <w:tc>
          <w:tcPr>
            <w:tcW w:w="1332" w:type="dxa"/>
            <w:vAlign w:val="center"/>
          </w:tcPr>
          <w:p w14:paraId="5D0ABFE0">
            <w:pPr>
              <w:pStyle w:val="13"/>
            </w:pPr>
            <w:r>
              <w:t>补贴发放精准性</w:t>
            </w:r>
          </w:p>
        </w:tc>
        <w:tc>
          <w:tcPr>
            <w:tcW w:w="2891" w:type="dxa"/>
            <w:vAlign w:val="center"/>
          </w:tcPr>
          <w:p w14:paraId="777AA63F">
            <w:pPr>
              <w:pStyle w:val="13"/>
            </w:pPr>
            <w:r>
              <w:t>补贴发放精准性</w:t>
            </w:r>
          </w:p>
        </w:tc>
        <w:tc>
          <w:tcPr>
            <w:tcW w:w="1276" w:type="dxa"/>
            <w:vAlign w:val="center"/>
          </w:tcPr>
          <w:p w14:paraId="1B195288">
            <w:pPr>
              <w:pStyle w:val="13"/>
            </w:pPr>
            <w:r>
              <w:t>≥95%</w:t>
            </w:r>
          </w:p>
        </w:tc>
        <w:tc>
          <w:tcPr>
            <w:tcW w:w="1843" w:type="dxa"/>
            <w:vAlign w:val="center"/>
          </w:tcPr>
          <w:p w14:paraId="48BE123B">
            <w:pPr>
              <w:pStyle w:val="13"/>
            </w:pPr>
            <w:r>
              <w:t>2025年工作计划</w:t>
            </w:r>
          </w:p>
        </w:tc>
      </w:tr>
      <w:tr w14:paraId="7B735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863F0C"/>
        </w:tc>
        <w:tc>
          <w:tcPr>
            <w:tcW w:w="1276" w:type="dxa"/>
            <w:vAlign w:val="center"/>
          </w:tcPr>
          <w:p w14:paraId="047662DF">
            <w:pPr>
              <w:pStyle w:val="13"/>
            </w:pPr>
            <w:r>
              <w:t>时效指标</w:t>
            </w:r>
          </w:p>
        </w:tc>
        <w:tc>
          <w:tcPr>
            <w:tcW w:w="1332" w:type="dxa"/>
            <w:vAlign w:val="center"/>
          </w:tcPr>
          <w:p w14:paraId="5923954A">
            <w:pPr>
              <w:pStyle w:val="13"/>
            </w:pPr>
            <w:r>
              <w:t>发放及时性</w:t>
            </w:r>
          </w:p>
        </w:tc>
        <w:tc>
          <w:tcPr>
            <w:tcW w:w="2891" w:type="dxa"/>
            <w:vAlign w:val="center"/>
          </w:tcPr>
          <w:p w14:paraId="1B502BDF">
            <w:pPr>
              <w:pStyle w:val="13"/>
            </w:pPr>
            <w:r>
              <w:t>发放及时性</w:t>
            </w:r>
          </w:p>
        </w:tc>
        <w:tc>
          <w:tcPr>
            <w:tcW w:w="1276" w:type="dxa"/>
            <w:vAlign w:val="center"/>
          </w:tcPr>
          <w:p w14:paraId="4CF4E30D">
            <w:pPr>
              <w:pStyle w:val="13"/>
            </w:pPr>
            <w:r>
              <w:t>2025年12月底</w:t>
            </w:r>
          </w:p>
        </w:tc>
        <w:tc>
          <w:tcPr>
            <w:tcW w:w="1843" w:type="dxa"/>
            <w:vAlign w:val="center"/>
          </w:tcPr>
          <w:p w14:paraId="17B805BC">
            <w:pPr>
              <w:pStyle w:val="13"/>
            </w:pPr>
            <w:r>
              <w:t>2025年工作计划</w:t>
            </w:r>
          </w:p>
        </w:tc>
      </w:tr>
      <w:tr w14:paraId="34095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210281"/>
        </w:tc>
        <w:tc>
          <w:tcPr>
            <w:tcW w:w="1276" w:type="dxa"/>
            <w:vAlign w:val="center"/>
          </w:tcPr>
          <w:p w14:paraId="6AD98032">
            <w:pPr>
              <w:pStyle w:val="13"/>
            </w:pPr>
            <w:r>
              <w:t>成本指标</w:t>
            </w:r>
          </w:p>
        </w:tc>
        <w:tc>
          <w:tcPr>
            <w:tcW w:w="1332" w:type="dxa"/>
            <w:vAlign w:val="center"/>
          </w:tcPr>
          <w:p w14:paraId="1EFA7515">
            <w:pPr>
              <w:pStyle w:val="13"/>
            </w:pPr>
            <w:r>
              <w:t>人均补贴标准</w:t>
            </w:r>
          </w:p>
        </w:tc>
        <w:tc>
          <w:tcPr>
            <w:tcW w:w="2891" w:type="dxa"/>
            <w:vAlign w:val="center"/>
          </w:tcPr>
          <w:p w14:paraId="45362A7F">
            <w:pPr>
              <w:pStyle w:val="13"/>
            </w:pPr>
            <w:r>
              <w:t>人均补贴标准</w:t>
            </w:r>
          </w:p>
        </w:tc>
        <w:tc>
          <w:tcPr>
            <w:tcW w:w="1276" w:type="dxa"/>
            <w:vAlign w:val="center"/>
          </w:tcPr>
          <w:p w14:paraId="665FE11A">
            <w:pPr>
              <w:pStyle w:val="13"/>
            </w:pPr>
            <w:r>
              <w:t>≤3.07万元/人</w:t>
            </w:r>
          </w:p>
        </w:tc>
        <w:tc>
          <w:tcPr>
            <w:tcW w:w="1843" w:type="dxa"/>
            <w:vAlign w:val="center"/>
          </w:tcPr>
          <w:p w14:paraId="41890C40">
            <w:pPr>
              <w:pStyle w:val="13"/>
            </w:pPr>
            <w:r>
              <w:t>2025年工作计划</w:t>
            </w:r>
          </w:p>
        </w:tc>
      </w:tr>
      <w:tr w14:paraId="484C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1A89E">
            <w:pPr>
              <w:pStyle w:val="15"/>
            </w:pPr>
            <w:r>
              <w:t>效益指标</w:t>
            </w:r>
          </w:p>
        </w:tc>
        <w:tc>
          <w:tcPr>
            <w:tcW w:w="1276" w:type="dxa"/>
            <w:vAlign w:val="center"/>
          </w:tcPr>
          <w:p w14:paraId="30A5BC19">
            <w:pPr>
              <w:pStyle w:val="13"/>
            </w:pPr>
            <w:r>
              <w:t>社会效益指标</w:t>
            </w:r>
          </w:p>
        </w:tc>
        <w:tc>
          <w:tcPr>
            <w:tcW w:w="1332" w:type="dxa"/>
            <w:vAlign w:val="center"/>
          </w:tcPr>
          <w:p w14:paraId="1432E468">
            <w:pPr>
              <w:pStyle w:val="13"/>
            </w:pPr>
            <w:r>
              <w:t>保障公益岗人员日常生活</w:t>
            </w:r>
          </w:p>
        </w:tc>
        <w:tc>
          <w:tcPr>
            <w:tcW w:w="2891" w:type="dxa"/>
            <w:vAlign w:val="center"/>
          </w:tcPr>
          <w:p w14:paraId="5784B756">
            <w:pPr>
              <w:pStyle w:val="13"/>
            </w:pPr>
            <w:r>
              <w:t>保障公益岗人员日常生活</w:t>
            </w:r>
          </w:p>
        </w:tc>
        <w:tc>
          <w:tcPr>
            <w:tcW w:w="1276" w:type="dxa"/>
            <w:vAlign w:val="center"/>
          </w:tcPr>
          <w:p w14:paraId="6257B85F">
            <w:pPr>
              <w:pStyle w:val="13"/>
            </w:pPr>
            <w:r>
              <w:t>进一步保障</w:t>
            </w:r>
          </w:p>
        </w:tc>
        <w:tc>
          <w:tcPr>
            <w:tcW w:w="1843" w:type="dxa"/>
            <w:vAlign w:val="center"/>
          </w:tcPr>
          <w:p w14:paraId="06839F63">
            <w:pPr>
              <w:pStyle w:val="13"/>
            </w:pPr>
            <w:r>
              <w:t>2025年工作计划</w:t>
            </w:r>
          </w:p>
        </w:tc>
      </w:tr>
      <w:tr w14:paraId="31DEE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9E79E">
            <w:pPr>
              <w:pStyle w:val="15"/>
            </w:pPr>
            <w:r>
              <w:t>满意度指标</w:t>
            </w:r>
          </w:p>
        </w:tc>
        <w:tc>
          <w:tcPr>
            <w:tcW w:w="1276" w:type="dxa"/>
            <w:vAlign w:val="center"/>
          </w:tcPr>
          <w:p w14:paraId="716A5D1E">
            <w:pPr>
              <w:pStyle w:val="13"/>
            </w:pPr>
            <w:r>
              <w:t>服务对象满意度指标</w:t>
            </w:r>
          </w:p>
        </w:tc>
        <w:tc>
          <w:tcPr>
            <w:tcW w:w="1332" w:type="dxa"/>
            <w:vAlign w:val="center"/>
          </w:tcPr>
          <w:p w14:paraId="3F2DE428">
            <w:pPr>
              <w:pStyle w:val="13"/>
            </w:pPr>
            <w:r>
              <w:t>公益岗人员满意度</w:t>
            </w:r>
          </w:p>
        </w:tc>
        <w:tc>
          <w:tcPr>
            <w:tcW w:w="2891" w:type="dxa"/>
            <w:vAlign w:val="center"/>
          </w:tcPr>
          <w:p w14:paraId="59C4F10A">
            <w:pPr>
              <w:pStyle w:val="13"/>
            </w:pPr>
            <w:r>
              <w:t>公益岗人员满意度</w:t>
            </w:r>
          </w:p>
        </w:tc>
        <w:tc>
          <w:tcPr>
            <w:tcW w:w="1276" w:type="dxa"/>
            <w:vAlign w:val="center"/>
          </w:tcPr>
          <w:p w14:paraId="28DACC1D">
            <w:pPr>
              <w:pStyle w:val="13"/>
            </w:pPr>
            <w:r>
              <w:t>≥95%</w:t>
            </w:r>
          </w:p>
        </w:tc>
        <w:tc>
          <w:tcPr>
            <w:tcW w:w="1843" w:type="dxa"/>
            <w:vAlign w:val="center"/>
          </w:tcPr>
          <w:p w14:paraId="1C4CED65">
            <w:pPr>
              <w:pStyle w:val="13"/>
            </w:pPr>
            <w:r>
              <w:t>问卷调查</w:t>
            </w:r>
          </w:p>
        </w:tc>
      </w:tr>
    </w:tbl>
    <w:p w14:paraId="5AA9962B">
      <w:pPr>
        <w:sectPr>
          <w:pgSz w:w="11900" w:h="16840"/>
          <w:pgMar w:top="1984" w:right="1304" w:bottom="1134" w:left="1304" w:header="720" w:footer="720" w:gutter="0"/>
          <w:cols w:space="720" w:num="1"/>
        </w:sectPr>
      </w:pPr>
    </w:p>
    <w:p w14:paraId="10D528F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64DDE1">
      <w:pPr>
        <w:spacing w:before="0" w:after="0"/>
        <w:ind w:firstLine="560"/>
        <w:jc w:val="left"/>
        <w:outlineLvl w:val="3"/>
      </w:pPr>
      <w:bookmarkStart w:id="27" w:name="_Toc_4_4_0000000028"/>
      <w:r>
        <w:rPr>
          <w:rFonts w:ascii="方正仿宋_GBK" w:hAnsi="方正仿宋_GBK" w:eastAsia="方正仿宋_GBK" w:cs="方正仿宋_GBK"/>
          <w:color w:val="000000"/>
          <w:sz w:val="28"/>
        </w:rPr>
        <w:t>25.一体化平台会计核算系统服务费绩效目标表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3E9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D2964D">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18E77926">
            <w:pPr>
              <w:pStyle w:val="11"/>
            </w:pPr>
            <w:r>
              <w:t>单位：万元</w:t>
            </w:r>
          </w:p>
        </w:tc>
      </w:tr>
      <w:tr w14:paraId="315EE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4E702">
            <w:pPr>
              <w:pStyle w:val="14"/>
            </w:pPr>
            <w:r>
              <w:t>项目编码</w:t>
            </w:r>
          </w:p>
        </w:tc>
        <w:tc>
          <w:tcPr>
            <w:tcW w:w="2608" w:type="dxa"/>
            <w:gridSpan w:val="2"/>
            <w:vAlign w:val="center"/>
          </w:tcPr>
          <w:p w14:paraId="0F13D7D2">
            <w:pPr>
              <w:pStyle w:val="13"/>
            </w:pPr>
            <w:r>
              <w:t>13060526P00002810078Y</w:t>
            </w:r>
          </w:p>
        </w:tc>
        <w:tc>
          <w:tcPr>
            <w:tcW w:w="1587" w:type="dxa"/>
            <w:vAlign w:val="center"/>
          </w:tcPr>
          <w:p w14:paraId="4DE2DCF2">
            <w:pPr>
              <w:pStyle w:val="14"/>
            </w:pPr>
            <w:r>
              <w:t>项目名称</w:t>
            </w:r>
          </w:p>
        </w:tc>
        <w:tc>
          <w:tcPr>
            <w:tcW w:w="4423" w:type="dxa"/>
            <w:gridSpan w:val="3"/>
            <w:vAlign w:val="center"/>
          </w:tcPr>
          <w:p w14:paraId="34F90CD5">
            <w:pPr>
              <w:pStyle w:val="13"/>
            </w:pPr>
            <w:r>
              <w:t>一体化平台会计核算系统服务费</w:t>
            </w:r>
          </w:p>
        </w:tc>
      </w:tr>
      <w:tr w14:paraId="588DC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86D41">
            <w:pPr>
              <w:pStyle w:val="14"/>
            </w:pPr>
            <w:r>
              <w:t>预算规模及资金用途</w:t>
            </w:r>
          </w:p>
        </w:tc>
        <w:tc>
          <w:tcPr>
            <w:tcW w:w="1276" w:type="dxa"/>
            <w:vAlign w:val="center"/>
          </w:tcPr>
          <w:p w14:paraId="41C3066A">
            <w:pPr>
              <w:pStyle w:val="14"/>
            </w:pPr>
            <w:r>
              <w:t>预算数</w:t>
            </w:r>
          </w:p>
        </w:tc>
        <w:tc>
          <w:tcPr>
            <w:tcW w:w="1332" w:type="dxa"/>
            <w:vAlign w:val="center"/>
          </w:tcPr>
          <w:p w14:paraId="092A4FE4">
            <w:pPr>
              <w:pStyle w:val="13"/>
            </w:pPr>
            <w:r>
              <w:t>0.15</w:t>
            </w:r>
          </w:p>
        </w:tc>
        <w:tc>
          <w:tcPr>
            <w:tcW w:w="1587" w:type="dxa"/>
            <w:vAlign w:val="center"/>
          </w:tcPr>
          <w:p w14:paraId="30FCE274">
            <w:pPr>
              <w:pStyle w:val="14"/>
            </w:pPr>
            <w:r>
              <w:t>其中：财政    资金</w:t>
            </w:r>
          </w:p>
        </w:tc>
        <w:tc>
          <w:tcPr>
            <w:tcW w:w="1304" w:type="dxa"/>
            <w:vAlign w:val="center"/>
          </w:tcPr>
          <w:p w14:paraId="1F2E8D3F">
            <w:pPr>
              <w:pStyle w:val="13"/>
            </w:pPr>
            <w:r>
              <w:t>0.15</w:t>
            </w:r>
          </w:p>
        </w:tc>
        <w:tc>
          <w:tcPr>
            <w:tcW w:w="1276" w:type="dxa"/>
            <w:vAlign w:val="center"/>
          </w:tcPr>
          <w:p w14:paraId="19148ED5">
            <w:pPr>
              <w:pStyle w:val="14"/>
            </w:pPr>
            <w:r>
              <w:t>其他资金</w:t>
            </w:r>
          </w:p>
        </w:tc>
        <w:tc>
          <w:tcPr>
            <w:tcW w:w="1843" w:type="dxa"/>
            <w:vAlign w:val="center"/>
          </w:tcPr>
          <w:p w14:paraId="0B37C753">
            <w:pPr>
              <w:pStyle w:val="13"/>
            </w:pPr>
            <w:r>
              <w:t xml:space="preserve"> </w:t>
            </w:r>
          </w:p>
        </w:tc>
      </w:tr>
      <w:tr w14:paraId="7B0E1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11386"/>
        </w:tc>
        <w:tc>
          <w:tcPr>
            <w:tcW w:w="8618" w:type="dxa"/>
            <w:gridSpan w:val="6"/>
            <w:vAlign w:val="center"/>
          </w:tcPr>
          <w:p w14:paraId="0B309FBF">
            <w:pPr>
              <w:pStyle w:val="13"/>
            </w:pPr>
            <w:r>
              <w:t>用于财务软件基础运维服务。</w:t>
            </w:r>
          </w:p>
        </w:tc>
      </w:tr>
      <w:tr w14:paraId="4C99A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BB63BE">
            <w:pPr>
              <w:pStyle w:val="14"/>
            </w:pPr>
            <w:r>
              <w:t>资金支出计划（%）</w:t>
            </w:r>
          </w:p>
        </w:tc>
        <w:tc>
          <w:tcPr>
            <w:tcW w:w="2608" w:type="dxa"/>
            <w:gridSpan w:val="2"/>
            <w:vAlign w:val="center"/>
          </w:tcPr>
          <w:p w14:paraId="6793481E">
            <w:pPr>
              <w:pStyle w:val="14"/>
            </w:pPr>
            <w:r>
              <w:t>3月底</w:t>
            </w:r>
          </w:p>
        </w:tc>
        <w:tc>
          <w:tcPr>
            <w:tcW w:w="1587" w:type="dxa"/>
            <w:vAlign w:val="center"/>
          </w:tcPr>
          <w:p w14:paraId="28BFC9A7">
            <w:pPr>
              <w:pStyle w:val="14"/>
            </w:pPr>
            <w:r>
              <w:t>6月底</w:t>
            </w:r>
          </w:p>
        </w:tc>
        <w:tc>
          <w:tcPr>
            <w:tcW w:w="1304" w:type="dxa"/>
            <w:vAlign w:val="center"/>
          </w:tcPr>
          <w:p w14:paraId="4BD4422C">
            <w:pPr>
              <w:pStyle w:val="14"/>
            </w:pPr>
            <w:r>
              <w:t>10月底</w:t>
            </w:r>
          </w:p>
        </w:tc>
        <w:tc>
          <w:tcPr>
            <w:tcW w:w="3119" w:type="dxa"/>
            <w:gridSpan w:val="2"/>
            <w:vAlign w:val="center"/>
          </w:tcPr>
          <w:p w14:paraId="4812E4E0">
            <w:pPr>
              <w:pStyle w:val="14"/>
            </w:pPr>
            <w:r>
              <w:t>12月底</w:t>
            </w:r>
          </w:p>
        </w:tc>
      </w:tr>
      <w:tr w14:paraId="199C8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47611"/>
        </w:tc>
        <w:tc>
          <w:tcPr>
            <w:tcW w:w="2608" w:type="dxa"/>
            <w:gridSpan w:val="2"/>
            <w:vAlign w:val="center"/>
          </w:tcPr>
          <w:p w14:paraId="7F79F5ED">
            <w:pPr>
              <w:pStyle w:val="15"/>
            </w:pPr>
            <w:r>
              <w:t xml:space="preserve"> </w:t>
            </w:r>
          </w:p>
        </w:tc>
        <w:tc>
          <w:tcPr>
            <w:tcW w:w="1587" w:type="dxa"/>
            <w:vAlign w:val="center"/>
          </w:tcPr>
          <w:p w14:paraId="059A6123">
            <w:pPr>
              <w:pStyle w:val="15"/>
            </w:pPr>
            <w:r>
              <w:t xml:space="preserve"> </w:t>
            </w:r>
          </w:p>
        </w:tc>
        <w:tc>
          <w:tcPr>
            <w:tcW w:w="1304" w:type="dxa"/>
            <w:vAlign w:val="center"/>
          </w:tcPr>
          <w:p w14:paraId="4F2AC462">
            <w:pPr>
              <w:pStyle w:val="15"/>
            </w:pPr>
            <w:r>
              <w:t xml:space="preserve"> </w:t>
            </w:r>
          </w:p>
        </w:tc>
        <w:tc>
          <w:tcPr>
            <w:tcW w:w="3119" w:type="dxa"/>
            <w:gridSpan w:val="2"/>
            <w:vAlign w:val="center"/>
          </w:tcPr>
          <w:p w14:paraId="2144E35C">
            <w:pPr>
              <w:pStyle w:val="15"/>
            </w:pPr>
            <w:r>
              <w:t>0.15</w:t>
            </w:r>
          </w:p>
        </w:tc>
      </w:tr>
      <w:tr w14:paraId="7E0F2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5E1B6">
            <w:pPr>
              <w:pStyle w:val="14"/>
            </w:pPr>
            <w:r>
              <w:t>绩效目标</w:t>
            </w:r>
          </w:p>
        </w:tc>
        <w:tc>
          <w:tcPr>
            <w:tcW w:w="8618" w:type="dxa"/>
            <w:gridSpan w:val="6"/>
            <w:vAlign w:val="center"/>
          </w:tcPr>
          <w:p w14:paraId="11F8662C">
            <w:pPr>
              <w:pStyle w:val="13"/>
            </w:pPr>
            <w:r>
              <w:t>1.获得基础运维支持，及时解决软件常见故障，保障财务核算工作正常进行。</w:t>
            </w:r>
          </w:p>
        </w:tc>
      </w:tr>
    </w:tbl>
    <w:p w14:paraId="7EB8F2B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E8FF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C0CAF">
            <w:pPr>
              <w:pStyle w:val="14"/>
            </w:pPr>
            <w:r>
              <w:t>一级指标</w:t>
            </w:r>
          </w:p>
        </w:tc>
        <w:tc>
          <w:tcPr>
            <w:tcW w:w="1276" w:type="dxa"/>
            <w:vAlign w:val="center"/>
          </w:tcPr>
          <w:p w14:paraId="519B3C43">
            <w:pPr>
              <w:pStyle w:val="14"/>
            </w:pPr>
            <w:r>
              <w:t>二级指标</w:t>
            </w:r>
          </w:p>
        </w:tc>
        <w:tc>
          <w:tcPr>
            <w:tcW w:w="1332" w:type="dxa"/>
            <w:vAlign w:val="center"/>
          </w:tcPr>
          <w:p w14:paraId="3B4B22E6">
            <w:pPr>
              <w:pStyle w:val="14"/>
            </w:pPr>
            <w:r>
              <w:t>三级指标</w:t>
            </w:r>
          </w:p>
        </w:tc>
        <w:tc>
          <w:tcPr>
            <w:tcW w:w="2891" w:type="dxa"/>
            <w:vAlign w:val="center"/>
          </w:tcPr>
          <w:p w14:paraId="0EAD65CE">
            <w:pPr>
              <w:pStyle w:val="14"/>
            </w:pPr>
            <w:r>
              <w:t>绩效指标描述</w:t>
            </w:r>
          </w:p>
        </w:tc>
        <w:tc>
          <w:tcPr>
            <w:tcW w:w="1276" w:type="dxa"/>
            <w:vAlign w:val="center"/>
          </w:tcPr>
          <w:p w14:paraId="0F8D0E12">
            <w:pPr>
              <w:pStyle w:val="14"/>
            </w:pPr>
            <w:r>
              <w:t>指标值</w:t>
            </w:r>
          </w:p>
        </w:tc>
        <w:tc>
          <w:tcPr>
            <w:tcW w:w="1843" w:type="dxa"/>
            <w:vAlign w:val="center"/>
          </w:tcPr>
          <w:p w14:paraId="62F4AC8C">
            <w:pPr>
              <w:pStyle w:val="14"/>
            </w:pPr>
            <w:r>
              <w:t>指标值确定依据</w:t>
            </w:r>
          </w:p>
        </w:tc>
      </w:tr>
      <w:tr w14:paraId="3546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153E2">
            <w:pPr>
              <w:pStyle w:val="15"/>
            </w:pPr>
            <w:r>
              <w:t>产出指标</w:t>
            </w:r>
          </w:p>
        </w:tc>
        <w:tc>
          <w:tcPr>
            <w:tcW w:w="1276" w:type="dxa"/>
            <w:vAlign w:val="center"/>
          </w:tcPr>
          <w:p w14:paraId="15D3D071">
            <w:pPr>
              <w:pStyle w:val="13"/>
            </w:pPr>
            <w:r>
              <w:t>数量指标</w:t>
            </w:r>
          </w:p>
        </w:tc>
        <w:tc>
          <w:tcPr>
            <w:tcW w:w="1332" w:type="dxa"/>
            <w:vAlign w:val="center"/>
          </w:tcPr>
          <w:p w14:paraId="138A7415">
            <w:pPr>
              <w:pStyle w:val="13"/>
            </w:pPr>
            <w:r>
              <w:t>运维服务响应次数</w:t>
            </w:r>
          </w:p>
        </w:tc>
        <w:tc>
          <w:tcPr>
            <w:tcW w:w="2891" w:type="dxa"/>
            <w:vAlign w:val="center"/>
          </w:tcPr>
          <w:p w14:paraId="62B1DCC9">
            <w:pPr>
              <w:pStyle w:val="13"/>
            </w:pPr>
            <w:r>
              <w:t>提供全年基础运维，响应故障排查需求</w:t>
            </w:r>
          </w:p>
        </w:tc>
        <w:tc>
          <w:tcPr>
            <w:tcW w:w="1276" w:type="dxa"/>
            <w:vAlign w:val="center"/>
          </w:tcPr>
          <w:p w14:paraId="1D04B131">
            <w:pPr>
              <w:pStyle w:val="13"/>
            </w:pPr>
            <w:r>
              <w:t>≥1次</w:t>
            </w:r>
          </w:p>
        </w:tc>
        <w:tc>
          <w:tcPr>
            <w:tcW w:w="1843" w:type="dxa"/>
            <w:vAlign w:val="center"/>
          </w:tcPr>
          <w:p w14:paraId="44FDEC3B">
            <w:pPr>
              <w:pStyle w:val="13"/>
            </w:pPr>
            <w:r>
              <w:t>工作计划</w:t>
            </w:r>
          </w:p>
        </w:tc>
      </w:tr>
      <w:tr w14:paraId="6C9D4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AF790C"/>
        </w:tc>
        <w:tc>
          <w:tcPr>
            <w:tcW w:w="1276" w:type="dxa"/>
            <w:vAlign w:val="center"/>
          </w:tcPr>
          <w:p w14:paraId="35A26DE8">
            <w:pPr>
              <w:pStyle w:val="13"/>
            </w:pPr>
            <w:r>
              <w:t>质量指标</w:t>
            </w:r>
          </w:p>
        </w:tc>
        <w:tc>
          <w:tcPr>
            <w:tcW w:w="1332" w:type="dxa"/>
            <w:vAlign w:val="center"/>
          </w:tcPr>
          <w:p w14:paraId="165098C6">
            <w:pPr>
              <w:pStyle w:val="13"/>
            </w:pPr>
            <w:r>
              <w:t>软件正常运行率</w:t>
            </w:r>
          </w:p>
        </w:tc>
        <w:tc>
          <w:tcPr>
            <w:tcW w:w="2891" w:type="dxa"/>
            <w:vAlign w:val="center"/>
          </w:tcPr>
          <w:p w14:paraId="14FA0C0D">
            <w:pPr>
              <w:pStyle w:val="13"/>
            </w:pPr>
            <w:r>
              <w:t>软件年度正常运行时间占比</w:t>
            </w:r>
          </w:p>
        </w:tc>
        <w:tc>
          <w:tcPr>
            <w:tcW w:w="1276" w:type="dxa"/>
            <w:vAlign w:val="center"/>
          </w:tcPr>
          <w:p w14:paraId="5600E7F7">
            <w:pPr>
              <w:pStyle w:val="13"/>
            </w:pPr>
            <w:r>
              <w:t>≥99.5%</w:t>
            </w:r>
          </w:p>
        </w:tc>
        <w:tc>
          <w:tcPr>
            <w:tcW w:w="1843" w:type="dxa"/>
            <w:vAlign w:val="center"/>
          </w:tcPr>
          <w:p w14:paraId="32AE6EF8">
            <w:pPr>
              <w:pStyle w:val="13"/>
            </w:pPr>
            <w:r>
              <w:t>服务标准</w:t>
            </w:r>
          </w:p>
        </w:tc>
      </w:tr>
      <w:tr w14:paraId="308DF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5BF6C1"/>
        </w:tc>
        <w:tc>
          <w:tcPr>
            <w:tcW w:w="1276" w:type="dxa"/>
            <w:vAlign w:val="center"/>
          </w:tcPr>
          <w:p w14:paraId="3FC53038">
            <w:pPr>
              <w:pStyle w:val="13"/>
            </w:pPr>
            <w:r>
              <w:t>时效指标</w:t>
            </w:r>
          </w:p>
        </w:tc>
        <w:tc>
          <w:tcPr>
            <w:tcW w:w="1332" w:type="dxa"/>
            <w:vAlign w:val="center"/>
          </w:tcPr>
          <w:p w14:paraId="72539004">
            <w:pPr>
              <w:pStyle w:val="13"/>
            </w:pPr>
            <w:r>
              <w:t>故障响应时间</w:t>
            </w:r>
          </w:p>
        </w:tc>
        <w:tc>
          <w:tcPr>
            <w:tcW w:w="2891" w:type="dxa"/>
            <w:vAlign w:val="center"/>
          </w:tcPr>
          <w:p w14:paraId="5617964A">
            <w:pPr>
              <w:pStyle w:val="13"/>
            </w:pPr>
            <w:r>
              <w:t>软件故障远程支持2小时内响应</w:t>
            </w:r>
          </w:p>
        </w:tc>
        <w:tc>
          <w:tcPr>
            <w:tcW w:w="1276" w:type="dxa"/>
            <w:vAlign w:val="center"/>
          </w:tcPr>
          <w:p w14:paraId="7D7A8E4E">
            <w:pPr>
              <w:pStyle w:val="13"/>
            </w:pPr>
            <w:r>
              <w:t>≤2小时</w:t>
            </w:r>
          </w:p>
        </w:tc>
        <w:tc>
          <w:tcPr>
            <w:tcW w:w="1843" w:type="dxa"/>
            <w:vAlign w:val="center"/>
          </w:tcPr>
          <w:p w14:paraId="1F9DC80F">
            <w:pPr>
              <w:pStyle w:val="13"/>
            </w:pPr>
            <w:r>
              <w:t>服务协议</w:t>
            </w:r>
          </w:p>
        </w:tc>
      </w:tr>
      <w:tr w14:paraId="54274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33D025"/>
        </w:tc>
        <w:tc>
          <w:tcPr>
            <w:tcW w:w="1276" w:type="dxa"/>
            <w:vAlign w:val="center"/>
          </w:tcPr>
          <w:p w14:paraId="757C9132">
            <w:pPr>
              <w:pStyle w:val="13"/>
            </w:pPr>
            <w:r>
              <w:t>成本指标</w:t>
            </w:r>
          </w:p>
        </w:tc>
        <w:tc>
          <w:tcPr>
            <w:tcW w:w="1332" w:type="dxa"/>
            <w:vAlign w:val="center"/>
          </w:tcPr>
          <w:p w14:paraId="7881E2DC">
            <w:pPr>
              <w:pStyle w:val="13"/>
            </w:pPr>
            <w:r>
              <w:t>运维成本</w:t>
            </w:r>
          </w:p>
        </w:tc>
        <w:tc>
          <w:tcPr>
            <w:tcW w:w="2891" w:type="dxa"/>
            <w:vAlign w:val="center"/>
          </w:tcPr>
          <w:p w14:paraId="096FA9C3">
            <w:pPr>
              <w:pStyle w:val="13"/>
            </w:pPr>
            <w:r>
              <w:t>运维成本</w:t>
            </w:r>
          </w:p>
        </w:tc>
        <w:tc>
          <w:tcPr>
            <w:tcW w:w="1276" w:type="dxa"/>
            <w:vAlign w:val="center"/>
          </w:tcPr>
          <w:p w14:paraId="7FD7B187">
            <w:pPr>
              <w:pStyle w:val="13"/>
            </w:pPr>
            <w:r>
              <w:t>≤0.15万</w:t>
            </w:r>
          </w:p>
        </w:tc>
        <w:tc>
          <w:tcPr>
            <w:tcW w:w="1843" w:type="dxa"/>
            <w:vAlign w:val="center"/>
          </w:tcPr>
          <w:p w14:paraId="6F816D6D">
            <w:pPr>
              <w:pStyle w:val="13"/>
            </w:pPr>
            <w:r>
              <w:t>合同约定</w:t>
            </w:r>
          </w:p>
        </w:tc>
      </w:tr>
      <w:tr w14:paraId="7E511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AD5A6">
            <w:pPr>
              <w:pStyle w:val="15"/>
            </w:pPr>
            <w:r>
              <w:t>效益指标</w:t>
            </w:r>
          </w:p>
        </w:tc>
        <w:tc>
          <w:tcPr>
            <w:tcW w:w="1276" w:type="dxa"/>
            <w:vAlign w:val="center"/>
          </w:tcPr>
          <w:p w14:paraId="6DB2B4CC">
            <w:pPr>
              <w:pStyle w:val="13"/>
            </w:pPr>
            <w:r>
              <w:t>社会效益指标</w:t>
            </w:r>
          </w:p>
        </w:tc>
        <w:tc>
          <w:tcPr>
            <w:tcW w:w="1332" w:type="dxa"/>
            <w:vAlign w:val="center"/>
          </w:tcPr>
          <w:p w14:paraId="6EB3E2BB">
            <w:pPr>
              <w:pStyle w:val="13"/>
            </w:pPr>
            <w:r>
              <w:t>财务工作连续性</w:t>
            </w:r>
          </w:p>
        </w:tc>
        <w:tc>
          <w:tcPr>
            <w:tcW w:w="2891" w:type="dxa"/>
            <w:vAlign w:val="center"/>
          </w:tcPr>
          <w:p w14:paraId="0D2ADE08">
            <w:pPr>
              <w:pStyle w:val="13"/>
            </w:pPr>
            <w:r>
              <w:t>保障财务核算无因软件问题导致的中断</w:t>
            </w:r>
          </w:p>
        </w:tc>
        <w:tc>
          <w:tcPr>
            <w:tcW w:w="1276" w:type="dxa"/>
            <w:vAlign w:val="center"/>
          </w:tcPr>
          <w:p w14:paraId="2AFD420E">
            <w:pPr>
              <w:pStyle w:val="13"/>
            </w:pPr>
            <w:r>
              <w:t>100%</w:t>
            </w:r>
          </w:p>
        </w:tc>
        <w:tc>
          <w:tcPr>
            <w:tcW w:w="1843" w:type="dxa"/>
            <w:vAlign w:val="center"/>
          </w:tcPr>
          <w:p w14:paraId="508DB5E3">
            <w:pPr>
              <w:pStyle w:val="13"/>
            </w:pPr>
            <w:r>
              <w:t>工作记录</w:t>
            </w:r>
          </w:p>
        </w:tc>
      </w:tr>
      <w:tr w14:paraId="7EE0A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EBFD6">
            <w:pPr>
              <w:pStyle w:val="15"/>
            </w:pPr>
            <w:r>
              <w:t>满意度指标</w:t>
            </w:r>
          </w:p>
        </w:tc>
        <w:tc>
          <w:tcPr>
            <w:tcW w:w="1276" w:type="dxa"/>
            <w:vAlign w:val="center"/>
          </w:tcPr>
          <w:p w14:paraId="0135D6AB">
            <w:pPr>
              <w:pStyle w:val="13"/>
            </w:pPr>
            <w:r>
              <w:t>服务对象满意度指标</w:t>
            </w:r>
          </w:p>
        </w:tc>
        <w:tc>
          <w:tcPr>
            <w:tcW w:w="1332" w:type="dxa"/>
            <w:vAlign w:val="center"/>
          </w:tcPr>
          <w:p w14:paraId="63EEB94D">
            <w:pPr>
              <w:pStyle w:val="13"/>
            </w:pPr>
            <w:r>
              <w:t>服务对象满意度</w:t>
            </w:r>
          </w:p>
        </w:tc>
        <w:tc>
          <w:tcPr>
            <w:tcW w:w="2891" w:type="dxa"/>
            <w:vAlign w:val="center"/>
          </w:tcPr>
          <w:p w14:paraId="740BA222">
            <w:pPr>
              <w:pStyle w:val="13"/>
            </w:pPr>
            <w:r>
              <w:t>服务对象满意度</w:t>
            </w:r>
          </w:p>
        </w:tc>
        <w:tc>
          <w:tcPr>
            <w:tcW w:w="1276" w:type="dxa"/>
            <w:vAlign w:val="center"/>
          </w:tcPr>
          <w:p w14:paraId="67D23870">
            <w:pPr>
              <w:pStyle w:val="13"/>
            </w:pPr>
            <w:r>
              <w:t>≥95%</w:t>
            </w:r>
          </w:p>
        </w:tc>
        <w:tc>
          <w:tcPr>
            <w:tcW w:w="1843" w:type="dxa"/>
            <w:vAlign w:val="center"/>
          </w:tcPr>
          <w:p w14:paraId="04A02373">
            <w:pPr>
              <w:pStyle w:val="13"/>
            </w:pPr>
            <w:r>
              <w:t>工作计划</w:t>
            </w:r>
          </w:p>
        </w:tc>
      </w:tr>
    </w:tbl>
    <w:p w14:paraId="7B9EB9BC">
      <w:pPr>
        <w:sectPr>
          <w:pgSz w:w="11900" w:h="16840"/>
          <w:pgMar w:top="1984" w:right="1304" w:bottom="1134" w:left="1304" w:header="720" w:footer="720" w:gutter="0"/>
          <w:cols w:space="720" w:num="1"/>
        </w:sectPr>
      </w:pPr>
    </w:p>
    <w:p w14:paraId="5A8FAEE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BAE9B5">
      <w:pPr>
        <w:spacing w:before="0" w:after="0"/>
        <w:ind w:firstLine="560"/>
        <w:jc w:val="left"/>
        <w:outlineLvl w:val="3"/>
      </w:pPr>
      <w:bookmarkStart w:id="28" w:name="_Toc_4_4_0000000029"/>
      <w:r>
        <w:rPr>
          <w:rFonts w:ascii="方正仿宋_GBK" w:hAnsi="方正仿宋_GBK" w:eastAsia="方正仿宋_GBK" w:cs="方正仿宋_GBK"/>
          <w:color w:val="000000"/>
          <w:sz w:val="28"/>
        </w:rPr>
        <w:t>26.医保政务外网网络服务费绩效目标表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A6C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1E85138">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2723D0C7">
            <w:pPr>
              <w:pStyle w:val="11"/>
            </w:pPr>
            <w:r>
              <w:t>单位：万元</w:t>
            </w:r>
          </w:p>
        </w:tc>
      </w:tr>
      <w:tr w14:paraId="41AAB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0C268">
            <w:pPr>
              <w:pStyle w:val="14"/>
            </w:pPr>
            <w:r>
              <w:t>项目编码</w:t>
            </w:r>
          </w:p>
        </w:tc>
        <w:tc>
          <w:tcPr>
            <w:tcW w:w="2608" w:type="dxa"/>
            <w:gridSpan w:val="2"/>
            <w:vAlign w:val="center"/>
          </w:tcPr>
          <w:p w14:paraId="10CE7FB3">
            <w:pPr>
              <w:pStyle w:val="13"/>
            </w:pPr>
            <w:r>
              <w:t>13060526P000028100825</w:t>
            </w:r>
          </w:p>
        </w:tc>
        <w:tc>
          <w:tcPr>
            <w:tcW w:w="1587" w:type="dxa"/>
            <w:vAlign w:val="center"/>
          </w:tcPr>
          <w:p w14:paraId="30568C51">
            <w:pPr>
              <w:pStyle w:val="14"/>
            </w:pPr>
            <w:r>
              <w:t>项目名称</w:t>
            </w:r>
          </w:p>
        </w:tc>
        <w:tc>
          <w:tcPr>
            <w:tcW w:w="4423" w:type="dxa"/>
            <w:gridSpan w:val="3"/>
            <w:vAlign w:val="center"/>
          </w:tcPr>
          <w:p w14:paraId="3B51A205">
            <w:pPr>
              <w:pStyle w:val="13"/>
            </w:pPr>
            <w:r>
              <w:t>医保政务外网网络服务费</w:t>
            </w:r>
          </w:p>
        </w:tc>
      </w:tr>
      <w:tr w14:paraId="00EEF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48BEB">
            <w:pPr>
              <w:pStyle w:val="14"/>
            </w:pPr>
            <w:r>
              <w:t>预算规模及资金用途</w:t>
            </w:r>
          </w:p>
        </w:tc>
        <w:tc>
          <w:tcPr>
            <w:tcW w:w="1276" w:type="dxa"/>
            <w:vAlign w:val="center"/>
          </w:tcPr>
          <w:p w14:paraId="6F1059DF">
            <w:pPr>
              <w:pStyle w:val="14"/>
            </w:pPr>
            <w:r>
              <w:t>预算数</w:t>
            </w:r>
          </w:p>
        </w:tc>
        <w:tc>
          <w:tcPr>
            <w:tcW w:w="1332" w:type="dxa"/>
            <w:vAlign w:val="center"/>
          </w:tcPr>
          <w:p w14:paraId="1B393A0F">
            <w:pPr>
              <w:pStyle w:val="13"/>
            </w:pPr>
            <w:r>
              <w:t>1.20</w:t>
            </w:r>
          </w:p>
        </w:tc>
        <w:tc>
          <w:tcPr>
            <w:tcW w:w="1587" w:type="dxa"/>
            <w:vAlign w:val="center"/>
          </w:tcPr>
          <w:p w14:paraId="7517121D">
            <w:pPr>
              <w:pStyle w:val="14"/>
            </w:pPr>
            <w:r>
              <w:t>其中：财政    资金</w:t>
            </w:r>
          </w:p>
        </w:tc>
        <w:tc>
          <w:tcPr>
            <w:tcW w:w="1304" w:type="dxa"/>
            <w:vAlign w:val="center"/>
          </w:tcPr>
          <w:p w14:paraId="6A98B33D">
            <w:pPr>
              <w:pStyle w:val="13"/>
            </w:pPr>
            <w:r>
              <w:t>1.20</w:t>
            </w:r>
          </w:p>
        </w:tc>
        <w:tc>
          <w:tcPr>
            <w:tcW w:w="1276" w:type="dxa"/>
            <w:vAlign w:val="center"/>
          </w:tcPr>
          <w:p w14:paraId="4FD2C360">
            <w:pPr>
              <w:pStyle w:val="14"/>
            </w:pPr>
            <w:r>
              <w:t>其他资金</w:t>
            </w:r>
          </w:p>
        </w:tc>
        <w:tc>
          <w:tcPr>
            <w:tcW w:w="1843" w:type="dxa"/>
            <w:vAlign w:val="center"/>
          </w:tcPr>
          <w:p w14:paraId="61899CEC">
            <w:pPr>
              <w:pStyle w:val="13"/>
            </w:pPr>
            <w:r>
              <w:t xml:space="preserve"> </w:t>
            </w:r>
          </w:p>
        </w:tc>
      </w:tr>
      <w:tr w14:paraId="426A8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09E23"/>
        </w:tc>
        <w:tc>
          <w:tcPr>
            <w:tcW w:w="8618" w:type="dxa"/>
            <w:gridSpan w:val="6"/>
            <w:vAlign w:val="center"/>
          </w:tcPr>
          <w:p w14:paraId="1FD48755">
            <w:pPr>
              <w:pStyle w:val="13"/>
            </w:pPr>
            <w:r>
              <w:t>支付政务云服务器租赁、带宽使用及技术运维服务费用。</w:t>
            </w:r>
          </w:p>
        </w:tc>
      </w:tr>
      <w:tr w14:paraId="19F6F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5F2D9">
            <w:pPr>
              <w:pStyle w:val="14"/>
            </w:pPr>
            <w:r>
              <w:t>资金支出计划（%）</w:t>
            </w:r>
          </w:p>
        </w:tc>
        <w:tc>
          <w:tcPr>
            <w:tcW w:w="2608" w:type="dxa"/>
            <w:gridSpan w:val="2"/>
            <w:vAlign w:val="center"/>
          </w:tcPr>
          <w:p w14:paraId="724CE12E">
            <w:pPr>
              <w:pStyle w:val="14"/>
            </w:pPr>
            <w:r>
              <w:t>3月底</w:t>
            </w:r>
          </w:p>
        </w:tc>
        <w:tc>
          <w:tcPr>
            <w:tcW w:w="1587" w:type="dxa"/>
            <w:vAlign w:val="center"/>
          </w:tcPr>
          <w:p w14:paraId="0D5ACC0F">
            <w:pPr>
              <w:pStyle w:val="14"/>
            </w:pPr>
            <w:r>
              <w:t>6月底</w:t>
            </w:r>
          </w:p>
        </w:tc>
        <w:tc>
          <w:tcPr>
            <w:tcW w:w="1304" w:type="dxa"/>
            <w:vAlign w:val="center"/>
          </w:tcPr>
          <w:p w14:paraId="7953DA13">
            <w:pPr>
              <w:pStyle w:val="14"/>
            </w:pPr>
            <w:r>
              <w:t>10月底</w:t>
            </w:r>
          </w:p>
        </w:tc>
        <w:tc>
          <w:tcPr>
            <w:tcW w:w="3119" w:type="dxa"/>
            <w:gridSpan w:val="2"/>
            <w:vAlign w:val="center"/>
          </w:tcPr>
          <w:p w14:paraId="628A50A6">
            <w:pPr>
              <w:pStyle w:val="14"/>
            </w:pPr>
            <w:r>
              <w:t>12月底</w:t>
            </w:r>
          </w:p>
        </w:tc>
      </w:tr>
      <w:tr w14:paraId="3D0D20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CB823"/>
        </w:tc>
        <w:tc>
          <w:tcPr>
            <w:tcW w:w="2608" w:type="dxa"/>
            <w:gridSpan w:val="2"/>
            <w:vAlign w:val="center"/>
          </w:tcPr>
          <w:p w14:paraId="57DF5F77">
            <w:pPr>
              <w:pStyle w:val="15"/>
            </w:pPr>
            <w:r>
              <w:t xml:space="preserve"> </w:t>
            </w:r>
          </w:p>
        </w:tc>
        <w:tc>
          <w:tcPr>
            <w:tcW w:w="1587" w:type="dxa"/>
            <w:vAlign w:val="center"/>
          </w:tcPr>
          <w:p w14:paraId="5D3025EB">
            <w:pPr>
              <w:pStyle w:val="15"/>
            </w:pPr>
            <w:r>
              <w:t>1.20</w:t>
            </w:r>
          </w:p>
        </w:tc>
        <w:tc>
          <w:tcPr>
            <w:tcW w:w="1304" w:type="dxa"/>
            <w:vAlign w:val="center"/>
          </w:tcPr>
          <w:p w14:paraId="13A116A1">
            <w:pPr>
              <w:pStyle w:val="15"/>
            </w:pPr>
            <w:r>
              <w:t>1.20</w:t>
            </w:r>
          </w:p>
        </w:tc>
        <w:tc>
          <w:tcPr>
            <w:tcW w:w="3119" w:type="dxa"/>
            <w:gridSpan w:val="2"/>
            <w:vAlign w:val="center"/>
          </w:tcPr>
          <w:p w14:paraId="0375AE3B">
            <w:pPr>
              <w:pStyle w:val="15"/>
            </w:pPr>
            <w:r>
              <w:t>1.20</w:t>
            </w:r>
          </w:p>
        </w:tc>
      </w:tr>
      <w:tr w14:paraId="5D0BC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965EB">
            <w:pPr>
              <w:pStyle w:val="14"/>
            </w:pPr>
            <w:r>
              <w:t>绩效目标</w:t>
            </w:r>
          </w:p>
        </w:tc>
        <w:tc>
          <w:tcPr>
            <w:tcW w:w="8618" w:type="dxa"/>
            <w:gridSpan w:val="6"/>
            <w:vAlign w:val="center"/>
          </w:tcPr>
          <w:p w14:paraId="63514AE0">
            <w:pPr>
              <w:pStyle w:val="13"/>
            </w:pPr>
            <w:r>
              <w:t>1.保障政务云系统稳定运行，提升政务信息化服务支撑能力。</w:t>
            </w:r>
          </w:p>
        </w:tc>
      </w:tr>
    </w:tbl>
    <w:p w14:paraId="7B82CB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56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76C03">
            <w:pPr>
              <w:pStyle w:val="14"/>
            </w:pPr>
            <w:r>
              <w:t>一级指标</w:t>
            </w:r>
          </w:p>
        </w:tc>
        <w:tc>
          <w:tcPr>
            <w:tcW w:w="1276" w:type="dxa"/>
            <w:vAlign w:val="center"/>
          </w:tcPr>
          <w:p w14:paraId="618FFD15">
            <w:pPr>
              <w:pStyle w:val="14"/>
            </w:pPr>
            <w:r>
              <w:t>二级指标</w:t>
            </w:r>
          </w:p>
        </w:tc>
        <w:tc>
          <w:tcPr>
            <w:tcW w:w="1332" w:type="dxa"/>
            <w:vAlign w:val="center"/>
          </w:tcPr>
          <w:p w14:paraId="50735B4A">
            <w:pPr>
              <w:pStyle w:val="14"/>
            </w:pPr>
            <w:r>
              <w:t>三级指标</w:t>
            </w:r>
          </w:p>
        </w:tc>
        <w:tc>
          <w:tcPr>
            <w:tcW w:w="2891" w:type="dxa"/>
            <w:vAlign w:val="center"/>
          </w:tcPr>
          <w:p w14:paraId="0705AB49">
            <w:pPr>
              <w:pStyle w:val="14"/>
            </w:pPr>
            <w:r>
              <w:t>绩效指标描述</w:t>
            </w:r>
          </w:p>
        </w:tc>
        <w:tc>
          <w:tcPr>
            <w:tcW w:w="1276" w:type="dxa"/>
            <w:vAlign w:val="center"/>
          </w:tcPr>
          <w:p w14:paraId="167C73D6">
            <w:pPr>
              <w:pStyle w:val="14"/>
            </w:pPr>
            <w:r>
              <w:t>指标值</w:t>
            </w:r>
          </w:p>
        </w:tc>
        <w:tc>
          <w:tcPr>
            <w:tcW w:w="1843" w:type="dxa"/>
            <w:vAlign w:val="center"/>
          </w:tcPr>
          <w:p w14:paraId="1F5E11A7">
            <w:pPr>
              <w:pStyle w:val="14"/>
            </w:pPr>
            <w:r>
              <w:t>指标值确定依据</w:t>
            </w:r>
          </w:p>
        </w:tc>
      </w:tr>
      <w:tr w14:paraId="226A8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6D746">
            <w:pPr>
              <w:pStyle w:val="15"/>
            </w:pPr>
            <w:r>
              <w:t>产出指标</w:t>
            </w:r>
          </w:p>
        </w:tc>
        <w:tc>
          <w:tcPr>
            <w:tcW w:w="1276" w:type="dxa"/>
            <w:vAlign w:val="center"/>
          </w:tcPr>
          <w:p w14:paraId="2BB1D7D3">
            <w:pPr>
              <w:pStyle w:val="13"/>
            </w:pPr>
            <w:r>
              <w:t>数量指标</w:t>
            </w:r>
          </w:p>
        </w:tc>
        <w:tc>
          <w:tcPr>
            <w:tcW w:w="1332" w:type="dxa"/>
            <w:vAlign w:val="center"/>
          </w:tcPr>
          <w:p w14:paraId="468AFC2F">
            <w:pPr>
              <w:pStyle w:val="13"/>
            </w:pPr>
            <w:r>
              <w:t>技术运维响应次数</w:t>
            </w:r>
          </w:p>
        </w:tc>
        <w:tc>
          <w:tcPr>
            <w:tcW w:w="2891" w:type="dxa"/>
            <w:vAlign w:val="center"/>
          </w:tcPr>
          <w:p w14:paraId="0288848A">
            <w:pPr>
              <w:pStyle w:val="13"/>
            </w:pPr>
            <w:r>
              <w:t>服务商响应故障咨询、系统优化的累计次数</w:t>
            </w:r>
          </w:p>
        </w:tc>
        <w:tc>
          <w:tcPr>
            <w:tcW w:w="1276" w:type="dxa"/>
            <w:vAlign w:val="center"/>
          </w:tcPr>
          <w:p w14:paraId="42D03271">
            <w:pPr>
              <w:pStyle w:val="13"/>
            </w:pPr>
            <w:r>
              <w:t>≥25次</w:t>
            </w:r>
          </w:p>
        </w:tc>
        <w:tc>
          <w:tcPr>
            <w:tcW w:w="1843" w:type="dxa"/>
            <w:vAlign w:val="center"/>
          </w:tcPr>
          <w:p w14:paraId="59502C34">
            <w:pPr>
              <w:pStyle w:val="13"/>
            </w:pPr>
            <w:r>
              <w:t>年度业务需求估算</w:t>
            </w:r>
          </w:p>
        </w:tc>
      </w:tr>
      <w:tr w14:paraId="7D1F7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76221A"/>
        </w:tc>
        <w:tc>
          <w:tcPr>
            <w:tcW w:w="1276" w:type="dxa"/>
            <w:vAlign w:val="center"/>
          </w:tcPr>
          <w:p w14:paraId="1BAA5DCD">
            <w:pPr>
              <w:pStyle w:val="13"/>
            </w:pPr>
            <w:r>
              <w:t>质量指标</w:t>
            </w:r>
          </w:p>
        </w:tc>
        <w:tc>
          <w:tcPr>
            <w:tcW w:w="1332" w:type="dxa"/>
            <w:vAlign w:val="center"/>
          </w:tcPr>
          <w:p w14:paraId="5408105A">
            <w:pPr>
              <w:pStyle w:val="13"/>
            </w:pPr>
            <w:r>
              <w:t>系统稳定运行率</w:t>
            </w:r>
          </w:p>
        </w:tc>
        <w:tc>
          <w:tcPr>
            <w:tcW w:w="2891" w:type="dxa"/>
            <w:vAlign w:val="center"/>
          </w:tcPr>
          <w:p w14:paraId="1D5451D4">
            <w:pPr>
              <w:pStyle w:val="13"/>
            </w:pPr>
            <w:r>
              <w:t>业务系统全年无故障运行时间占比</w:t>
            </w:r>
          </w:p>
        </w:tc>
        <w:tc>
          <w:tcPr>
            <w:tcW w:w="1276" w:type="dxa"/>
            <w:vAlign w:val="center"/>
          </w:tcPr>
          <w:p w14:paraId="0855A227">
            <w:pPr>
              <w:pStyle w:val="13"/>
            </w:pPr>
            <w:r>
              <w:t>≥98%</w:t>
            </w:r>
          </w:p>
        </w:tc>
        <w:tc>
          <w:tcPr>
            <w:tcW w:w="1843" w:type="dxa"/>
            <w:vAlign w:val="center"/>
          </w:tcPr>
          <w:p w14:paraId="23C1B900">
            <w:pPr>
              <w:pStyle w:val="13"/>
            </w:pPr>
            <w:r>
              <w:t>运维服务标准</w:t>
            </w:r>
          </w:p>
        </w:tc>
      </w:tr>
      <w:tr w14:paraId="7CF10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D03173"/>
        </w:tc>
        <w:tc>
          <w:tcPr>
            <w:tcW w:w="1276" w:type="dxa"/>
            <w:vAlign w:val="center"/>
          </w:tcPr>
          <w:p w14:paraId="4566E173">
            <w:pPr>
              <w:pStyle w:val="13"/>
            </w:pPr>
            <w:r>
              <w:t>时效指标</w:t>
            </w:r>
          </w:p>
        </w:tc>
        <w:tc>
          <w:tcPr>
            <w:tcW w:w="1332" w:type="dxa"/>
            <w:vAlign w:val="center"/>
          </w:tcPr>
          <w:p w14:paraId="67A2249D">
            <w:pPr>
              <w:pStyle w:val="13"/>
            </w:pPr>
            <w:r>
              <w:t>服务完成及时率</w:t>
            </w:r>
          </w:p>
        </w:tc>
        <w:tc>
          <w:tcPr>
            <w:tcW w:w="2891" w:type="dxa"/>
            <w:vAlign w:val="center"/>
          </w:tcPr>
          <w:p w14:paraId="4542BE9F">
            <w:pPr>
              <w:pStyle w:val="13"/>
            </w:pPr>
            <w:r>
              <w:t>各项服务按计划时间完成的比例</w:t>
            </w:r>
          </w:p>
        </w:tc>
        <w:tc>
          <w:tcPr>
            <w:tcW w:w="1276" w:type="dxa"/>
            <w:vAlign w:val="center"/>
          </w:tcPr>
          <w:p w14:paraId="37BE68F0">
            <w:pPr>
              <w:pStyle w:val="13"/>
            </w:pPr>
            <w:r>
              <w:t>100%</w:t>
            </w:r>
          </w:p>
        </w:tc>
        <w:tc>
          <w:tcPr>
            <w:tcW w:w="1843" w:type="dxa"/>
            <w:vAlign w:val="center"/>
          </w:tcPr>
          <w:p w14:paraId="4CC01DD3">
            <w:pPr>
              <w:pStyle w:val="13"/>
            </w:pPr>
            <w:r>
              <w:t>项目实施计划</w:t>
            </w:r>
          </w:p>
        </w:tc>
      </w:tr>
      <w:tr w14:paraId="5512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E32EFC"/>
        </w:tc>
        <w:tc>
          <w:tcPr>
            <w:tcW w:w="1276" w:type="dxa"/>
            <w:vAlign w:val="center"/>
          </w:tcPr>
          <w:p w14:paraId="6A468544">
            <w:pPr>
              <w:pStyle w:val="13"/>
            </w:pPr>
            <w:r>
              <w:t>成本指标</w:t>
            </w:r>
          </w:p>
        </w:tc>
        <w:tc>
          <w:tcPr>
            <w:tcW w:w="1332" w:type="dxa"/>
            <w:vAlign w:val="center"/>
          </w:tcPr>
          <w:p w14:paraId="683D0D77">
            <w:pPr>
              <w:pStyle w:val="13"/>
            </w:pPr>
            <w:r>
              <w:t>系统运维成本</w:t>
            </w:r>
          </w:p>
        </w:tc>
        <w:tc>
          <w:tcPr>
            <w:tcW w:w="2891" w:type="dxa"/>
            <w:vAlign w:val="center"/>
          </w:tcPr>
          <w:p w14:paraId="66B491F7">
            <w:pPr>
              <w:pStyle w:val="13"/>
            </w:pPr>
            <w:r>
              <w:t>系统运维成本</w:t>
            </w:r>
          </w:p>
        </w:tc>
        <w:tc>
          <w:tcPr>
            <w:tcW w:w="1276" w:type="dxa"/>
            <w:vAlign w:val="center"/>
          </w:tcPr>
          <w:p w14:paraId="27E451B9">
            <w:pPr>
              <w:pStyle w:val="13"/>
            </w:pPr>
            <w:r>
              <w:t>≤1.2万元</w:t>
            </w:r>
          </w:p>
        </w:tc>
        <w:tc>
          <w:tcPr>
            <w:tcW w:w="1843" w:type="dxa"/>
            <w:vAlign w:val="center"/>
          </w:tcPr>
          <w:p w14:paraId="0158A42E">
            <w:pPr>
              <w:pStyle w:val="13"/>
            </w:pPr>
            <w:r>
              <w:t>预算测算</w:t>
            </w:r>
          </w:p>
        </w:tc>
      </w:tr>
      <w:tr w14:paraId="24A8C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67372E">
            <w:pPr>
              <w:pStyle w:val="15"/>
            </w:pPr>
            <w:r>
              <w:t>效益指标</w:t>
            </w:r>
          </w:p>
        </w:tc>
        <w:tc>
          <w:tcPr>
            <w:tcW w:w="1276" w:type="dxa"/>
            <w:vAlign w:val="center"/>
          </w:tcPr>
          <w:p w14:paraId="3F6256BF">
            <w:pPr>
              <w:pStyle w:val="13"/>
            </w:pPr>
            <w:r>
              <w:t>社会效益指标</w:t>
            </w:r>
          </w:p>
        </w:tc>
        <w:tc>
          <w:tcPr>
            <w:tcW w:w="1332" w:type="dxa"/>
            <w:vAlign w:val="center"/>
          </w:tcPr>
          <w:p w14:paraId="0EEC196F">
            <w:pPr>
              <w:pStyle w:val="13"/>
            </w:pPr>
            <w:r>
              <w:t>医保网络服务效率提升率</w:t>
            </w:r>
          </w:p>
        </w:tc>
        <w:tc>
          <w:tcPr>
            <w:tcW w:w="2891" w:type="dxa"/>
            <w:vAlign w:val="center"/>
          </w:tcPr>
          <w:p w14:paraId="746243E3">
            <w:pPr>
              <w:pStyle w:val="13"/>
            </w:pPr>
            <w:r>
              <w:t>系统稳定运行支撑下政务服务办理效率提升程度</w:t>
            </w:r>
          </w:p>
        </w:tc>
        <w:tc>
          <w:tcPr>
            <w:tcW w:w="1276" w:type="dxa"/>
            <w:vAlign w:val="center"/>
          </w:tcPr>
          <w:p w14:paraId="58C3F419">
            <w:pPr>
              <w:pStyle w:val="13"/>
            </w:pPr>
            <w:r>
              <w:t>≥15%</w:t>
            </w:r>
          </w:p>
        </w:tc>
        <w:tc>
          <w:tcPr>
            <w:tcW w:w="1843" w:type="dxa"/>
            <w:vAlign w:val="center"/>
          </w:tcPr>
          <w:p w14:paraId="552B171D">
            <w:pPr>
              <w:pStyle w:val="13"/>
            </w:pPr>
            <w:r>
              <w:t>工作计划</w:t>
            </w:r>
          </w:p>
        </w:tc>
      </w:tr>
      <w:tr w14:paraId="257D8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EFF6F">
            <w:pPr>
              <w:pStyle w:val="15"/>
            </w:pPr>
            <w:r>
              <w:t>满意度指标</w:t>
            </w:r>
          </w:p>
        </w:tc>
        <w:tc>
          <w:tcPr>
            <w:tcW w:w="1276" w:type="dxa"/>
            <w:vAlign w:val="center"/>
          </w:tcPr>
          <w:p w14:paraId="17BFC839">
            <w:pPr>
              <w:pStyle w:val="13"/>
            </w:pPr>
            <w:r>
              <w:t>服务对象满意度指标</w:t>
            </w:r>
          </w:p>
        </w:tc>
        <w:tc>
          <w:tcPr>
            <w:tcW w:w="1332" w:type="dxa"/>
            <w:vAlign w:val="center"/>
          </w:tcPr>
          <w:p w14:paraId="7E96B26A">
            <w:pPr>
              <w:pStyle w:val="13"/>
            </w:pPr>
            <w:r>
              <w:t>服务对象满意度</w:t>
            </w:r>
          </w:p>
        </w:tc>
        <w:tc>
          <w:tcPr>
            <w:tcW w:w="2891" w:type="dxa"/>
            <w:vAlign w:val="center"/>
          </w:tcPr>
          <w:p w14:paraId="2C1BE891">
            <w:pPr>
              <w:pStyle w:val="13"/>
            </w:pPr>
            <w:r>
              <w:t>服务对象满意度</w:t>
            </w:r>
          </w:p>
        </w:tc>
        <w:tc>
          <w:tcPr>
            <w:tcW w:w="1276" w:type="dxa"/>
            <w:vAlign w:val="center"/>
          </w:tcPr>
          <w:p w14:paraId="380EFF35">
            <w:pPr>
              <w:pStyle w:val="13"/>
            </w:pPr>
            <w:r>
              <w:t>≥95%</w:t>
            </w:r>
          </w:p>
        </w:tc>
        <w:tc>
          <w:tcPr>
            <w:tcW w:w="1843" w:type="dxa"/>
            <w:vAlign w:val="center"/>
          </w:tcPr>
          <w:p w14:paraId="49287BCC">
            <w:pPr>
              <w:pStyle w:val="13"/>
            </w:pPr>
            <w:r>
              <w:t>工作计划</w:t>
            </w:r>
          </w:p>
        </w:tc>
      </w:tr>
    </w:tbl>
    <w:p w14:paraId="3728ED3C">
      <w:pPr>
        <w:sectPr>
          <w:pgSz w:w="11900" w:h="16840"/>
          <w:pgMar w:top="1984" w:right="1304" w:bottom="1134" w:left="1304" w:header="720" w:footer="720" w:gutter="0"/>
          <w:cols w:space="720" w:num="1"/>
        </w:sectPr>
      </w:pPr>
    </w:p>
    <w:p w14:paraId="767433F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301AE84">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27.意外伤害鉴定经费绩效目标表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B6C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551594">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4A215898">
            <w:pPr>
              <w:pStyle w:val="11"/>
            </w:pPr>
            <w:r>
              <w:t>单位：万元</w:t>
            </w:r>
          </w:p>
        </w:tc>
      </w:tr>
      <w:tr w14:paraId="3F2B0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469FE">
            <w:pPr>
              <w:pStyle w:val="14"/>
            </w:pPr>
            <w:r>
              <w:t>项目编码</w:t>
            </w:r>
          </w:p>
        </w:tc>
        <w:tc>
          <w:tcPr>
            <w:tcW w:w="2608" w:type="dxa"/>
            <w:gridSpan w:val="2"/>
            <w:vAlign w:val="center"/>
          </w:tcPr>
          <w:p w14:paraId="03E119E9">
            <w:pPr>
              <w:pStyle w:val="13"/>
            </w:pPr>
            <w:r>
              <w:t>13060526P000207100087</w:t>
            </w:r>
          </w:p>
        </w:tc>
        <w:tc>
          <w:tcPr>
            <w:tcW w:w="1587" w:type="dxa"/>
            <w:vAlign w:val="center"/>
          </w:tcPr>
          <w:p w14:paraId="69661361">
            <w:pPr>
              <w:pStyle w:val="14"/>
            </w:pPr>
            <w:r>
              <w:t>项目名称</w:t>
            </w:r>
          </w:p>
        </w:tc>
        <w:tc>
          <w:tcPr>
            <w:tcW w:w="4423" w:type="dxa"/>
            <w:gridSpan w:val="3"/>
            <w:vAlign w:val="center"/>
          </w:tcPr>
          <w:p w14:paraId="305C5C67">
            <w:pPr>
              <w:pStyle w:val="13"/>
            </w:pPr>
            <w:r>
              <w:t>意外伤害鉴定经费</w:t>
            </w:r>
          </w:p>
        </w:tc>
      </w:tr>
      <w:tr w14:paraId="24A9C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24D99">
            <w:pPr>
              <w:pStyle w:val="14"/>
            </w:pPr>
            <w:r>
              <w:t>预算规模及资金用途</w:t>
            </w:r>
          </w:p>
        </w:tc>
        <w:tc>
          <w:tcPr>
            <w:tcW w:w="1276" w:type="dxa"/>
            <w:vAlign w:val="center"/>
          </w:tcPr>
          <w:p w14:paraId="2CC48C02">
            <w:pPr>
              <w:pStyle w:val="14"/>
            </w:pPr>
            <w:r>
              <w:t>预算数</w:t>
            </w:r>
          </w:p>
        </w:tc>
        <w:tc>
          <w:tcPr>
            <w:tcW w:w="1332" w:type="dxa"/>
            <w:vAlign w:val="center"/>
          </w:tcPr>
          <w:p w14:paraId="1749F182">
            <w:pPr>
              <w:pStyle w:val="13"/>
            </w:pPr>
            <w:r>
              <w:t>8.00</w:t>
            </w:r>
          </w:p>
        </w:tc>
        <w:tc>
          <w:tcPr>
            <w:tcW w:w="1587" w:type="dxa"/>
            <w:vAlign w:val="center"/>
          </w:tcPr>
          <w:p w14:paraId="629C3489">
            <w:pPr>
              <w:pStyle w:val="14"/>
            </w:pPr>
            <w:r>
              <w:t>其中：财政    资金</w:t>
            </w:r>
          </w:p>
        </w:tc>
        <w:tc>
          <w:tcPr>
            <w:tcW w:w="1304" w:type="dxa"/>
            <w:vAlign w:val="center"/>
          </w:tcPr>
          <w:p w14:paraId="4B5C32E5">
            <w:pPr>
              <w:pStyle w:val="13"/>
            </w:pPr>
            <w:r>
              <w:t>8.00</w:t>
            </w:r>
          </w:p>
        </w:tc>
        <w:tc>
          <w:tcPr>
            <w:tcW w:w="1276" w:type="dxa"/>
            <w:vAlign w:val="center"/>
          </w:tcPr>
          <w:p w14:paraId="1BF1C388">
            <w:pPr>
              <w:pStyle w:val="14"/>
            </w:pPr>
            <w:r>
              <w:t>其他资金</w:t>
            </w:r>
          </w:p>
        </w:tc>
        <w:tc>
          <w:tcPr>
            <w:tcW w:w="1843" w:type="dxa"/>
            <w:vAlign w:val="center"/>
          </w:tcPr>
          <w:p w14:paraId="567C4287">
            <w:pPr>
              <w:pStyle w:val="13"/>
            </w:pPr>
            <w:r>
              <w:t xml:space="preserve"> </w:t>
            </w:r>
          </w:p>
        </w:tc>
      </w:tr>
      <w:tr w14:paraId="5E55E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6A1B7A"/>
        </w:tc>
        <w:tc>
          <w:tcPr>
            <w:tcW w:w="8618" w:type="dxa"/>
            <w:gridSpan w:val="6"/>
            <w:vAlign w:val="center"/>
          </w:tcPr>
          <w:p w14:paraId="2391341C">
            <w:pPr>
              <w:pStyle w:val="13"/>
            </w:pPr>
            <w:r>
              <w:t>用于支付合作保险公司白沟新城城乡居民意外伤害调查界定服务费用，覆盖350人次调查需求</w:t>
            </w:r>
          </w:p>
        </w:tc>
      </w:tr>
      <w:tr w14:paraId="14950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512B8C">
            <w:pPr>
              <w:pStyle w:val="14"/>
            </w:pPr>
            <w:r>
              <w:t>资金支出计划（%）</w:t>
            </w:r>
          </w:p>
        </w:tc>
        <w:tc>
          <w:tcPr>
            <w:tcW w:w="2608" w:type="dxa"/>
            <w:gridSpan w:val="2"/>
            <w:vAlign w:val="center"/>
          </w:tcPr>
          <w:p w14:paraId="43E34D38">
            <w:pPr>
              <w:pStyle w:val="14"/>
            </w:pPr>
            <w:r>
              <w:t>3月底</w:t>
            </w:r>
          </w:p>
        </w:tc>
        <w:tc>
          <w:tcPr>
            <w:tcW w:w="1587" w:type="dxa"/>
            <w:vAlign w:val="center"/>
          </w:tcPr>
          <w:p w14:paraId="127D923F">
            <w:pPr>
              <w:pStyle w:val="14"/>
            </w:pPr>
            <w:r>
              <w:t>6月底</w:t>
            </w:r>
          </w:p>
        </w:tc>
        <w:tc>
          <w:tcPr>
            <w:tcW w:w="1304" w:type="dxa"/>
            <w:vAlign w:val="center"/>
          </w:tcPr>
          <w:p w14:paraId="3B3E9F84">
            <w:pPr>
              <w:pStyle w:val="14"/>
            </w:pPr>
            <w:r>
              <w:t>10月底</w:t>
            </w:r>
          </w:p>
        </w:tc>
        <w:tc>
          <w:tcPr>
            <w:tcW w:w="3119" w:type="dxa"/>
            <w:gridSpan w:val="2"/>
            <w:vAlign w:val="center"/>
          </w:tcPr>
          <w:p w14:paraId="2637B602">
            <w:pPr>
              <w:pStyle w:val="14"/>
            </w:pPr>
            <w:r>
              <w:t>12月底</w:t>
            </w:r>
          </w:p>
        </w:tc>
      </w:tr>
      <w:tr w14:paraId="4F8A5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C18CF"/>
        </w:tc>
        <w:tc>
          <w:tcPr>
            <w:tcW w:w="2608" w:type="dxa"/>
            <w:gridSpan w:val="2"/>
            <w:vAlign w:val="center"/>
          </w:tcPr>
          <w:p w14:paraId="055D108C">
            <w:pPr>
              <w:pStyle w:val="15"/>
            </w:pPr>
            <w:r>
              <w:t xml:space="preserve"> </w:t>
            </w:r>
          </w:p>
        </w:tc>
        <w:tc>
          <w:tcPr>
            <w:tcW w:w="1587" w:type="dxa"/>
            <w:vAlign w:val="center"/>
          </w:tcPr>
          <w:p w14:paraId="7D485252">
            <w:pPr>
              <w:pStyle w:val="15"/>
            </w:pPr>
            <w:r>
              <w:t>4.00</w:t>
            </w:r>
          </w:p>
        </w:tc>
        <w:tc>
          <w:tcPr>
            <w:tcW w:w="1304" w:type="dxa"/>
            <w:vAlign w:val="center"/>
          </w:tcPr>
          <w:p w14:paraId="6034BB2B">
            <w:pPr>
              <w:pStyle w:val="15"/>
            </w:pPr>
            <w:r>
              <w:t>4.00</w:t>
            </w:r>
          </w:p>
        </w:tc>
        <w:tc>
          <w:tcPr>
            <w:tcW w:w="3119" w:type="dxa"/>
            <w:gridSpan w:val="2"/>
            <w:vAlign w:val="center"/>
          </w:tcPr>
          <w:p w14:paraId="20B36B5F">
            <w:pPr>
              <w:pStyle w:val="15"/>
            </w:pPr>
            <w:r>
              <w:t>8.00</w:t>
            </w:r>
          </w:p>
        </w:tc>
      </w:tr>
      <w:tr w14:paraId="6DAAA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6ECC4">
            <w:pPr>
              <w:pStyle w:val="14"/>
            </w:pPr>
            <w:r>
              <w:t>绩效目标</w:t>
            </w:r>
          </w:p>
        </w:tc>
        <w:tc>
          <w:tcPr>
            <w:tcW w:w="8618" w:type="dxa"/>
            <w:gridSpan w:val="6"/>
            <w:vAlign w:val="center"/>
          </w:tcPr>
          <w:p w14:paraId="444C94D9">
            <w:pPr>
              <w:pStyle w:val="13"/>
            </w:pPr>
            <w:r>
              <w:t xml:space="preserve">1.完成350人次意外伤害调查界定，保障参保人员报销效率，维护医保基金安全。  </w:t>
            </w:r>
          </w:p>
        </w:tc>
      </w:tr>
    </w:tbl>
    <w:p w14:paraId="432FDF8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6D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EE2FD0">
            <w:pPr>
              <w:pStyle w:val="14"/>
            </w:pPr>
            <w:r>
              <w:t>一级指标</w:t>
            </w:r>
          </w:p>
        </w:tc>
        <w:tc>
          <w:tcPr>
            <w:tcW w:w="1276" w:type="dxa"/>
            <w:vAlign w:val="center"/>
          </w:tcPr>
          <w:p w14:paraId="468B5C50">
            <w:pPr>
              <w:pStyle w:val="14"/>
            </w:pPr>
            <w:r>
              <w:t>二级指标</w:t>
            </w:r>
          </w:p>
        </w:tc>
        <w:tc>
          <w:tcPr>
            <w:tcW w:w="1332" w:type="dxa"/>
            <w:vAlign w:val="center"/>
          </w:tcPr>
          <w:p w14:paraId="4C757630">
            <w:pPr>
              <w:pStyle w:val="14"/>
            </w:pPr>
            <w:r>
              <w:t>三级指标</w:t>
            </w:r>
          </w:p>
        </w:tc>
        <w:tc>
          <w:tcPr>
            <w:tcW w:w="2891" w:type="dxa"/>
            <w:vAlign w:val="center"/>
          </w:tcPr>
          <w:p w14:paraId="25542542">
            <w:pPr>
              <w:pStyle w:val="14"/>
            </w:pPr>
            <w:r>
              <w:t>绩效指标描述</w:t>
            </w:r>
          </w:p>
        </w:tc>
        <w:tc>
          <w:tcPr>
            <w:tcW w:w="1276" w:type="dxa"/>
            <w:vAlign w:val="center"/>
          </w:tcPr>
          <w:p w14:paraId="56FA8E02">
            <w:pPr>
              <w:pStyle w:val="14"/>
            </w:pPr>
            <w:r>
              <w:t>指标值</w:t>
            </w:r>
          </w:p>
        </w:tc>
        <w:tc>
          <w:tcPr>
            <w:tcW w:w="1843" w:type="dxa"/>
            <w:vAlign w:val="center"/>
          </w:tcPr>
          <w:p w14:paraId="0DF2C94E">
            <w:pPr>
              <w:pStyle w:val="14"/>
            </w:pPr>
            <w:r>
              <w:t>指标值确定依据</w:t>
            </w:r>
          </w:p>
        </w:tc>
      </w:tr>
      <w:tr w14:paraId="65B3D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51645">
            <w:pPr>
              <w:pStyle w:val="15"/>
            </w:pPr>
            <w:r>
              <w:t>产出指标</w:t>
            </w:r>
          </w:p>
        </w:tc>
        <w:tc>
          <w:tcPr>
            <w:tcW w:w="1276" w:type="dxa"/>
            <w:vAlign w:val="center"/>
          </w:tcPr>
          <w:p w14:paraId="09B0E497">
            <w:pPr>
              <w:pStyle w:val="13"/>
            </w:pPr>
            <w:r>
              <w:t>数量指标</w:t>
            </w:r>
          </w:p>
        </w:tc>
        <w:tc>
          <w:tcPr>
            <w:tcW w:w="1332" w:type="dxa"/>
            <w:vAlign w:val="center"/>
          </w:tcPr>
          <w:p w14:paraId="6326E908">
            <w:pPr>
              <w:pStyle w:val="13"/>
            </w:pPr>
            <w:r>
              <w:t>调查界定完成人次</w:t>
            </w:r>
          </w:p>
        </w:tc>
        <w:tc>
          <w:tcPr>
            <w:tcW w:w="2891" w:type="dxa"/>
            <w:vAlign w:val="center"/>
          </w:tcPr>
          <w:p w14:paraId="7E1F09D9">
            <w:pPr>
              <w:pStyle w:val="13"/>
            </w:pPr>
            <w:r>
              <w:t>2026年度完成白沟新城城乡居民意外伤害调查界定的总人次</w:t>
            </w:r>
          </w:p>
        </w:tc>
        <w:tc>
          <w:tcPr>
            <w:tcW w:w="1276" w:type="dxa"/>
            <w:vAlign w:val="center"/>
          </w:tcPr>
          <w:p w14:paraId="081CD814">
            <w:pPr>
              <w:pStyle w:val="13"/>
            </w:pPr>
            <w:r>
              <w:t>≥350人次</w:t>
            </w:r>
          </w:p>
        </w:tc>
        <w:tc>
          <w:tcPr>
            <w:tcW w:w="1843" w:type="dxa"/>
            <w:vAlign w:val="center"/>
          </w:tcPr>
          <w:p w14:paraId="46531CE8">
            <w:pPr>
              <w:pStyle w:val="13"/>
            </w:pPr>
            <w:r>
              <w:t>完成350人次意外伤害调查界定，保障参保人员报销效率，维护医保基金安全。</w:t>
            </w:r>
          </w:p>
        </w:tc>
      </w:tr>
      <w:tr w14:paraId="25823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16A689"/>
        </w:tc>
        <w:tc>
          <w:tcPr>
            <w:tcW w:w="1276" w:type="dxa"/>
            <w:vAlign w:val="center"/>
          </w:tcPr>
          <w:p w14:paraId="16666C73">
            <w:pPr>
              <w:pStyle w:val="13"/>
            </w:pPr>
            <w:r>
              <w:t>质量指标</w:t>
            </w:r>
          </w:p>
        </w:tc>
        <w:tc>
          <w:tcPr>
            <w:tcW w:w="1332" w:type="dxa"/>
            <w:vAlign w:val="center"/>
          </w:tcPr>
          <w:p w14:paraId="4FA08888">
            <w:pPr>
              <w:pStyle w:val="13"/>
            </w:pPr>
            <w:r>
              <w:t>调查结果准确率</w:t>
            </w:r>
          </w:p>
        </w:tc>
        <w:tc>
          <w:tcPr>
            <w:tcW w:w="2891" w:type="dxa"/>
            <w:vAlign w:val="center"/>
          </w:tcPr>
          <w:p w14:paraId="4D0F3636">
            <w:pPr>
              <w:pStyle w:val="13"/>
            </w:pPr>
            <w:r>
              <w:t>经医保中心核验，保险公司出具的调查报告与实际情况一致的比例</w:t>
            </w:r>
          </w:p>
        </w:tc>
        <w:tc>
          <w:tcPr>
            <w:tcW w:w="1276" w:type="dxa"/>
            <w:vAlign w:val="center"/>
          </w:tcPr>
          <w:p w14:paraId="44C86D8C">
            <w:pPr>
              <w:pStyle w:val="13"/>
            </w:pPr>
            <w:r>
              <w:t>≥98%</w:t>
            </w:r>
          </w:p>
        </w:tc>
        <w:tc>
          <w:tcPr>
            <w:tcW w:w="1843" w:type="dxa"/>
            <w:vAlign w:val="center"/>
          </w:tcPr>
          <w:p w14:paraId="2F49907B">
            <w:pPr>
              <w:pStyle w:val="13"/>
            </w:pPr>
            <w:r>
              <w:t>参考上年度准确率（98.2%）</w:t>
            </w:r>
          </w:p>
        </w:tc>
      </w:tr>
      <w:tr w14:paraId="506FB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846216"/>
        </w:tc>
        <w:tc>
          <w:tcPr>
            <w:tcW w:w="1276" w:type="dxa"/>
            <w:vAlign w:val="center"/>
          </w:tcPr>
          <w:p w14:paraId="2B98718F">
            <w:pPr>
              <w:pStyle w:val="13"/>
            </w:pPr>
            <w:r>
              <w:t>时效指标</w:t>
            </w:r>
          </w:p>
        </w:tc>
        <w:tc>
          <w:tcPr>
            <w:tcW w:w="1332" w:type="dxa"/>
            <w:vAlign w:val="center"/>
          </w:tcPr>
          <w:p w14:paraId="3FE7300F">
            <w:pPr>
              <w:pStyle w:val="13"/>
            </w:pPr>
            <w:r>
              <w:t>报销周期</w:t>
            </w:r>
          </w:p>
        </w:tc>
        <w:tc>
          <w:tcPr>
            <w:tcW w:w="2891" w:type="dxa"/>
            <w:vAlign w:val="center"/>
          </w:tcPr>
          <w:p w14:paraId="0709ECEA">
            <w:pPr>
              <w:pStyle w:val="13"/>
            </w:pPr>
            <w:r>
              <w:t>参保人员提交意外伤害报销申请至完成结算的平均时间</w:t>
            </w:r>
          </w:p>
        </w:tc>
        <w:tc>
          <w:tcPr>
            <w:tcW w:w="1276" w:type="dxa"/>
            <w:vAlign w:val="center"/>
          </w:tcPr>
          <w:p w14:paraId="18339C8A">
            <w:pPr>
              <w:pStyle w:val="13"/>
            </w:pPr>
            <w:r>
              <w:t>≤7工作日</w:t>
            </w:r>
          </w:p>
        </w:tc>
        <w:tc>
          <w:tcPr>
            <w:tcW w:w="1843" w:type="dxa"/>
            <w:vAlign w:val="center"/>
          </w:tcPr>
          <w:p w14:paraId="283EB3BE">
            <w:pPr>
              <w:pStyle w:val="13"/>
            </w:pPr>
            <w:r>
              <w:t>《保定市城乡居民意外伤害调查界定工作实施方案》要求</w:t>
            </w:r>
          </w:p>
        </w:tc>
      </w:tr>
      <w:tr w14:paraId="4C17A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64AA89"/>
        </w:tc>
        <w:tc>
          <w:tcPr>
            <w:tcW w:w="1276" w:type="dxa"/>
            <w:vAlign w:val="center"/>
          </w:tcPr>
          <w:p w14:paraId="4DEE9078">
            <w:pPr>
              <w:pStyle w:val="13"/>
            </w:pPr>
            <w:r>
              <w:t>成本指标</w:t>
            </w:r>
          </w:p>
        </w:tc>
        <w:tc>
          <w:tcPr>
            <w:tcW w:w="1332" w:type="dxa"/>
            <w:vAlign w:val="center"/>
          </w:tcPr>
          <w:p w14:paraId="4864DD6C">
            <w:pPr>
              <w:pStyle w:val="13"/>
            </w:pPr>
            <w:r>
              <w:t>人均调查费用</w:t>
            </w:r>
          </w:p>
        </w:tc>
        <w:tc>
          <w:tcPr>
            <w:tcW w:w="2891" w:type="dxa"/>
            <w:vAlign w:val="center"/>
          </w:tcPr>
          <w:p w14:paraId="43EA69E8">
            <w:pPr>
              <w:pStyle w:val="13"/>
            </w:pPr>
            <w:r>
              <w:t>实际发生的调查界定费用与完成人次的比值</w:t>
            </w:r>
          </w:p>
        </w:tc>
        <w:tc>
          <w:tcPr>
            <w:tcW w:w="1276" w:type="dxa"/>
            <w:vAlign w:val="center"/>
          </w:tcPr>
          <w:p w14:paraId="41007627">
            <w:pPr>
              <w:pStyle w:val="13"/>
            </w:pPr>
            <w:r>
              <w:t>≤250元/人次</w:t>
            </w:r>
          </w:p>
        </w:tc>
        <w:tc>
          <w:tcPr>
            <w:tcW w:w="1843" w:type="dxa"/>
            <w:vAlign w:val="center"/>
          </w:tcPr>
          <w:p w14:paraId="36717467">
            <w:pPr>
              <w:pStyle w:val="13"/>
            </w:pPr>
            <w:r>
              <w:t>保定市同类项目平均标准</w:t>
            </w:r>
          </w:p>
        </w:tc>
      </w:tr>
      <w:tr w14:paraId="2FE12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DAF51B">
            <w:pPr>
              <w:pStyle w:val="15"/>
            </w:pPr>
            <w:r>
              <w:t>效益指标</w:t>
            </w:r>
          </w:p>
        </w:tc>
        <w:tc>
          <w:tcPr>
            <w:tcW w:w="1276" w:type="dxa"/>
            <w:vAlign w:val="center"/>
          </w:tcPr>
          <w:p w14:paraId="7D69ECF1">
            <w:pPr>
              <w:pStyle w:val="13"/>
            </w:pPr>
            <w:r>
              <w:t>社会效益指标</w:t>
            </w:r>
          </w:p>
        </w:tc>
        <w:tc>
          <w:tcPr>
            <w:tcW w:w="1332" w:type="dxa"/>
            <w:vAlign w:val="center"/>
          </w:tcPr>
          <w:p w14:paraId="4BD547B7">
            <w:pPr>
              <w:pStyle w:val="13"/>
            </w:pPr>
            <w:r>
              <w:t>医保基金损失避免金额</w:t>
            </w:r>
          </w:p>
        </w:tc>
        <w:tc>
          <w:tcPr>
            <w:tcW w:w="2891" w:type="dxa"/>
            <w:vAlign w:val="center"/>
          </w:tcPr>
          <w:p w14:paraId="30B05DE7">
            <w:pPr>
              <w:pStyle w:val="13"/>
            </w:pPr>
            <w:r>
              <w:t>通过调查界定，识别并避免违规报销导致的医保基金损失金额</w:t>
            </w:r>
          </w:p>
        </w:tc>
        <w:tc>
          <w:tcPr>
            <w:tcW w:w="1276" w:type="dxa"/>
            <w:vAlign w:val="center"/>
          </w:tcPr>
          <w:p w14:paraId="1B316091">
            <w:pPr>
              <w:pStyle w:val="13"/>
            </w:pPr>
            <w:r>
              <w:t>≥15万元</w:t>
            </w:r>
          </w:p>
        </w:tc>
        <w:tc>
          <w:tcPr>
            <w:tcW w:w="1843" w:type="dxa"/>
            <w:vAlign w:val="center"/>
          </w:tcPr>
          <w:p w14:paraId="5A29B595">
            <w:pPr>
              <w:pStyle w:val="13"/>
            </w:pPr>
            <w:r>
              <w:t>2019-2024年均值（15万元）</w:t>
            </w:r>
          </w:p>
        </w:tc>
      </w:tr>
      <w:tr w14:paraId="55158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11B0F">
            <w:pPr>
              <w:pStyle w:val="15"/>
            </w:pPr>
            <w:r>
              <w:t>满意度指标</w:t>
            </w:r>
          </w:p>
        </w:tc>
        <w:tc>
          <w:tcPr>
            <w:tcW w:w="1276" w:type="dxa"/>
            <w:vAlign w:val="center"/>
          </w:tcPr>
          <w:p w14:paraId="5555D863">
            <w:pPr>
              <w:pStyle w:val="13"/>
            </w:pPr>
            <w:r>
              <w:t>服务对象满意度指标</w:t>
            </w:r>
          </w:p>
        </w:tc>
        <w:tc>
          <w:tcPr>
            <w:tcW w:w="1332" w:type="dxa"/>
            <w:vAlign w:val="center"/>
          </w:tcPr>
          <w:p w14:paraId="61265E94">
            <w:pPr>
              <w:pStyle w:val="13"/>
            </w:pPr>
            <w:r>
              <w:t>合作保险公司服务满意度</w:t>
            </w:r>
          </w:p>
        </w:tc>
        <w:tc>
          <w:tcPr>
            <w:tcW w:w="2891" w:type="dxa"/>
            <w:vAlign w:val="center"/>
          </w:tcPr>
          <w:p w14:paraId="2BB78D32">
            <w:pPr>
              <w:pStyle w:val="13"/>
            </w:pPr>
            <w:r>
              <w:t>医保中心对保险公司调查及时性、报告质量的满意比例</w:t>
            </w:r>
          </w:p>
        </w:tc>
        <w:tc>
          <w:tcPr>
            <w:tcW w:w="1276" w:type="dxa"/>
            <w:vAlign w:val="center"/>
          </w:tcPr>
          <w:p w14:paraId="49E161B6">
            <w:pPr>
              <w:pStyle w:val="13"/>
            </w:pPr>
            <w:r>
              <w:t>≥90%</w:t>
            </w:r>
          </w:p>
        </w:tc>
        <w:tc>
          <w:tcPr>
            <w:tcW w:w="1843" w:type="dxa"/>
            <w:vAlign w:val="center"/>
          </w:tcPr>
          <w:p w14:paraId="4733A0AB">
            <w:pPr>
              <w:pStyle w:val="13"/>
            </w:pPr>
            <w:r>
              <w:t>问卷调查</w:t>
            </w:r>
          </w:p>
        </w:tc>
      </w:tr>
    </w:tbl>
    <w:p w14:paraId="27C72887">
      <w:pPr>
        <w:sectPr>
          <w:pgSz w:w="11900" w:h="16840"/>
          <w:pgMar w:top="1984" w:right="1304" w:bottom="1134" w:left="1304" w:header="720" w:footer="720" w:gutter="0"/>
          <w:cols w:space="720" w:num="1"/>
        </w:sectPr>
      </w:pPr>
    </w:p>
    <w:p w14:paraId="7057FD4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866999C">
      <w:pPr>
        <w:spacing w:before="0" w:after="0"/>
        <w:ind w:firstLine="560"/>
        <w:jc w:val="left"/>
        <w:outlineLvl w:val="3"/>
      </w:pPr>
      <w:bookmarkStart w:id="30" w:name="_Toc_4_4_0000000031"/>
      <w:r>
        <w:rPr>
          <w:rFonts w:ascii="方正仿宋_GBK" w:hAnsi="方正仿宋_GBK" w:eastAsia="方正仿宋_GBK" w:cs="方正仿宋_GBK"/>
          <w:color w:val="000000"/>
          <w:sz w:val="28"/>
        </w:rPr>
        <w:t>28.英才卡B卡人员购房补贴资金绩效目标表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764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7338FF2">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6167219D">
            <w:pPr>
              <w:pStyle w:val="11"/>
            </w:pPr>
            <w:r>
              <w:t>单位：万元</w:t>
            </w:r>
          </w:p>
        </w:tc>
      </w:tr>
      <w:tr w14:paraId="2B46F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C3A50">
            <w:pPr>
              <w:pStyle w:val="14"/>
            </w:pPr>
            <w:r>
              <w:t>项目编码</w:t>
            </w:r>
          </w:p>
        </w:tc>
        <w:tc>
          <w:tcPr>
            <w:tcW w:w="2608" w:type="dxa"/>
            <w:gridSpan w:val="2"/>
            <w:vAlign w:val="center"/>
          </w:tcPr>
          <w:p w14:paraId="4DE7C951">
            <w:pPr>
              <w:pStyle w:val="13"/>
            </w:pPr>
            <w:r>
              <w:t>13060526P00010010006G</w:t>
            </w:r>
          </w:p>
        </w:tc>
        <w:tc>
          <w:tcPr>
            <w:tcW w:w="1587" w:type="dxa"/>
            <w:vAlign w:val="center"/>
          </w:tcPr>
          <w:p w14:paraId="36741573">
            <w:pPr>
              <w:pStyle w:val="14"/>
            </w:pPr>
            <w:r>
              <w:t>项目名称</w:t>
            </w:r>
          </w:p>
        </w:tc>
        <w:tc>
          <w:tcPr>
            <w:tcW w:w="4423" w:type="dxa"/>
            <w:gridSpan w:val="3"/>
            <w:vAlign w:val="center"/>
          </w:tcPr>
          <w:p w14:paraId="4445E247">
            <w:pPr>
              <w:pStyle w:val="13"/>
            </w:pPr>
            <w:r>
              <w:t>英才卡B卡人员购房补贴资金</w:t>
            </w:r>
          </w:p>
        </w:tc>
      </w:tr>
      <w:tr w14:paraId="13E38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B8DB3">
            <w:pPr>
              <w:pStyle w:val="14"/>
            </w:pPr>
            <w:r>
              <w:t>预算规模及资金用途</w:t>
            </w:r>
          </w:p>
        </w:tc>
        <w:tc>
          <w:tcPr>
            <w:tcW w:w="1276" w:type="dxa"/>
            <w:vAlign w:val="center"/>
          </w:tcPr>
          <w:p w14:paraId="3EC1075B">
            <w:pPr>
              <w:pStyle w:val="14"/>
            </w:pPr>
            <w:r>
              <w:t>预算数</w:t>
            </w:r>
          </w:p>
        </w:tc>
        <w:tc>
          <w:tcPr>
            <w:tcW w:w="1332" w:type="dxa"/>
            <w:vAlign w:val="center"/>
          </w:tcPr>
          <w:p w14:paraId="4EEA8BC2">
            <w:pPr>
              <w:pStyle w:val="13"/>
            </w:pPr>
            <w:r>
              <w:t>10.00</w:t>
            </w:r>
          </w:p>
        </w:tc>
        <w:tc>
          <w:tcPr>
            <w:tcW w:w="1587" w:type="dxa"/>
            <w:vAlign w:val="center"/>
          </w:tcPr>
          <w:p w14:paraId="3AC8F332">
            <w:pPr>
              <w:pStyle w:val="14"/>
            </w:pPr>
            <w:r>
              <w:t>其中：财政    资金</w:t>
            </w:r>
          </w:p>
        </w:tc>
        <w:tc>
          <w:tcPr>
            <w:tcW w:w="1304" w:type="dxa"/>
            <w:vAlign w:val="center"/>
          </w:tcPr>
          <w:p w14:paraId="2153081E">
            <w:pPr>
              <w:pStyle w:val="13"/>
            </w:pPr>
            <w:r>
              <w:t>10.00</w:t>
            </w:r>
          </w:p>
        </w:tc>
        <w:tc>
          <w:tcPr>
            <w:tcW w:w="1276" w:type="dxa"/>
            <w:vAlign w:val="center"/>
          </w:tcPr>
          <w:p w14:paraId="60396476">
            <w:pPr>
              <w:pStyle w:val="14"/>
            </w:pPr>
            <w:r>
              <w:t>其他资金</w:t>
            </w:r>
          </w:p>
        </w:tc>
        <w:tc>
          <w:tcPr>
            <w:tcW w:w="1843" w:type="dxa"/>
            <w:vAlign w:val="center"/>
          </w:tcPr>
          <w:p w14:paraId="6232F607">
            <w:pPr>
              <w:pStyle w:val="13"/>
            </w:pPr>
            <w:r>
              <w:t xml:space="preserve"> </w:t>
            </w:r>
          </w:p>
        </w:tc>
      </w:tr>
      <w:tr w14:paraId="729B1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1BAB0"/>
        </w:tc>
        <w:tc>
          <w:tcPr>
            <w:tcW w:w="8618" w:type="dxa"/>
            <w:gridSpan w:val="6"/>
            <w:vAlign w:val="center"/>
          </w:tcPr>
          <w:p w14:paraId="5037126A">
            <w:pPr>
              <w:pStyle w:val="13"/>
            </w:pPr>
            <w:r>
              <w:t>主要用于发放人才购房补贴等。</w:t>
            </w:r>
          </w:p>
        </w:tc>
      </w:tr>
      <w:tr w14:paraId="4804D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10690">
            <w:pPr>
              <w:pStyle w:val="14"/>
            </w:pPr>
            <w:r>
              <w:t>资金支出计划（%）</w:t>
            </w:r>
          </w:p>
        </w:tc>
        <w:tc>
          <w:tcPr>
            <w:tcW w:w="2608" w:type="dxa"/>
            <w:gridSpan w:val="2"/>
            <w:vAlign w:val="center"/>
          </w:tcPr>
          <w:p w14:paraId="22E4C048">
            <w:pPr>
              <w:pStyle w:val="14"/>
            </w:pPr>
            <w:r>
              <w:t>3月底</w:t>
            </w:r>
          </w:p>
        </w:tc>
        <w:tc>
          <w:tcPr>
            <w:tcW w:w="1587" w:type="dxa"/>
            <w:vAlign w:val="center"/>
          </w:tcPr>
          <w:p w14:paraId="7C8B444C">
            <w:pPr>
              <w:pStyle w:val="14"/>
            </w:pPr>
            <w:r>
              <w:t>6月底</w:t>
            </w:r>
          </w:p>
        </w:tc>
        <w:tc>
          <w:tcPr>
            <w:tcW w:w="1304" w:type="dxa"/>
            <w:vAlign w:val="center"/>
          </w:tcPr>
          <w:p w14:paraId="6DFAD50D">
            <w:pPr>
              <w:pStyle w:val="14"/>
            </w:pPr>
            <w:r>
              <w:t>10月底</w:t>
            </w:r>
          </w:p>
        </w:tc>
        <w:tc>
          <w:tcPr>
            <w:tcW w:w="3119" w:type="dxa"/>
            <w:gridSpan w:val="2"/>
            <w:vAlign w:val="center"/>
          </w:tcPr>
          <w:p w14:paraId="027C1708">
            <w:pPr>
              <w:pStyle w:val="14"/>
            </w:pPr>
            <w:r>
              <w:t>12月底</w:t>
            </w:r>
          </w:p>
        </w:tc>
      </w:tr>
      <w:tr w14:paraId="7A690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9BC10"/>
        </w:tc>
        <w:tc>
          <w:tcPr>
            <w:tcW w:w="2608" w:type="dxa"/>
            <w:gridSpan w:val="2"/>
            <w:vAlign w:val="center"/>
          </w:tcPr>
          <w:p w14:paraId="4E48F176">
            <w:pPr>
              <w:pStyle w:val="15"/>
            </w:pPr>
            <w:r>
              <w:t xml:space="preserve"> </w:t>
            </w:r>
          </w:p>
        </w:tc>
        <w:tc>
          <w:tcPr>
            <w:tcW w:w="1587" w:type="dxa"/>
            <w:vAlign w:val="center"/>
          </w:tcPr>
          <w:p w14:paraId="670162F3">
            <w:pPr>
              <w:pStyle w:val="15"/>
            </w:pPr>
            <w:r>
              <w:t>5.00</w:t>
            </w:r>
          </w:p>
        </w:tc>
        <w:tc>
          <w:tcPr>
            <w:tcW w:w="1304" w:type="dxa"/>
            <w:vAlign w:val="center"/>
          </w:tcPr>
          <w:p w14:paraId="30EEA2B3">
            <w:pPr>
              <w:pStyle w:val="15"/>
            </w:pPr>
            <w:r>
              <w:t>5.00</w:t>
            </w:r>
          </w:p>
        </w:tc>
        <w:tc>
          <w:tcPr>
            <w:tcW w:w="3119" w:type="dxa"/>
            <w:gridSpan w:val="2"/>
            <w:vAlign w:val="center"/>
          </w:tcPr>
          <w:p w14:paraId="078091FF">
            <w:pPr>
              <w:pStyle w:val="15"/>
            </w:pPr>
            <w:r>
              <w:t>10.00</w:t>
            </w:r>
          </w:p>
        </w:tc>
      </w:tr>
      <w:tr w14:paraId="31D2C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2BB35">
            <w:pPr>
              <w:pStyle w:val="14"/>
            </w:pPr>
            <w:r>
              <w:t>绩效目标</w:t>
            </w:r>
          </w:p>
        </w:tc>
        <w:tc>
          <w:tcPr>
            <w:tcW w:w="8618" w:type="dxa"/>
            <w:gridSpan w:val="6"/>
            <w:vAlign w:val="center"/>
          </w:tcPr>
          <w:p w14:paraId="28C8A852">
            <w:pPr>
              <w:pStyle w:val="13"/>
            </w:pPr>
            <w:r>
              <w:t xml:space="preserve">1.优化燕赵英才卡B卡服务保障，提升政策落实率与人才满意度，助力人才引育留用。      </w:t>
            </w:r>
          </w:p>
        </w:tc>
      </w:tr>
    </w:tbl>
    <w:p w14:paraId="2FB31CF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B05C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4415C">
            <w:pPr>
              <w:pStyle w:val="14"/>
            </w:pPr>
            <w:r>
              <w:t>一级指标</w:t>
            </w:r>
          </w:p>
        </w:tc>
        <w:tc>
          <w:tcPr>
            <w:tcW w:w="1276" w:type="dxa"/>
            <w:vAlign w:val="center"/>
          </w:tcPr>
          <w:p w14:paraId="6E8D45F5">
            <w:pPr>
              <w:pStyle w:val="14"/>
            </w:pPr>
            <w:r>
              <w:t>二级指标</w:t>
            </w:r>
          </w:p>
        </w:tc>
        <w:tc>
          <w:tcPr>
            <w:tcW w:w="1332" w:type="dxa"/>
            <w:vAlign w:val="center"/>
          </w:tcPr>
          <w:p w14:paraId="45A56028">
            <w:pPr>
              <w:pStyle w:val="14"/>
            </w:pPr>
            <w:r>
              <w:t>三级指标</w:t>
            </w:r>
          </w:p>
        </w:tc>
        <w:tc>
          <w:tcPr>
            <w:tcW w:w="2891" w:type="dxa"/>
            <w:vAlign w:val="center"/>
          </w:tcPr>
          <w:p w14:paraId="6F887E00">
            <w:pPr>
              <w:pStyle w:val="14"/>
            </w:pPr>
            <w:r>
              <w:t>绩效指标描述</w:t>
            </w:r>
          </w:p>
        </w:tc>
        <w:tc>
          <w:tcPr>
            <w:tcW w:w="1276" w:type="dxa"/>
            <w:vAlign w:val="center"/>
          </w:tcPr>
          <w:p w14:paraId="470E846C">
            <w:pPr>
              <w:pStyle w:val="14"/>
            </w:pPr>
            <w:r>
              <w:t>指标值</w:t>
            </w:r>
          </w:p>
        </w:tc>
        <w:tc>
          <w:tcPr>
            <w:tcW w:w="1843" w:type="dxa"/>
            <w:vAlign w:val="center"/>
          </w:tcPr>
          <w:p w14:paraId="6BD47329">
            <w:pPr>
              <w:pStyle w:val="14"/>
            </w:pPr>
            <w:r>
              <w:t>指标值确定依据</w:t>
            </w:r>
          </w:p>
        </w:tc>
      </w:tr>
      <w:tr w14:paraId="5490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0FA13">
            <w:pPr>
              <w:pStyle w:val="15"/>
            </w:pPr>
            <w:r>
              <w:t>产出指标</w:t>
            </w:r>
          </w:p>
        </w:tc>
        <w:tc>
          <w:tcPr>
            <w:tcW w:w="1276" w:type="dxa"/>
            <w:vAlign w:val="center"/>
          </w:tcPr>
          <w:p w14:paraId="50C4A5CE">
            <w:pPr>
              <w:pStyle w:val="13"/>
            </w:pPr>
            <w:r>
              <w:t>数量指标</w:t>
            </w:r>
          </w:p>
        </w:tc>
        <w:tc>
          <w:tcPr>
            <w:tcW w:w="1332" w:type="dxa"/>
            <w:vAlign w:val="center"/>
          </w:tcPr>
          <w:p w14:paraId="49694720">
            <w:pPr>
              <w:pStyle w:val="13"/>
            </w:pPr>
            <w:r>
              <w:t>服务对接人次</w:t>
            </w:r>
          </w:p>
        </w:tc>
        <w:tc>
          <w:tcPr>
            <w:tcW w:w="2891" w:type="dxa"/>
            <w:vAlign w:val="center"/>
          </w:tcPr>
          <w:p w14:paraId="222CACCA">
            <w:pPr>
              <w:pStyle w:val="13"/>
            </w:pPr>
            <w:r>
              <w:t>提供咨询、待遇协调等服务的累计人次</w:t>
            </w:r>
          </w:p>
        </w:tc>
        <w:tc>
          <w:tcPr>
            <w:tcW w:w="1276" w:type="dxa"/>
            <w:vAlign w:val="center"/>
          </w:tcPr>
          <w:p w14:paraId="2296C280">
            <w:pPr>
              <w:pStyle w:val="13"/>
            </w:pPr>
            <w:r>
              <w:t>≥100人次</w:t>
            </w:r>
          </w:p>
        </w:tc>
        <w:tc>
          <w:tcPr>
            <w:tcW w:w="1843" w:type="dxa"/>
            <w:vAlign w:val="center"/>
          </w:tcPr>
          <w:p w14:paraId="7E6E2572">
            <w:pPr>
              <w:pStyle w:val="13"/>
            </w:pPr>
            <w:r>
              <w:t>人财服务需求</w:t>
            </w:r>
          </w:p>
        </w:tc>
      </w:tr>
      <w:tr w14:paraId="2AEC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4EE27D"/>
        </w:tc>
        <w:tc>
          <w:tcPr>
            <w:tcW w:w="1276" w:type="dxa"/>
            <w:vAlign w:val="center"/>
          </w:tcPr>
          <w:p w14:paraId="10F06E48">
            <w:pPr>
              <w:pStyle w:val="13"/>
            </w:pPr>
            <w:r>
              <w:t>数量指标</w:t>
            </w:r>
          </w:p>
        </w:tc>
        <w:tc>
          <w:tcPr>
            <w:tcW w:w="1332" w:type="dxa"/>
            <w:vAlign w:val="center"/>
          </w:tcPr>
          <w:p w14:paraId="737FC69A">
            <w:pPr>
              <w:pStyle w:val="13"/>
            </w:pPr>
            <w:r>
              <w:t>发放人才购房补贴人数</w:t>
            </w:r>
          </w:p>
        </w:tc>
        <w:tc>
          <w:tcPr>
            <w:tcW w:w="2891" w:type="dxa"/>
            <w:vAlign w:val="center"/>
          </w:tcPr>
          <w:p w14:paraId="286580CE">
            <w:pPr>
              <w:pStyle w:val="13"/>
            </w:pPr>
            <w:r>
              <w:t>发放人才购房补贴人数</w:t>
            </w:r>
          </w:p>
        </w:tc>
        <w:tc>
          <w:tcPr>
            <w:tcW w:w="1276" w:type="dxa"/>
            <w:vAlign w:val="center"/>
          </w:tcPr>
          <w:p w14:paraId="66CD0CF3">
            <w:pPr>
              <w:pStyle w:val="13"/>
            </w:pPr>
            <w:r>
              <w:t>≥2人</w:t>
            </w:r>
          </w:p>
        </w:tc>
        <w:tc>
          <w:tcPr>
            <w:tcW w:w="1843" w:type="dxa"/>
            <w:vAlign w:val="center"/>
          </w:tcPr>
          <w:p w14:paraId="6048E008">
            <w:pPr>
              <w:pStyle w:val="13"/>
            </w:pPr>
            <w:r>
              <w:t>工作计划</w:t>
            </w:r>
          </w:p>
        </w:tc>
      </w:tr>
      <w:tr w14:paraId="2BCC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694689"/>
        </w:tc>
        <w:tc>
          <w:tcPr>
            <w:tcW w:w="1276" w:type="dxa"/>
            <w:vAlign w:val="center"/>
          </w:tcPr>
          <w:p w14:paraId="7D6ED17D">
            <w:pPr>
              <w:pStyle w:val="13"/>
            </w:pPr>
            <w:r>
              <w:t>质量指标</w:t>
            </w:r>
          </w:p>
        </w:tc>
        <w:tc>
          <w:tcPr>
            <w:tcW w:w="1332" w:type="dxa"/>
            <w:vAlign w:val="center"/>
          </w:tcPr>
          <w:p w14:paraId="5FCB0C6D">
            <w:pPr>
              <w:pStyle w:val="13"/>
            </w:pPr>
            <w:r>
              <w:t>待遇落实率</w:t>
            </w:r>
          </w:p>
        </w:tc>
        <w:tc>
          <w:tcPr>
            <w:tcW w:w="2891" w:type="dxa"/>
            <w:vAlign w:val="center"/>
          </w:tcPr>
          <w:p w14:paraId="726EA3F8">
            <w:pPr>
              <w:pStyle w:val="13"/>
            </w:pPr>
            <w:r>
              <w:t>符合条件的持卡人才待遇成功落实的比例</w:t>
            </w:r>
          </w:p>
        </w:tc>
        <w:tc>
          <w:tcPr>
            <w:tcW w:w="1276" w:type="dxa"/>
            <w:vAlign w:val="center"/>
          </w:tcPr>
          <w:p w14:paraId="1217671F">
            <w:pPr>
              <w:pStyle w:val="13"/>
            </w:pPr>
            <w:r>
              <w:t>≥95%</w:t>
            </w:r>
          </w:p>
        </w:tc>
        <w:tc>
          <w:tcPr>
            <w:tcW w:w="1843" w:type="dxa"/>
            <w:vAlign w:val="center"/>
          </w:tcPr>
          <w:p w14:paraId="0AB13EB8">
            <w:pPr>
              <w:pStyle w:val="13"/>
            </w:pPr>
            <w:r>
              <w:t>政策落实目标</w:t>
            </w:r>
          </w:p>
        </w:tc>
      </w:tr>
      <w:tr w14:paraId="2906D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960FC6"/>
        </w:tc>
        <w:tc>
          <w:tcPr>
            <w:tcW w:w="1276" w:type="dxa"/>
            <w:vAlign w:val="center"/>
          </w:tcPr>
          <w:p w14:paraId="5CBFAF81">
            <w:pPr>
              <w:pStyle w:val="13"/>
            </w:pPr>
            <w:r>
              <w:t>时效指标</w:t>
            </w:r>
          </w:p>
        </w:tc>
        <w:tc>
          <w:tcPr>
            <w:tcW w:w="1332" w:type="dxa"/>
            <w:vAlign w:val="center"/>
          </w:tcPr>
          <w:p w14:paraId="055BE3AD">
            <w:pPr>
              <w:pStyle w:val="13"/>
            </w:pPr>
            <w:r>
              <w:t>项目完成及时率</w:t>
            </w:r>
          </w:p>
        </w:tc>
        <w:tc>
          <w:tcPr>
            <w:tcW w:w="2891" w:type="dxa"/>
            <w:vAlign w:val="center"/>
          </w:tcPr>
          <w:p w14:paraId="64635D28">
            <w:pPr>
              <w:pStyle w:val="13"/>
            </w:pPr>
            <w:r>
              <w:t>按计划时间完成全部服务保障工作的比例</w:t>
            </w:r>
          </w:p>
        </w:tc>
        <w:tc>
          <w:tcPr>
            <w:tcW w:w="1276" w:type="dxa"/>
            <w:vAlign w:val="center"/>
          </w:tcPr>
          <w:p w14:paraId="3BF65DC2">
            <w:pPr>
              <w:pStyle w:val="13"/>
            </w:pPr>
            <w:r>
              <w:t>100%</w:t>
            </w:r>
          </w:p>
        </w:tc>
        <w:tc>
          <w:tcPr>
            <w:tcW w:w="1843" w:type="dxa"/>
            <w:vAlign w:val="center"/>
          </w:tcPr>
          <w:p w14:paraId="48DAF27C">
            <w:pPr>
              <w:pStyle w:val="13"/>
            </w:pPr>
            <w:r>
              <w:t>项目实施计划</w:t>
            </w:r>
          </w:p>
        </w:tc>
      </w:tr>
      <w:tr w14:paraId="2BE0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6D979C"/>
        </w:tc>
        <w:tc>
          <w:tcPr>
            <w:tcW w:w="1276" w:type="dxa"/>
            <w:vAlign w:val="center"/>
          </w:tcPr>
          <w:p w14:paraId="445CE2AE">
            <w:pPr>
              <w:pStyle w:val="13"/>
            </w:pPr>
            <w:r>
              <w:t>成本指标</w:t>
            </w:r>
          </w:p>
        </w:tc>
        <w:tc>
          <w:tcPr>
            <w:tcW w:w="1332" w:type="dxa"/>
            <w:vAlign w:val="center"/>
          </w:tcPr>
          <w:p w14:paraId="067A323C">
            <w:pPr>
              <w:pStyle w:val="13"/>
            </w:pPr>
            <w:r>
              <w:t>发放人才购房补贴成本</w:t>
            </w:r>
          </w:p>
        </w:tc>
        <w:tc>
          <w:tcPr>
            <w:tcW w:w="2891" w:type="dxa"/>
            <w:vAlign w:val="center"/>
          </w:tcPr>
          <w:p w14:paraId="37737D1D">
            <w:pPr>
              <w:pStyle w:val="13"/>
            </w:pPr>
            <w:r>
              <w:t>发放人才购房补贴成本</w:t>
            </w:r>
          </w:p>
        </w:tc>
        <w:tc>
          <w:tcPr>
            <w:tcW w:w="1276" w:type="dxa"/>
            <w:vAlign w:val="center"/>
          </w:tcPr>
          <w:p w14:paraId="14D09B86">
            <w:pPr>
              <w:pStyle w:val="13"/>
            </w:pPr>
            <w:r>
              <w:t>≤10万元</w:t>
            </w:r>
          </w:p>
        </w:tc>
        <w:tc>
          <w:tcPr>
            <w:tcW w:w="1843" w:type="dxa"/>
            <w:vAlign w:val="center"/>
          </w:tcPr>
          <w:p w14:paraId="3DB31BCE">
            <w:pPr>
              <w:pStyle w:val="13"/>
            </w:pPr>
            <w:r>
              <w:t>预算测算</w:t>
            </w:r>
          </w:p>
        </w:tc>
      </w:tr>
      <w:tr w14:paraId="31A86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337CEC">
            <w:pPr>
              <w:pStyle w:val="15"/>
            </w:pPr>
            <w:r>
              <w:t>效益指标</w:t>
            </w:r>
          </w:p>
        </w:tc>
        <w:tc>
          <w:tcPr>
            <w:tcW w:w="1276" w:type="dxa"/>
            <w:vAlign w:val="center"/>
          </w:tcPr>
          <w:p w14:paraId="04309E91">
            <w:pPr>
              <w:pStyle w:val="13"/>
            </w:pPr>
            <w:r>
              <w:t>社会效益指标</w:t>
            </w:r>
          </w:p>
        </w:tc>
        <w:tc>
          <w:tcPr>
            <w:tcW w:w="1332" w:type="dxa"/>
            <w:vAlign w:val="center"/>
          </w:tcPr>
          <w:p w14:paraId="74EBB4B6">
            <w:pPr>
              <w:pStyle w:val="13"/>
            </w:pPr>
            <w:r>
              <w:t>人才留存率</w:t>
            </w:r>
          </w:p>
        </w:tc>
        <w:tc>
          <w:tcPr>
            <w:tcW w:w="2891" w:type="dxa"/>
            <w:vAlign w:val="center"/>
          </w:tcPr>
          <w:p w14:paraId="3D926CF7">
            <w:pPr>
              <w:pStyle w:val="13"/>
            </w:pPr>
            <w:r>
              <w:t>持卡人才年度留存比例</w:t>
            </w:r>
          </w:p>
        </w:tc>
        <w:tc>
          <w:tcPr>
            <w:tcW w:w="1276" w:type="dxa"/>
            <w:vAlign w:val="center"/>
          </w:tcPr>
          <w:p w14:paraId="3B5A1554">
            <w:pPr>
              <w:pStyle w:val="13"/>
            </w:pPr>
            <w:r>
              <w:t>≥90%</w:t>
            </w:r>
          </w:p>
        </w:tc>
        <w:tc>
          <w:tcPr>
            <w:tcW w:w="1843" w:type="dxa"/>
            <w:vAlign w:val="center"/>
          </w:tcPr>
          <w:p w14:paraId="53F4B9F9">
            <w:pPr>
              <w:pStyle w:val="13"/>
            </w:pPr>
            <w:r>
              <w:t>人才发展目标</w:t>
            </w:r>
          </w:p>
        </w:tc>
      </w:tr>
      <w:tr w14:paraId="0B0E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7D7E7B">
            <w:pPr>
              <w:pStyle w:val="15"/>
            </w:pPr>
            <w:r>
              <w:t>满意度指标</w:t>
            </w:r>
          </w:p>
        </w:tc>
        <w:tc>
          <w:tcPr>
            <w:tcW w:w="1276" w:type="dxa"/>
            <w:vAlign w:val="center"/>
          </w:tcPr>
          <w:p w14:paraId="7FDC9F5E">
            <w:pPr>
              <w:pStyle w:val="13"/>
            </w:pPr>
            <w:r>
              <w:t>服务对象满意度指标</w:t>
            </w:r>
          </w:p>
        </w:tc>
        <w:tc>
          <w:tcPr>
            <w:tcW w:w="1332" w:type="dxa"/>
            <w:vAlign w:val="center"/>
          </w:tcPr>
          <w:p w14:paraId="5E7ED279">
            <w:pPr>
              <w:pStyle w:val="13"/>
            </w:pPr>
            <w:r>
              <w:t>人才满意度</w:t>
            </w:r>
          </w:p>
        </w:tc>
        <w:tc>
          <w:tcPr>
            <w:tcW w:w="2891" w:type="dxa"/>
            <w:vAlign w:val="center"/>
          </w:tcPr>
          <w:p w14:paraId="5C250B6C">
            <w:pPr>
              <w:pStyle w:val="13"/>
            </w:pPr>
            <w:r>
              <w:t>持卡人才对整体服务保障工作的满意程度</w:t>
            </w:r>
          </w:p>
        </w:tc>
        <w:tc>
          <w:tcPr>
            <w:tcW w:w="1276" w:type="dxa"/>
            <w:vAlign w:val="center"/>
          </w:tcPr>
          <w:p w14:paraId="5CE491B8">
            <w:pPr>
              <w:pStyle w:val="13"/>
            </w:pPr>
            <w:r>
              <w:t>≥92%</w:t>
            </w:r>
          </w:p>
        </w:tc>
        <w:tc>
          <w:tcPr>
            <w:tcW w:w="1843" w:type="dxa"/>
            <w:vAlign w:val="center"/>
          </w:tcPr>
          <w:p w14:paraId="3D044FAB">
            <w:pPr>
              <w:pStyle w:val="13"/>
            </w:pPr>
            <w:r>
              <w:t>问卷调查</w:t>
            </w:r>
          </w:p>
        </w:tc>
      </w:tr>
    </w:tbl>
    <w:p w14:paraId="2F5FC9D5">
      <w:pPr>
        <w:sectPr>
          <w:pgSz w:w="11900" w:h="16840"/>
          <w:pgMar w:top="1984" w:right="1304" w:bottom="1134" w:left="1304" w:header="720" w:footer="720" w:gutter="0"/>
          <w:cols w:space="720" w:num="1"/>
        </w:sectPr>
      </w:pPr>
    </w:p>
    <w:p w14:paraId="7F177C1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7295E6">
      <w:pPr>
        <w:spacing w:before="0" w:after="0"/>
        <w:ind w:firstLine="560"/>
        <w:jc w:val="left"/>
        <w:outlineLvl w:val="3"/>
      </w:pPr>
      <w:bookmarkStart w:id="31" w:name="_Toc_4_4_0000000032"/>
      <w:r>
        <w:rPr>
          <w:rFonts w:ascii="方正仿宋_GBK" w:hAnsi="方正仿宋_GBK" w:eastAsia="方正仿宋_GBK" w:cs="方正仿宋_GBK"/>
          <w:color w:val="000000"/>
          <w:sz w:val="28"/>
        </w:rPr>
        <w:t>29.预拨2025年中央财政稳就业扩大社会保险补贴绩效目标表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C7E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F7D727">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60F6C50B">
            <w:pPr>
              <w:pStyle w:val="11"/>
            </w:pPr>
            <w:r>
              <w:t>单位：万元</w:t>
            </w:r>
          </w:p>
        </w:tc>
      </w:tr>
      <w:tr w14:paraId="5E9F3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971E7C">
            <w:pPr>
              <w:pStyle w:val="14"/>
            </w:pPr>
            <w:r>
              <w:t>项目编码</w:t>
            </w:r>
          </w:p>
        </w:tc>
        <w:tc>
          <w:tcPr>
            <w:tcW w:w="2608" w:type="dxa"/>
            <w:gridSpan w:val="2"/>
            <w:vAlign w:val="center"/>
          </w:tcPr>
          <w:p w14:paraId="1235EA10">
            <w:pPr>
              <w:pStyle w:val="13"/>
            </w:pPr>
            <w:r>
              <w:t>13060525P000086100014</w:t>
            </w:r>
          </w:p>
        </w:tc>
        <w:tc>
          <w:tcPr>
            <w:tcW w:w="1587" w:type="dxa"/>
            <w:vAlign w:val="center"/>
          </w:tcPr>
          <w:p w14:paraId="16596F91">
            <w:pPr>
              <w:pStyle w:val="14"/>
            </w:pPr>
            <w:r>
              <w:t>项目名称</w:t>
            </w:r>
          </w:p>
        </w:tc>
        <w:tc>
          <w:tcPr>
            <w:tcW w:w="4423" w:type="dxa"/>
            <w:gridSpan w:val="3"/>
            <w:vAlign w:val="center"/>
          </w:tcPr>
          <w:p w14:paraId="08CADE14">
            <w:pPr>
              <w:pStyle w:val="13"/>
            </w:pPr>
            <w:r>
              <w:t>预拨2025年中央财政稳就业扩大社会保险补贴</w:t>
            </w:r>
          </w:p>
        </w:tc>
      </w:tr>
      <w:tr w14:paraId="0A115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A24D0">
            <w:pPr>
              <w:pStyle w:val="14"/>
            </w:pPr>
            <w:r>
              <w:t>预算规模及资金用途</w:t>
            </w:r>
          </w:p>
        </w:tc>
        <w:tc>
          <w:tcPr>
            <w:tcW w:w="1276" w:type="dxa"/>
            <w:vAlign w:val="center"/>
          </w:tcPr>
          <w:p w14:paraId="55D7FEDA">
            <w:pPr>
              <w:pStyle w:val="14"/>
            </w:pPr>
            <w:r>
              <w:t>预算数</w:t>
            </w:r>
          </w:p>
        </w:tc>
        <w:tc>
          <w:tcPr>
            <w:tcW w:w="1332" w:type="dxa"/>
            <w:vAlign w:val="center"/>
          </w:tcPr>
          <w:p w14:paraId="21EFF2D7">
            <w:pPr>
              <w:pStyle w:val="13"/>
            </w:pPr>
            <w:r>
              <w:t>59.30</w:t>
            </w:r>
          </w:p>
        </w:tc>
        <w:tc>
          <w:tcPr>
            <w:tcW w:w="1587" w:type="dxa"/>
            <w:vAlign w:val="center"/>
          </w:tcPr>
          <w:p w14:paraId="350BECC2">
            <w:pPr>
              <w:pStyle w:val="14"/>
            </w:pPr>
            <w:r>
              <w:t>其中：财政    资金</w:t>
            </w:r>
          </w:p>
        </w:tc>
        <w:tc>
          <w:tcPr>
            <w:tcW w:w="1304" w:type="dxa"/>
            <w:vAlign w:val="center"/>
          </w:tcPr>
          <w:p w14:paraId="6AF9A01B">
            <w:pPr>
              <w:pStyle w:val="13"/>
            </w:pPr>
            <w:r>
              <w:t>59.30</w:t>
            </w:r>
          </w:p>
        </w:tc>
        <w:tc>
          <w:tcPr>
            <w:tcW w:w="1276" w:type="dxa"/>
            <w:vAlign w:val="center"/>
          </w:tcPr>
          <w:p w14:paraId="26F3FE80">
            <w:pPr>
              <w:pStyle w:val="14"/>
            </w:pPr>
            <w:r>
              <w:t>其他资金</w:t>
            </w:r>
          </w:p>
        </w:tc>
        <w:tc>
          <w:tcPr>
            <w:tcW w:w="1843" w:type="dxa"/>
            <w:vAlign w:val="center"/>
          </w:tcPr>
          <w:p w14:paraId="1D570E01">
            <w:pPr>
              <w:pStyle w:val="13"/>
            </w:pPr>
            <w:r>
              <w:t xml:space="preserve"> </w:t>
            </w:r>
          </w:p>
        </w:tc>
      </w:tr>
      <w:tr w14:paraId="413E0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DE90C"/>
        </w:tc>
        <w:tc>
          <w:tcPr>
            <w:tcW w:w="8618" w:type="dxa"/>
            <w:gridSpan w:val="6"/>
            <w:vAlign w:val="center"/>
          </w:tcPr>
          <w:p w14:paraId="09226550">
            <w:pPr>
              <w:pStyle w:val="13"/>
            </w:pPr>
            <w:r>
              <w:t>用于重点群体社会保险补贴。</w:t>
            </w:r>
          </w:p>
        </w:tc>
      </w:tr>
      <w:tr w14:paraId="15FCE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F8613">
            <w:pPr>
              <w:pStyle w:val="14"/>
            </w:pPr>
            <w:r>
              <w:t>资金支出计划（%）</w:t>
            </w:r>
          </w:p>
        </w:tc>
        <w:tc>
          <w:tcPr>
            <w:tcW w:w="2608" w:type="dxa"/>
            <w:gridSpan w:val="2"/>
            <w:vAlign w:val="center"/>
          </w:tcPr>
          <w:p w14:paraId="1BA69968">
            <w:pPr>
              <w:pStyle w:val="14"/>
            </w:pPr>
            <w:r>
              <w:t>3月底</w:t>
            </w:r>
          </w:p>
        </w:tc>
        <w:tc>
          <w:tcPr>
            <w:tcW w:w="1587" w:type="dxa"/>
            <w:vAlign w:val="center"/>
          </w:tcPr>
          <w:p w14:paraId="12A62CAD">
            <w:pPr>
              <w:pStyle w:val="14"/>
            </w:pPr>
            <w:r>
              <w:t>6月底</w:t>
            </w:r>
          </w:p>
        </w:tc>
        <w:tc>
          <w:tcPr>
            <w:tcW w:w="1304" w:type="dxa"/>
            <w:vAlign w:val="center"/>
          </w:tcPr>
          <w:p w14:paraId="65F0E17E">
            <w:pPr>
              <w:pStyle w:val="14"/>
            </w:pPr>
            <w:r>
              <w:t>10月底</w:t>
            </w:r>
          </w:p>
        </w:tc>
        <w:tc>
          <w:tcPr>
            <w:tcW w:w="3119" w:type="dxa"/>
            <w:gridSpan w:val="2"/>
            <w:vAlign w:val="center"/>
          </w:tcPr>
          <w:p w14:paraId="52CB803C">
            <w:pPr>
              <w:pStyle w:val="14"/>
            </w:pPr>
            <w:r>
              <w:t>12月底</w:t>
            </w:r>
          </w:p>
        </w:tc>
      </w:tr>
      <w:tr w14:paraId="107E5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749FAD"/>
        </w:tc>
        <w:tc>
          <w:tcPr>
            <w:tcW w:w="2608" w:type="dxa"/>
            <w:gridSpan w:val="2"/>
            <w:vAlign w:val="center"/>
          </w:tcPr>
          <w:p w14:paraId="258AFC9D">
            <w:pPr>
              <w:pStyle w:val="15"/>
            </w:pPr>
            <w:r>
              <w:t xml:space="preserve"> </w:t>
            </w:r>
          </w:p>
        </w:tc>
        <w:tc>
          <w:tcPr>
            <w:tcW w:w="1587" w:type="dxa"/>
            <w:vAlign w:val="center"/>
          </w:tcPr>
          <w:p w14:paraId="791D0193">
            <w:pPr>
              <w:pStyle w:val="15"/>
            </w:pPr>
            <w:r>
              <w:t>59.30</w:t>
            </w:r>
          </w:p>
        </w:tc>
        <w:tc>
          <w:tcPr>
            <w:tcW w:w="1304" w:type="dxa"/>
            <w:vAlign w:val="center"/>
          </w:tcPr>
          <w:p w14:paraId="21BBB43A">
            <w:pPr>
              <w:pStyle w:val="15"/>
            </w:pPr>
            <w:r>
              <w:t>59.30</w:t>
            </w:r>
          </w:p>
        </w:tc>
        <w:tc>
          <w:tcPr>
            <w:tcW w:w="3119" w:type="dxa"/>
            <w:gridSpan w:val="2"/>
            <w:vAlign w:val="center"/>
          </w:tcPr>
          <w:p w14:paraId="15B9581F">
            <w:pPr>
              <w:pStyle w:val="15"/>
            </w:pPr>
            <w:r>
              <w:t>59.30</w:t>
            </w:r>
          </w:p>
        </w:tc>
      </w:tr>
      <w:tr w14:paraId="60A6A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23FE5">
            <w:pPr>
              <w:pStyle w:val="14"/>
            </w:pPr>
            <w:r>
              <w:t>绩效目标</w:t>
            </w:r>
          </w:p>
        </w:tc>
        <w:tc>
          <w:tcPr>
            <w:tcW w:w="8618" w:type="dxa"/>
            <w:gridSpan w:val="6"/>
            <w:vAlign w:val="center"/>
          </w:tcPr>
          <w:p w14:paraId="7E48BD8E">
            <w:pPr>
              <w:pStyle w:val="13"/>
            </w:pPr>
            <w:r>
              <w:t>1.通过实施扩大社会保险补贴范围政策，支持重点领域企业扩大岗位规模，吸纳重点群体就业</w:t>
            </w:r>
          </w:p>
        </w:tc>
      </w:tr>
    </w:tbl>
    <w:p w14:paraId="43FE22D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65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8B45A">
            <w:pPr>
              <w:pStyle w:val="14"/>
            </w:pPr>
            <w:r>
              <w:t>一级指标</w:t>
            </w:r>
          </w:p>
        </w:tc>
        <w:tc>
          <w:tcPr>
            <w:tcW w:w="1276" w:type="dxa"/>
            <w:vAlign w:val="center"/>
          </w:tcPr>
          <w:p w14:paraId="6AB76883">
            <w:pPr>
              <w:pStyle w:val="14"/>
            </w:pPr>
            <w:r>
              <w:t>二级指标</w:t>
            </w:r>
          </w:p>
        </w:tc>
        <w:tc>
          <w:tcPr>
            <w:tcW w:w="1332" w:type="dxa"/>
            <w:vAlign w:val="center"/>
          </w:tcPr>
          <w:p w14:paraId="0DDB4936">
            <w:pPr>
              <w:pStyle w:val="14"/>
            </w:pPr>
            <w:r>
              <w:t>三级指标</w:t>
            </w:r>
          </w:p>
        </w:tc>
        <w:tc>
          <w:tcPr>
            <w:tcW w:w="2891" w:type="dxa"/>
            <w:vAlign w:val="center"/>
          </w:tcPr>
          <w:p w14:paraId="3B0A4E98">
            <w:pPr>
              <w:pStyle w:val="14"/>
            </w:pPr>
            <w:r>
              <w:t>绩效指标描述</w:t>
            </w:r>
          </w:p>
        </w:tc>
        <w:tc>
          <w:tcPr>
            <w:tcW w:w="1276" w:type="dxa"/>
            <w:vAlign w:val="center"/>
          </w:tcPr>
          <w:p w14:paraId="4297FE70">
            <w:pPr>
              <w:pStyle w:val="14"/>
            </w:pPr>
            <w:r>
              <w:t>指标值</w:t>
            </w:r>
          </w:p>
        </w:tc>
        <w:tc>
          <w:tcPr>
            <w:tcW w:w="1843" w:type="dxa"/>
            <w:vAlign w:val="center"/>
          </w:tcPr>
          <w:p w14:paraId="43282D3F">
            <w:pPr>
              <w:pStyle w:val="14"/>
            </w:pPr>
            <w:r>
              <w:t>指标值确定依据</w:t>
            </w:r>
          </w:p>
        </w:tc>
      </w:tr>
      <w:tr w14:paraId="15B11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57D98">
            <w:pPr>
              <w:pStyle w:val="15"/>
            </w:pPr>
            <w:r>
              <w:t>产出指标</w:t>
            </w:r>
          </w:p>
        </w:tc>
        <w:tc>
          <w:tcPr>
            <w:tcW w:w="1276" w:type="dxa"/>
            <w:vAlign w:val="center"/>
          </w:tcPr>
          <w:p w14:paraId="29310DF7">
            <w:pPr>
              <w:pStyle w:val="13"/>
            </w:pPr>
            <w:r>
              <w:t>数量指标</w:t>
            </w:r>
          </w:p>
        </w:tc>
        <w:tc>
          <w:tcPr>
            <w:tcW w:w="1332" w:type="dxa"/>
            <w:vAlign w:val="center"/>
          </w:tcPr>
          <w:p w14:paraId="5445A89E">
            <w:pPr>
              <w:pStyle w:val="13"/>
            </w:pPr>
            <w:r>
              <w:t>补贴发放完成率</w:t>
            </w:r>
          </w:p>
        </w:tc>
        <w:tc>
          <w:tcPr>
            <w:tcW w:w="2891" w:type="dxa"/>
            <w:vAlign w:val="center"/>
          </w:tcPr>
          <w:p w14:paraId="0D7EF828">
            <w:pPr>
              <w:pStyle w:val="13"/>
            </w:pPr>
            <w:r>
              <w:t>稳就业社保补贴发放完成率</w:t>
            </w:r>
          </w:p>
        </w:tc>
        <w:tc>
          <w:tcPr>
            <w:tcW w:w="1276" w:type="dxa"/>
            <w:vAlign w:val="center"/>
          </w:tcPr>
          <w:p w14:paraId="0ED1B3A8">
            <w:pPr>
              <w:pStyle w:val="13"/>
            </w:pPr>
            <w:r>
              <w:t>≥95%</w:t>
            </w:r>
          </w:p>
        </w:tc>
        <w:tc>
          <w:tcPr>
            <w:tcW w:w="1843" w:type="dxa"/>
            <w:vAlign w:val="center"/>
          </w:tcPr>
          <w:p w14:paraId="4370F1E5">
            <w:pPr>
              <w:pStyle w:val="13"/>
            </w:pPr>
            <w:r>
              <w:t>2025年工作计划</w:t>
            </w:r>
          </w:p>
        </w:tc>
      </w:tr>
      <w:tr w14:paraId="5CBD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998927"/>
        </w:tc>
        <w:tc>
          <w:tcPr>
            <w:tcW w:w="1276" w:type="dxa"/>
            <w:vAlign w:val="center"/>
          </w:tcPr>
          <w:p w14:paraId="3D01C57C">
            <w:pPr>
              <w:pStyle w:val="13"/>
            </w:pPr>
            <w:r>
              <w:t>质量指标</w:t>
            </w:r>
          </w:p>
        </w:tc>
        <w:tc>
          <w:tcPr>
            <w:tcW w:w="1332" w:type="dxa"/>
            <w:vAlign w:val="center"/>
          </w:tcPr>
          <w:p w14:paraId="210E6061">
            <w:pPr>
              <w:pStyle w:val="13"/>
            </w:pPr>
            <w:r>
              <w:t>稳就业扩大社会保险补贴发放准确率</w:t>
            </w:r>
          </w:p>
        </w:tc>
        <w:tc>
          <w:tcPr>
            <w:tcW w:w="2891" w:type="dxa"/>
            <w:vAlign w:val="center"/>
          </w:tcPr>
          <w:p w14:paraId="3242E409">
            <w:pPr>
              <w:pStyle w:val="13"/>
            </w:pPr>
            <w:r>
              <w:t>稳就业扩大社会保险补贴发放准确率</w:t>
            </w:r>
          </w:p>
        </w:tc>
        <w:tc>
          <w:tcPr>
            <w:tcW w:w="1276" w:type="dxa"/>
            <w:vAlign w:val="center"/>
          </w:tcPr>
          <w:p w14:paraId="61AF0015">
            <w:pPr>
              <w:pStyle w:val="13"/>
            </w:pPr>
            <w:r>
              <w:t>≥95%</w:t>
            </w:r>
          </w:p>
        </w:tc>
        <w:tc>
          <w:tcPr>
            <w:tcW w:w="1843" w:type="dxa"/>
            <w:vAlign w:val="center"/>
          </w:tcPr>
          <w:p w14:paraId="7440A0CB">
            <w:pPr>
              <w:pStyle w:val="13"/>
            </w:pPr>
            <w:r>
              <w:t>2025年工作计划</w:t>
            </w:r>
          </w:p>
        </w:tc>
      </w:tr>
      <w:tr w14:paraId="2B21E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250DB3"/>
        </w:tc>
        <w:tc>
          <w:tcPr>
            <w:tcW w:w="1276" w:type="dxa"/>
            <w:vAlign w:val="center"/>
          </w:tcPr>
          <w:p w14:paraId="5C8E600D">
            <w:pPr>
              <w:pStyle w:val="13"/>
            </w:pPr>
            <w:r>
              <w:t>时效指标</w:t>
            </w:r>
          </w:p>
        </w:tc>
        <w:tc>
          <w:tcPr>
            <w:tcW w:w="1332" w:type="dxa"/>
            <w:vAlign w:val="center"/>
          </w:tcPr>
          <w:p w14:paraId="226C80BC">
            <w:pPr>
              <w:pStyle w:val="13"/>
            </w:pPr>
            <w:r>
              <w:t>申请补贴在规定时间内发放</w:t>
            </w:r>
          </w:p>
        </w:tc>
        <w:tc>
          <w:tcPr>
            <w:tcW w:w="2891" w:type="dxa"/>
            <w:vAlign w:val="center"/>
          </w:tcPr>
          <w:p w14:paraId="736F8D52">
            <w:pPr>
              <w:pStyle w:val="13"/>
            </w:pPr>
            <w:r>
              <w:t>申请补贴在规定时间内发放及时率</w:t>
            </w:r>
          </w:p>
        </w:tc>
        <w:tc>
          <w:tcPr>
            <w:tcW w:w="1276" w:type="dxa"/>
            <w:vAlign w:val="center"/>
          </w:tcPr>
          <w:p w14:paraId="08BCCA1A">
            <w:pPr>
              <w:pStyle w:val="13"/>
            </w:pPr>
            <w:r>
              <w:t>≥98%</w:t>
            </w:r>
          </w:p>
        </w:tc>
        <w:tc>
          <w:tcPr>
            <w:tcW w:w="1843" w:type="dxa"/>
            <w:vAlign w:val="center"/>
          </w:tcPr>
          <w:p w14:paraId="0676A9E0">
            <w:pPr>
              <w:pStyle w:val="13"/>
            </w:pPr>
            <w:r>
              <w:t>2025年工作计划</w:t>
            </w:r>
          </w:p>
        </w:tc>
      </w:tr>
      <w:tr w14:paraId="50741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1D363"/>
        </w:tc>
        <w:tc>
          <w:tcPr>
            <w:tcW w:w="1276" w:type="dxa"/>
            <w:vAlign w:val="center"/>
          </w:tcPr>
          <w:p w14:paraId="330797B2">
            <w:pPr>
              <w:pStyle w:val="13"/>
            </w:pPr>
            <w:r>
              <w:t>成本指标</w:t>
            </w:r>
          </w:p>
        </w:tc>
        <w:tc>
          <w:tcPr>
            <w:tcW w:w="1332" w:type="dxa"/>
            <w:vAlign w:val="center"/>
          </w:tcPr>
          <w:p w14:paraId="1046D62D">
            <w:pPr>
              <w:pStyle w:val="13"/>
            </w:pPr>
            <w:r>
              <w:t>稳就业扩大社会保险补贴成本</w:t>
            </w:r>
          </w:p>
        </w:tc>
        <w:tc>
          <w:tcPr>
            <w:tcW w:w="2891" w:type="dxa"/>
            <w:vAlign w:val="center"/>
          </w:tcPr>
          <w:p w14:paraId="2A70DC06">
            <w:pPr>
              <w:pStyle w:val="13"/>
            </w:pPr>
            <w:r>
              <w:t>稳就业扩大社会保险补贴成本</w:t>
            </w:r>
          </w:p>
        </w:tc>
        <w:tc>
          <w:tcPr>
            <w:tcW w:w="1276" w:type="dxa"/>
            <w:vAlign w:val="center"/>
          </w:tcPr>
          <w:p w14:paraId="41058EB8">
            <w:pPr>
              <w:pStyle w:val="13"/>
            </w:pPr>
            <w:r>
              <w:t>60万元</w:t>
            </w:r>
          </w:p>
        </w:tc>
        <w:tc>
          <w:tcPr>
            <w:tcW w:w="1843" w:type="dxa"/>
            <w:vAlign w:val="center"/>
          </w:tcPr>
          <w:p w14:paraId="514D1768">
            <w:pPr>
              <w:pStyle w:val="13"/>
            </w:pPr>
            <w:r>
              <w:t>2025年工作计划</w:t>
            </w:r>
          </w:p>
        </w:tc>
      </w:tr>
      <w:tr w14:paraId="49780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EE16E">
            <w:pPr>
              <w:pStyle w:val="15"/>
            </w:pPr>
            <w:r>
              <w:t>效益指标</w:t>
            </w:r>
          </w:p>
        </w:tc>
        <w:tc>
          <w:tcPr>
            <w:tcW w:w="1276" w:type="dxa"/>
            <w:vAlign w:val="center"/>
          </w:tcPr>
          <w:p w14:paraId="77A4819D">
            <w:pPr>
              <w:pStyle w:val="13"/>
            </w:pPr>
            <w:r>
              <w:t>可持续影响指标</w:t>
            </w:r>
          </w:p>
        </w:tc>
        <w:tc>
          <w:tcPr>
            <w:tcW w:w="1332" w:type="dxa"/>
            <w:vAlign w:val="center"/>
          </w:tcPr>
          <w:p w14:paraId="58D381CA">
            <w:pPr>
              <w:pStyle w:val="13"/>
            </w:pPr>
            <w:r>
              <w:t>重点群体就业情况</w:t>
            </w:r>
          </w:p>
        </w:tc>
        <w:tc>
          <w:tcPr>
            <w:tcW w:w="2891" w:type="dxa"/>
            <w:vAlign w:val="center"/>
          </w:tcPr>
          <w:p w14:paraId="00A5C39F">
            <w:pPr>
              <w:pStyle w:val="13"/>
            </w:pPr>
            <w:r>
              <w:t>重点群体就业的改善情况</w:t>
            </w:r>
          </w:p>
        </w:tc>
        <w:tc>
          <w:tcPr>
            <w:tcW w:w="1276" w:type="dxa"/>
            <w:vAlign w:val="center"/>
          </w:tcPr>
          <w:p w14:paraId="146AA47D">
            <w:pPr>
              <w:pStyle w:val="13"/>
            </w:pPr>
            <w:r>
              <w:t>进一步改善</w:t>
            </w:r>
          </w:p>
        </w:tc>
        <w:tc>
          <w:tcPr>
            <w:tcW w:w="1843" w:type="dxa"/>
            <w:vAlign w:val="center"/>
          </w:tcPr>
          <w:p w14:paraId="4509D1B5">
            <w:pPr>
              <w:pStyle w:val="13"/>
            </w:pPr>
            <w:r>
              <w:t>2025年工作计划</w:t>
            </w:r>
          </w:p>
        </w:tc>
      </w:tr>
      <w:tr w14:paraId="69F2F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37FB0">
            <w:pPr>
              <w:pStyle w:val="15"/>
            </w:pPr>
            <w:r>
              <w:t>满意度指标</w:t>
            </w:r>
          </w:p>
        </w:tc>
        <w:tc>
          <w:tcPr>
            <w:tcW w:w="1276" w:type="dxa"/>
            <w:vAlign w:val="center"/>
          </w:tcPr>
          <w:p w14:paraId="2A0D7C3D">
            <w:pPr>
              <w:pStyle w:val="13"/>
            </w:pPr>
            <w:r>
              <w:t>服务对象满意度指标</w:t>
            </w:r>
          </w:p>
        </w:tc>
        <w:tc>
          <w:tcPr>
            <w:tcW w:w="1332" w:type="dxa"/>
            <w:vAlign w:val="center"/>
          </w:tcPr>
          <w:p w14:paraId="3CF29841">
            <w:pPr>
              <w:pStyle w:val="13"/>
            </w:pPr>
            <w:r>
              <w:t>服务人员对政策的满意度</w:t>
            </w:r>
          </w:p>
        </w:tc>
        <w:tc>
          <w:tcPr>
            <w:tcW w:w="2891" w:type="dxa"/>
            <w:vAlign w:val="center"/>
          </w:tcPr>
          <w:p w14:paraId="35185BCA">
            <w:pPr>
              <w:pStyle w:val="13"/>
            </w:pPr>
            <w:r>
              <w:t>服务人员对政策的满意度</w:t>
            </w:r>
          </w:p>
        </w:tc>
        <w:tc>
          <w:tcPr>
            <w:tcW w:w="1276" w:type="dxa"/>
            <w:vAlign w:val="center"/>
          </w:tcPr>
          <w:p w14:paraId="4EA02B74">
            <w:pPr>
              <w:pStyle w:val="13"/>
            </w:pPr>
            <w:r>
              <w:t>≥90%</w:t>
            </w:r>
          </w:p>
        </w:tc>
        <w:tc>
          <w:tcPr>
            <w:tcW w:w="1843" w:type="dxa"/>
            <w:vAlign w:val="center"/>
          </w:tcPr>
          <w:p w14:paraId="309A9FEB">
            <w:pPr>
              <w:pStyle w:val="13"/>
            </w:pPr>
            <w:r>
              <w:t>问卷调查</w:t>
            </w:r>
          </w:p>
        </w:tc>
      </w:tr>
    </w:tbl>
    <w:p w14:paraId="793AEB0D">
      <w:pPr>
        <w:sectPr>
          <w:pgSz w:w="11900" w:h="16840"/>
          <w:pgMar w:top="1984" w:right="1304" w:bottom="1134" w:left="1304" w:header="720" w:footer="720" w:gutter="0"/>
          <w:cols w:space="720" w:num="1"/>
        </w:sectPr>
      </w:pPr>
    </w:p>
    <w:p w14:paraId="71B910E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2443BF">
      <w:pPr>
        <w:spacing w:before="0" w:after="0"/>
        <w:ind w:firstLine="560"/>
        <w:jc w:val="left"/>
        <w:outlineLvl w:val="3"/>
      </w:pPr>
      <w:bookmarkStart w:id="32" w:name="_Toc_4_4_0000000033"/>
      <w:r>
        <w:rPr>
          <w:rFonts w:ascii="方正仿宋_GBK" w:hAnsi="方正仿宋_GBK" w:eastAsia="方正仿宋_GBK" w:cs="方正仿宋_GBK"/>
          <w:color w:val="000000"/>
          <w:sz w:val="28"/>
        </w:rPr>
        <w:t>30.云视频系统服务费绩效目标表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8C5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64E8473">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4B6AAA48">
            <w:pPr>
              <w:pStyle w:val="11"/>
            </w:pPr>
            <w:r>
              <w:t>单位：万元</w:t>
            </w:r>
          </w:p>
        </w:tc>
      </w:tr>
      <w:tr w14:paraId="7BC71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12355">
            <w:pPr>
              <w:pStyle w:val="14"/>
            </w:pPr>
            <w:r>
              <w:t>项目编码</w:t>
            </w:r>
          </w:p>
        </w:tc>
        <w:tc>
          <w:tcPr>
            <w:tcW w:w="2608" w:type="dxa"/>
            <w:gridSpan w:val="2"/>
            <w:vAlign w:val="center"/>
          </w:tcPr>
          <w:p w14:paraId="6F6925D4">
            <w:pPr>
              <w:pStyle w:val="13"/>
            </w:pPr>
            <w:r>
              <w:t>13060526P00002810090R</w:t>
            </w:r>
          </w:p>
        </w:tc>
        <w:tc>
          <w:tcPr>
            <w:tcW w:w="1587" w:type="dxa"/>
            <w:vAlign w:val="center"/>
          </w:tcPr>
          <w:p w14:paraId="27AF4AF0">
            <w:pPr>
              <w:pStyle w:val="14"/>
            </w:pPr>
            <w:r>
              <w:t>项目名称</w:t>
            </w:r>
          </w:p>
        </w:tc>
        <w:tc>
          <w:tcPr>
            <w:tcW w:w="4423" w:type="dxa"/>
            <w:gridSpan w:val="3"/>
            <w:vAlign w:val="center"/>
          </w:tcPr>
          <w:p w14:paraId="1DED8945">
            <w:pPr>
              <w:pStyle w:val="13"/>
            </w:pPr>
            <w:r>
              <w:t>云视频系统服务费</w:t>
            </w:r>
          </w:p>
        </w:tc>
      </w:tr>
      <w:tr w14:paraId="1512C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F8AD3">
            <w:pPr>
              <w:pStyle w:val="14"/>
            </w:pPr>
            <w:r>
              <w:t>预算规模及资金用途</w:t>
            </w:r>
          </w:p>
        </w:tc>
        <w:tc>
          <w:tcPr>
            <w:tcW w:w="1276" w:type="dxa"/>
            <w:vAlign w:val="center"/>
          </w:tcPr>
          <w:p w14:paraId="61E84151">
            <w:pPr>
              <w:pStyle w:val="14"/>
            </w:pPr>
            <w:r>
              <w:t>预算数</w:t>
            </w:r>
          </w:p>
        </w:tc>
        <w:tc>
          <w:tcPr>
            <w:tcW w:w="1332" w:type="dxa"/>
            <w:vAlign w:val="center"/>
          </w:tcPr>
          <w:p w14:paraId="30C88549">
            <w:pPr>
              <w:pStyle w:val="13"/>
            </w:pPr>
            <w:r>
              <w:t>0.84</w:t>
            </w:r>
          </w:p>
        </w:tc>
        <w:tc>
          <w:tcPr>
            <w:tcW w:w="1587" w:type="dxa"/>
            <w:vAlign w:val="center"/>
          </w:tcPr>
          <w:p w14:paraId="5AB4158B">
            <w:pPr>
              <w:pStyle w:val="14"/>
            </w:pPr>
            <w:r>
              <w:t>其中：财政    资金</w:t>
            </w:r>
          </w:p>
        </w:tc>
        <w:tc>
          <w:tcPr>
            <w:tcW w:w="1304" w:type="dxa"/>
            <w:vAlign w:val="center"/>
          </w:tcPr>
          <w:p w14:paraId="52857FB0">
            <w:pPr>
              <w:pStyle w:val="13"/>
            </w:pPr>
            <w:r>
              <w:t>0.84</w:t>
            </w:r>
          </w:p>
        </w:tc>
        <w:tc>
          <w:tcPr>
            <w:tcW w:w="1276" w:type="dxa"/>
            <w:vAlign w:val="center"/>
          </w:tcPr>
          <w:p w14:paraId="1AD78F01">
            <w:pPr>
              <w:pStyle w:val="14"/>
            </w:pPr>
            <w:r>
              <w:t>其他资金</w:t>
            </w:r>
          </w:p>
        </w:tc>
        <w:tc>
          <w:tcPr>
            <w:tcW w:w="1843" w:type="dxa"/>
            <w:vAlign w:val="center"/>
          </w:tcPr>
          <w:p w14:paraId="54AFA71F">
            <w:pPr>
              <w:pStyle w:val="13"/>
            </w:pPr>
            <w:r>
              <w:t xml:space="preserve"> </w:t>
            </w:r>
          </w:p>
        </w:tc>
      </w:tr>
      <w:tr w14:paraId="4AB1A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7D11B"/>
        </w:tc>
        <w:tc>
          <w:tcPr>
            <w:tcW w:w="8618" w:type="dxa"/>
            <w:gridSpan w:val="6"/>
            <w:vAlign w:val="center"/>
          </w:tcPr>
          <w:p w14:paraId="7B1D81D4">
            <w:pPr>
              <w:pStyle w:val="13"/>
            </w:pPr>
            <w:r>
              <w:t>用于支付政务云系统服务费用。</w:t>
            </w:r>
          </w:p>
        </w:tc>
      </w:tr>
      <w:tr w14:paraId="7C5B4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976EA">
            <w:pPr>
              <w:pStyle w:val="14"/>
            </w:pPr>
            <w:r>
              <w:t>资金支出计划（%）</w:t>
            </w:r>
          </w:p>
        </w:tc>
        <w:tc>
          <w:tcPr>
            <w:tcW w:w="2608" w:type="dxa"/>
            <w:gridSpan w:val="2"/>
            <w:vAlign w:val="center"/>
          </w:tcPr>
          <w:p w14:paraId="23DD003D">
            <w:pPr>
              <w:pStyle w:val="14"/>
            </w:pPr>
            <w:r>
              <w:t>3月底</w:t>
            </w:r>
          </w:p>
        </w:tc>
        <w:tc>
          <w:tcPr>
            <w:tcW w:w="1587" w:type="dxa"/>
            <w:vAlign w:val="center"/>
          </w:tcPr>
          <w:p w14:paraId="66CF7265">
            <w:pPr>
              <w:pStyle w:val="14"/>
            </w:pPr>
            <w:r>
              <w:t>6月底</w:t>
            </w:r>
          </w:p>
        </w:tc>
        <w:tc>
          <w:tcPr>
            <w:tcW w:w="1304" w:type="dxa"/>
            <w:vAlign w:val="center"/>
          </w:tcPr>
          <w:p w14:paraId="41069BA0">
            <w:pPr>
              <w:pStyle w:val="14"/>
            </w:pPr>
            <w:r>
              <w:t>10月底</w:t>
            </w:r>
          </w:p>
        </w:tc>
        <w:tc>
          <w:tcPr>
            <w:tcW w:w="3119" w:type="dxa"/>
            <w:gridSpan w:val="2"/>
            <w:vAlign w:val="center"/>
          </w:tcPr>
          <w:p w14:paraId="3392D9CC">
            <w:pPr>
              <w:pStyle w:val="14"/>
            </w:pPr>
            <w:r>
              <w:t>12月底</w:t>
            </w:r>
          </w:p>
        </w:tc>
      </w:tr>
      <w:tr w14:paraId="7FD22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C8382"/>
        </w:tc>
        <w:tc>
          <w:tcPr>
            <w:tcW w:w="2608" w:type="dxa"/>
            <w:gridSpan w:val="2"/>
            <w:vAlign w:val="center"/>
          </w:tcPr>
          <w:p w14:paraId="49241D04">
            <w:pPr>
              <w:pStyle w:val="15"/>
            </w:pPr>
            <w:r>
              <w:t xml:space="preserve"> </w:t>
            </w:r>
          </w:p>
        </w:tc>
        <w:tc>
          <w:tcPr>
            <w:tcW w:w="1587" w:type="dxa"/>
            <w:vAlign w:val="center"/>
          </w:tcPr>
          <w:p w14:paraId="44A25818">
            <w:pPr>
              <w:pStyle w:val="15"/>
            </w:pPr>
            <w:r>
              <w:t xml:space="preserve"> </w:t>
            </w:r>
          </w:p>
        </w:tc>
        <w:tc>
          <w:tcPr>
            <w:tcW w:w="1304" w:type="dxa"/>
            <w:vAlign w:val="center"/>
          </w:tcPr>
          <w:p w14:paraId="3E9FD732">
            <w:pPr>
              <w:pStyle w:val="15"/>
            </w:pPr>
            <w:r>
              <w:t xml:space="preserve"> </w:t>
            </w:r>
          </w:p>
        </w:tc>
        <w:tc>
          <w:tcPr>
            <w:tcW w:w="3119" w:type="dxa"/>
            <w:gridSpan w:val="2"/>
            <w:vAlign w:val="center"/>
          </w:tcPr>
          <w:p w14:paraId="124F7EFD">
            <w:pPr>
              <w:pStyle w:val="15"/>
            </w:pPr>
            <w:r>
              <w:t>0.84</w:t>
            </w:r>
          </w:p>
        </w:tc>
      </w:tr>
      <w:tr w14:paraId="2C65D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B84F6">
            <w:pPr>
              <w:pStyle w:val="14"/>
            </w:pPr>
            <w:r>
              <w:t>绩效目标</w:t>
            </w:r>
          </w:p>
        </w:tc>
        <w:tc>
          <w:tcPr>
            <w:tcW w:w="8618" w:type="dxa"/>
            <w:gridSpan w:val="6"/>
            <w:vAlign w:val="center"/>
          </w:tcPr>
          <w:p w14:paraId="71A7FE6B">
            <w:pPr>
              <w:pStyle w:val="13"/>
            </w:pPr>
            <w:r>
              <w:t>1.支付政务云系统服务费用</w:t>
            </w:r>
          </w:p>
        </w:tc>
      </w:tr>
    </w:tbl>
    <w:p w14:paraId="34424C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50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496E6">
            <w:pPr>
              <w:pStyle w:val="14"/>
            </w:pPr>
            <w:r>
              <w:t>一级指标</w:t>
            </w:r>
          </w:p>
        </w:tc>
        <w:tc>
          <w:tcPr>
            <w:tcW w:w="1276" w:type="dxa"/>
            <w:vAlign w:val="center"/>
          </w:tcPr>
          <w:p w14:paraId="43E74F6E">
            <w:pPr>
              <w:pStyle w:val="14"/>
            </w:pPr>
            <w:r>
              <w:t>二级指标</w:t>
            </w:r>
          </w:p>
        </w:tc>
        <w:tc>
          <w:tcPr>
            <w:tcW w:w="1332" w:type="dxa"/>
            <w:vAlign w:val="center"/>
          </w:tcPr>
          <w:p w14:paraId="6CE1A04E">
            <w:pPr>
              <w:pStyle w:val="14"/>
            </w:pPr>
            <w:r>
              <w:t>三级指标</w:t>
            </w:r>
          </w:p>
        </w:tc>
        <w:tc>
          <w:tcPr>
            <w:tcW w:w="2891" w:type="dxa"/>
            <w:vAlign w:val="center"/>
          </w:tcPr>
          <w:p w14:paraId="0F4C2D6D">
            <w:pPr>
              <w:pStyle w:val="14"/>
            </w:pPr>
            <w:r>
              <w:t>绩效指标描述</w:t>
            </w:r>
          </w:p>
        </w:tc>
        <w:tc>
          <w:tcPr>
            <w:tcW w:w="1276" w:type="dxa"/>
            <w:vAlign w:val="center"/>
          </w:tcPr>
          <w:p w14:paraId="208EF532">
            <w:pPr>
              <w:pStyle w:val="14"/>
            </w:pPr>
            <w:r>
              <w:t>指标值</w:t>
            </w:r>
          </w:p>
        </w:tc>
        <w:tc>
          <w:tcPr>
            <w:tcW w:w="1843" w:type="dxa"/>
            <w:vAlign w:val="center"/>
          </w:tcPr>
          <w:p w14:paraId="5F5B22C5">
            <w:pPr>
              <w:pStyle w:val="14"/>
            </w:pPr>
            <w:r>
              <w:t>指标值确定依据</w:t>
            </w:r>
          </w:p>
        </w:tc>
      </w:tr>
      <w:tr w14:paraId="0EDCB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25C9F">
            <w:pPr>
              <w:pStyle w:val="15"/>
            </w:pPr>
            <w:r>
              <w:t>产出指标</w:t>
            </w:r>
          </w:p>
        </w:tc>
        <w:tc>
          <w:tcPr>
            <w:tcW w:w="1276" w:type="dxa"/>
            <w:vAlign w:val="center"/>
          </w:tcPr>
          <w:p w14:paraId="0F48FA56">
            <w:pPr>
              <w:pStyle w:val="13"/>
            </w:pPr>
            <w:r>
              <w:t>数量指标</w:t>
            </w:r>
          </w:p>
        </w:tc>
        <w:tc>
          <w:tcPr>
            <w:tcW w:w="1332" w:type="dxa"/>
            <w:vAlign w:val="center"/>
          </w:tcPr>
          <w:p w14:paraId="45291D71">
            <w:pPr>
              <w:pStyle w:val="13"/>
            </w:pPr>
            <w:r>
              <w:t>技术运维响应次数</w:t>
            </w:r>
          </w:p>
        </w:tc>
        <w:tc>
          <w:tcPr>
            <w:tcW w:w="2891" w:type="dxa"/>
            <w:vAlign w:val="center"/>
          </w:tcPr>
          <w:p w14:paraId="5E58C261">
            <w:pPr>
              <w:pStyle w:val="13"/>
            </w:pPr>
            <w:r>
              <w:t>服务商响应故障咨询、系统优化的累计次数</w:t>
            </w:r>
          </w:p>
        </w:tc>
        <w:tc>
          <w:tcPr>
            <w:tcW w:w="1276" w:type="dxa"/>
            <w:vAlign w:val="center"/>
          </w:tcPr>
          <w:p w14:paraId="17565BBC">
            <w:pPr>
              <w:pStyle w:val="13"/>
            </w:pPr>
            <w:r>
              <w:t>≥25次</w:t>
            </w:r>
          </w:p>
        </w:tc>
        <w:tc>
          <w:tcPr>
            <w:tcW w:w="1843" w:type="dxa"/>
            <w:vAlign w:val="center"/>
          </w:tcPr>
          <w:p w14:paraId="5F076D15">
            <w:pPr>
              <w:pStyle w:val="13"/>
            </w:pPr>
            <w:r>
              <w:t>年度业务需求估计</w:t>
            </w:r>
          </w:p>
        </w:tc>
      </w:tr>
      <w:tr w14:paraId="14050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EF773"/>
        </w:tc>
        <w:tc>
          <w:tcPr>
            <w:tcW w:w="1276" w:type="dxa"/>
            <w:vAlign w:val="center"/>
          </w:tcPr>
          <w:p w14:paraId="44B455DC">
            <w:pPr>
              <w:pStyle w:val="13"/>
            </w:pPr>
            <w:r>
              <w:t>质量指标</w:t>
            </w:r>
          </w:p>
        </w:tc>
        <w:tc>
          <w:tcPr>
            <w:tcW w:w="1332" w:type="dxa"/>
            <w:vAlign w:val="center"/>
          </w:tcPr>
          <w:p w14:paraId="0A4B0C4E">
            <w:pPr>
              <w:pStyle w:val="13"/>
            </w:pPr>
            <w:r>
              <w:t>系统稳定运行率</w:t>
            </w:r>
          </w:p>
        </w:tc>
        <w:tc>
          <w:tcPr>
            <w:tcW w:w="2891" w:type="dxa"/>
            <w:vAlign w:val="center"/>
          </w:tcPr>
          <w:p w14:paraId="781F5422">
            <w:pPr>
              <w:pStyle w:val="13"/>
            </w:pPr>
            <w:r>
              <w:t>业务系统全年无故障运行时间占比</w:t>
            </w:r>
          </w:p>
        </w:tc>
        <w:tc>
          <w:tcPr>
            <w:tcW w:w="1276" w:type="dxa"/>
            <w:vAlign w:val="center"/>
          </w:tcPr>
          <w:p w14:paraId="41423F84">
            <w:pPr>
              <w:pStyle w:val="13"/>
            </w:pPr>
            <w:r>
              <w:t>≥98%</w:t>
            </w:r>
          </w:p>
        </w:tc>
        <w:tc>
          <w:tcPr>
            <w:tcW w:w="1843" w:type="dxa"/>
            <w:vAlign w:val="center"/>
          </w:tcPr>
          <w:p w14:paraId="114BD15E">
            <w:pPr>
              <w:pStyle w:val="13"/>
            </w:pPr>
            <w:r>
              <w:t>运维服务标准</w:t>
            </w:r>
          </w:p>
        </w:tc>
      </w:tr>
      <w:tr w14:paraId="6B5AD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B65533"/>
        </w:tc>
        <w:tc>
          <w:tcPr>
            <w:tcW w:w="1276" w:type="dxa"/>
            <w:vAlign w:val="center"/>
          </w:tcPr>
          <w:p w14:paraId="01B32EF5">
            <w:pPr>
              <w:pStyle w:val="13"/>
            </w:pPr>
            <w:r>
              <w:t>时效指标</w:t>
            </w:r>
          </w:p>
        </w:tc>
        <w:tc>
          <w:tcPr>
            <w:tcW w:w="1332" w:type="dxa"/>
            <w:vAlign w:val="center"/>
          </w:tcPr>
          <w:p w14:paraId="59B73F17">
            <w:pPr>
              <w:pStyle w:val="13"/>
            </w:pPr>
            <w:r>
              <w:t>服务完成及时率</w:t>
            </w:r>
          </w:p>
        </w:tc>
        <w:tc>
          <w:tcPr>
            <w:tcW w:w="2891" w:type="dxa"/>
            <w:vAlign w:val="center"/>
          </w:tcPr>
          <w:p w14:paraId="75EF0EFE">
            <w:pPr>
              <w:pStyle w:val="13"/>
            </w:pPr>
            <w:r>
              <w:t>各项服务按计划时间完成的比例</w:t>
            </w:r>
          </w:p>
        </w:tc>
        <w:tc>
          <w:tcPr>
            <w:tcW w:w="1276" w:type="dxa"/>
            <w:vAlign w:val="center"/>
          </w:tcPr>
          <w:p w14:paraId="43FDCC1C">
            <w:pPr>
              <w:pStyle w:val="13"/>
            </w:pPr>
            <w:r>
              <w:t>100%</w:t>
            </w:r>
          </w:p>
        </w:tc>
        <w:tc>
          <w:tcPr>
            <w:tcW w:w="1843" w:type="dxa"/>
            <w:vAlign w:val="center"/>
          </w:tcPr>
          <w:p w14:paraId="3F909172">
            <w:pPr>
              <w:pStyle w:val="13"/>
            </w:pPr>
            <w:r>
              <w:t>项目实施计划</w:t>
            </w:r>
          </w:p>
        </w:tc>
      </w:tr>
      <w:tr w14:paraId="34160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94ABCC"/>
        </w:tc>
        <w:tc>
          <w:tcPr>
            <w:tcW w:w="1276" w:type="dxa"/>
            <w:vAlign w:val="center"/>
          </w:tcPr>
          <w:p w14:paraId="61DD0525">
            <w:pPr>
              <w:pStyle w:val="13"/>
            </w:pPr>
            <w:r>
              <w:t>成本指标</w:t>
            </w:r>
          </w:p>
        </w:tc>
        <w:tc>
          <w:tcPr>
            <w:tcW w:w="1332" w:type="dxa"/>
            <w:vAlign w:val="center"/>
          </w:tcPr>
          <w:p w14:paraId="75031E59">
            <w:pPr>
              <w:pStyle w:val="13"/>
            </w:pPr>
            <w:r>
              <w:t>系统运维成本</w:t>
            </w:r>
          </w:p>
        </w:tc>
        <w:tc>
          <w:tcPr>
            <w:tcW w:w="2891" w:type="dxa"/>
            <w:vAlign w:val="center"/>
          </w:tcPr>
          <w:p w14:paraId="4D5D0EAF">
            <w:pPr>
              <w:pStyle w:val="13"/>
            </w:pPr>
            <w:r>
              <w:t>系统运维成本</w:t>
            </w:r>
          </w:p>
        </w:tc>
        <w:tc>
          <w:tcPr>
            <w:tcW w:w="1276" w:type="dxa"/>
            <w:vAlign w:val="center"/>
          </w:tcPr>
          <w:p w14:paraId="5B2E3212">
            <w:pPr>
              <w:pStyle w:val="13"/>
            </w:pPr>
            <w:r>
              <w:t>≤0.84万元</w:t>
            </w:r>
          </w:p>
        </w:tc>
        <w:tc>
          <w:tcPr>
            <w:tcW w:w="1843" w:type="dxa"/>
            <w:vAlign w:val="center"/>
          </w:tcPr>
          <w:p w14:paraId="6336507D">
            <w:pPr>
              <w:pStyle w:val="13"/>
            </w:pPr>
            <w:r>
              <w:t>预算测算</w:t>
            </w:r>
          </w:p>
        </w:tc>
      </w:tr>
      <w:tr w14:paraId="6321D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E299E">
            <w:pPr>
              <w:pStyle w:val="15"/>
            </w:pPr>
            <w:r>
              <w:t>效益指标</w:t>
            </w:r>
          </w:p>
        </w:tc>
        <w:tc>
          <w:tcPr>
            <w:tcW w:w="1276" w:type="dxa"/>
            <w:vAlign w:val="center"/>
          </w:tcPr>
          <w:p w14:paraId="721112E8">
            <w:pPr>
              <w:pStyle w:val="13"/>
            </w:pPr>
            <w:r>
              <w:t>社会效益指标</w:t>
            </w:r>
          </w:p>
        </w:tc>
        <w:tc>
          <w:tcPr>
            <w:tcW w:w="1332" w:type="dxa"/>
            <w:vAlign w:val="center"/>
          </w:tcPr>
          <w:p w14:paraId="3E61E87F">
            <w:pPr>
              <w:pStyle w:val="13"/>
            </w:pPr>
            <w:r>
              <w:t>工作效率提升率</w:t>
            </w:r>
          </w:p>
        </w:tc>
        <w:tc>
          <w:tcPr>
            <w:tcW w:w="2891" w:type="dxa"/>
            <w:vAlign w:val="center"/>
          </w:tcPr>
          <w:p w14:paraId="2E711B42">
            <w:pPr>
              <w:pStyle w:val="13"/>
            </w:pPr>
            <w:r>
              <w:t>系统服务支撑下工作效率提升程度</w:t>
            </w:r>
          </w:p>
        </w:tc>
        <w:tc>
          <w:tcPr>
            <w:tcW w:w="1276" w:type="dxa"/>
            <w:vAlign w:val="center"/>
          </w:tcPr>
          <w:p w14:paraId="1B8C6069">
            <w:pPr>
              <w:pStyle w:val="13"/>
            </w:pPr>
            <w:r>
              <w:t>≥30%</w:t>
            </w:r>
          </w:p>
        </w:tc>
        <w:tc>
          <w:tcPr>
            <w:tcW w:w="1843" w:type="dxa"/>
            <w:vAlign w:val="center"/>
          </w:tcPr>
          <w:p w14:paraId="5AF159BB">
            <w:pPr>
              <w:pStyle w:val="13"/>
            </w:pPr>
            <w:r>
              <w:t>项目实施计划</w:t>
            </w:r>
          </w:p>
        </w:tc>
      </w:tr>
      <w:tr w14:paraId="20B5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FF5AD">
            <w:pPr>
              <w:pStyle w:val="15"/>
            </w:pPr>
            <w:r>
              <w:t>满意度指标</w:t>
            </w:r>
          </w:p>
        </w:tc>
        <w:tc>
          <w:tcPr>
            <w:tcW w:w="1276" w:type="dxa"/>
            <w:vAlign w:val="center"/>
          </w:tcPr>
          <w:p w14:paraId="296A8959">
            <w:pPr>
              <w:pStyle w:val="13"/>
            </w:pPr>
            <w:r>
              <w:t>服务对象满意度指标</w:t>
            </w:r>
          </w:p>
        </w:tc>
        <w:tc>
          <w:tcPr>
            <w:tcW w:w="1332" w:type="dxa"/>
            <w:vAlign w:val="center"/>
          </w:tcPr>
          <w:p w14:paraId="0A25D246">
            <w:pPr>
              <w:pStyle w:val="13"/>
            </w:pPr>
            <w:r>
              <w:t>服务对象满意度</w:t>
            </w:r>
          </w:p>
        </w:tc>
        <w:tc>
          <w:tcPr>
            <w:tcW w:w="2891" w:type="dxa"/>
            <w:vAlign w:val="center"/>
          </w:tcPr>
          <w:p w14:paraId="6721217D">
            <w:pPr>
              <w:pStyle w:val="13"/>
            </w:pPr>
            <w:r>
              <w:t>服务对象满意度</w:t>
            </w:r>
          </w:p>
        </w:tc>
        <w:tc>
          <w:tcPr>
            <w:tcW w:w="1276" w:type="dxa"/>
            <w:vAlign w:val="center"/>
          </w:tcPr>
          <w:p w14:paraId="6128F891">
            <w:pPr>
              <w:pStyle w:val="13"/>
            </w:pPr>
            <w:r>
              <w:t>≥95%</w:t>
            </w:r>
          </w:p>
        </w:tc>
        <w:tc>
          <w:tcPr>
            <w:tcW w:w="1843" w:type="dxa"/>
            <w:vAlign w:val="center"/>
          </w:tcPr>
          <w:p w14:paraId="1742E2F4">
            <w:pPr>
              <w:pStyle w:val="13"/>
            </w:pPr>
            <w:r>
              <w:t>问卷调查</w:t>
            </w:r>
          </w:p>
        </w:tc>
      </w:tr>
    </w:tbl>
    <w:p w14:paraId="6996498D">
      <w:pPr>
        <w:sectPr>
          <w:pgSz w:w="11900" w:h="16840"/>
          <w:pgMar w:top="1984" w:right="1304" w:bottom="1134" w:left="1304" w:header="720" w:footer="720" w:gutter="0"/>
          <w:cols w:space="720" w:num="1"/>
        </w:sectPr>
      </w:pPr>
    </w:p>
    <w:p w14:paraId="0AB618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713235">
      <w:pPr>
        <w:spacing w:before="0" w:after="0"/>
        <w:ind w:firstLine="560"/>
        <w:jc w:val="left"/>
        <w:outlineLvl w:val="3"/>
      </w:pPr>
      <w:bookmarkStart w:id="33" w:name="_Toc_4_4_0000000034"/>
      <w:r>
        <w:rPr>
          <w:rFonts w:ascii="方正仿宋_GBK" w:hAnsi="方正仿宋_GBK" w:eastAsia="方正仿宋_GBK" w:cs="方正仿宋_GBK"/>
          <w:color w:val="000000"/>
          <w:sz w:val="28"/>
        </w:rPr>
        <w:t>31.职称评审费绩效目标表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BCD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4185062">
            <w:pPr>
              <w:pStyle w:val="12"/>
            </w:pPr>
            <w:r>
              <w:t>203001保定白沟新城党群工作部（本级）</w:t>
            </w:r>
          </w:p>
        </w:tc>
        <w:tc>
          <w:tcPr>
            <w:tcW w:w="1843" w:type="dxa"/>
            <w:tcBorders>
              <w:top w:val="single" w:color="FFFFFF" w:sz="6" w:space="0"/>
              <w:left w:val="single" w:color="FFFFFF" w:sz="6" w:space="0"/>
              <w:right w:val="single" w:color="FFFFFF" w:sz="6" w:space="0"/>
            </w:tcBorders>
            <w:vAlign w:val="center"/>
          </w:tcPr>
          <w:p w14:paraId="695CD334">
            <w:pPr>
              <w:pStyle w:val="11"/>
            </w:pPr>
            <w:r>
              <w:t>单位：万元</w:t>
            </w:r>
          </w:p>
        </w:tc>
      </w:tr>
      <w:tr w14:paraId="3AFE1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C671B">
            <w:pPr>
              <w:pStyle w:val="14"/>
            </w:pPr>
            <w:r>
              <w:t>项目编码</w:t>
            </w:r>
          </w:p>
        </w:tc>
        <w:tc>
          <w:tcPr>
            <w:tcW w:w="2608" w:type="dxa"/>
            <w:gridSpan w:val="2"/>
            <w:vAlign w:val="center"/>
          </w:tcPr>
          <w:p w14:paraId="54A8158C">
            <w:pPr>
              <w:pStyle w:val="13"/>
            </w:pPr>
            <w:r>
              <w:t>13060526P00020210019A</w:t>
            </w:r>
          </w:p>
        </w:tc>
        <w:tc>
          <w:tcPr>
            <w:tcW w:w="1587" w:type="dxa"/>
            <w:vAlign w:val="center"/>
          </w:tcPr>
          <w:p w14:paraId="625B45B3">
            <w:pPr>
              <w:pStyle w:val="14"/>
            </w:pPr>
            <w:r>
              <w:t>项目名称</w:t>
            </w:r>
          </w:p>
        </w:tc>
        <w:tc>
          <w:tcPr>
            <w:tcW w:w="4423" w:type="dxa"/>
            <w:gridSpan w:val="3"/>
            <w:vAlign w:val="center"/>
          </w:tcPr>
          <w:p w14:paraId="252FDA02">
            <w:pPr>
              <w:pStyle w:val="13"/>
            </w:pPr>
            <w:r>
              <w:t>职称评审费</w:t>
            </w:r>
          </w:p>
        </w:tc>
      </w:tr>
      <w:tr w14:paraId="5AEDE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948ED">
            <w:pPr>
              <w:pStyle w:val="14"/>
            </w:pPr>
            <w:r>
              <w:t>预算规模及资金用途</w:t>
            </w:r>
          </w:p>
        </w:tc>
        <w:tc>
          <w:tcPr>
            <w:tcW w:w="1276" w:type="dxa"/>
            <w:vAlign w:val="center"/>
          </w:tcPr>
          <w:p w14:paraId="47EFF670">
            <w:pPr>
              <w:pStyle w:val="14"/>
            </w:pPr>
            <w:r>
              <w:t>预算数</w:t>
            </w:r>
          </w:p>
        </w:tc>
        <w:tc>
          <w:tcPr>
            <w:tcW w:w="1332" w:type="dxa"/>
            <w:vAlign w:val="center"/>
          </w:tcPr>
          <w:p w14:paraId="602D85B9">
            <w:pPr>
              <w:pStyle w:val="13"/>
            </w:pPr>
            <w:r>
              <w:t>1.62</w:t>
            </w:r>
          </w:p>
        </w:tc>
        <w:tc>
          <w:tcPr>
            <w:tcW w:w="1587" w:type="dxa"/>
            <w:vAlign w:val="center"/>
          </w:tcPr>
          <w:p w14:paraId="142B9308">
            <w:pPr>
              <w:pStyle w:val="14"/>
            </w:pPr>
            <w:r>
              <w:t>其中：财政    资金</w:t>
            </w:r>
          </w:p>
        </w:tc>
        <w:tc>
          <w:tcPr>
            <w:tcW w:w="1304" w:type="dxa"/>
            <w:vAlign w:val="center"/>
          </w:tcPr>
          <w:p w14:paraId="25234702">
            <w:pPr>
              <w:pStyle w:val="13"/>
            </w:pPr>
            <w:r>
              <w:t>1.62</w:t>
            </w:r>
          </w:p>
        </w:tc>
        <w:tc>
          <w:tcPr>
            <w:tcW w:w="1276" w:type="dxa"/>
            <w:vAlign w:val="center"/>
          </w:tcPr>
          <w:p w14:paraId="5CCA35ED">
            <w:pPr>
              <w:pStyle w:val="14"/>
            </w:pPr>
            <w:r>
              <w:t>其他资金</w:t>
            </w:r>
          </w:p>
        </w:tc>
        <w:tc>
          <w:tcPr>
            <w:tcW w:w="1843" w:type="dxa"/>
            <w:vAlign w:val="center"/>
          </w:tcPr>
          <w:p w14:paraId="3AB04FFC">
            <w:pPr>
              <w:pStyle w:val="13"/>
            </w:pPr>
            <w:r>
              <w:t xml:space="preserve"> </w:t>
            </w:r>
          </w:p>
        </w:tc>
      </w:tr>
      <w:tr w14:paraId="26356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3EF8A"/>
        </w:tc>
        <w:tc>
          <w:tcPr>
            <w:tcW w:w="8618" w:type="dxa"/>
            <w:gridSpan w:val="6"/>
            <w:vAlign w:val="center"/>
          </w:tcPr>
          <w:p w14:paraId="3F524637">
            <w:pPr>
              <w:pStyle w:val="13"/>
            </w:pPr>
            <w:r>
              <w:t>支付职称评审报名费。</w:t>
            </w:r>
          </w:p>
        </w:tc>
      </w:tr>
      <w:tr w14:paraId="36873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798DE">
            <w:pPr>
              <w:pStyle w:val="14"/>
            </w:pPr>
            <w:r>
              <w:t>资金支出计划（%）</w:t>
            </w:r>
          </w:p>
        </w:tc>
        <w:tc>
          <w:tcPr>
            <w:tcW w:w="2608" w:type="dxa"/>
            <w:gridSpan w:val="2"/>
            <w:vAlign w:val="center"/>
          </w:tcPr>
          <w:p w14:paraId="5B271636">
            <w:pPr>
              <w:pStyle w:val="14"/>
            </w:pPr>
            <w:r>
              <w:t>3月底</w:t>
            </w:r>
          </w:p>
        </w:tc>
        <w:tc>
          <w:tcPr>
            <w:tcW w:w="1587" w:type="dxa"/>
            <w:vAlign w:val="center"/>
          </w:tcPr>
          <w:p w14:paraId="00D89900">
            <w:pPr>
              <w:pStyle w:val="14"/>
            </w:pPr>
            <w:r>
              <w:t>6月底</w:t>
            </w:r>
          </w:p>
        </w:tc>
        <w:tc>
          <w:tcPr>
            <w:tcW w:w="1304" w:type="dxa"/>
            <w:vAlign w:val="center"/>
          </w:tcPr>
          <w:p w14:paraId="3FD73FF9">
            <w:pPr>
              <w:pStyle w:val="14"/>
            </w:pPr>
            <w:r>
              <w:t>10月底</w:t>
            </w:r>
          </w:p>
        </w:tc>
        <w:tc>
          <w:tcPr>
            <w:tcW w:w="3119" w:type="dxa"/>
            <w:gridSpan w:val="2"/>
            <w:vAlign w:val="center"/>
          </w:tcPr>
          <w:p w14:paraId="3E3F0333">
            <w:pPr>
              <w:pStyle w:val="14"/>
            </w:pPr>
            <w:r>
              <w:t>12月底</w:t>
            </w:r>
          </w:p>
        </w:tc>
      </w:tr>
      <w:tr w14:paraId="1D250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E28D3"/>
        </w:tc>
        <w:tc>
          <w:tcPr>
            <w:tcW w:w="2608" w:type="dxa"/>
            <w:gridSpan w:val="2"/>
            <w:vAlign w:val="center"/>
          </w:tcPr>
          <w:p w14:paraId="6FBBA315">
            <w:pPr>
              <w:pStyle w:val="15"/>
            </w:pPr>
            <w:r>
              <w:t xml:space="preserve"> </w:t>
            </w:r>
          </w:p>
        </w:tc>
        <w:tc>
          <w:tcPr>
            <w:tcW w:w="1587" w:type="dxa"/>
            <w:vAlign w:val="center"/>
          </w:tcPr>
          <w:p w14:paraId="787B118E">
            <w:pPr>
              <w:pStyle w:val="15"/>
            </w:pPr>
            <w:r>
              <w:t xml:space="preserve"> </w:t>
            </w:r>
          </w:p>
        </w:tc>
        <w:tc>
          <w:tcPr>
            <w:tcW w:w="1304" w:type="dxa"/>
            <w:vAlign w:val="center"/>
          </w:tcPr>
          <w:p w14:paraId="21E0700E">
            <w:pPr>
              <w:pStyle w:val="15"/>
            </w:pPr>
            <w:r>
              <w:t xml:space="preserve"> </w:t>
            </w:r>
          </w:p>
        </w:tc>
        <w:tc>
          <w:tcPr>
            <w:tcW w:w="3119" w:type="dxa"/>
            <w:gridSpan w:val="2"/>
            <w:vAlign w:val="center"/>
          </w:tcPr>
          <w:p w14:paraId="337E1439">
            <w:pPr>
              <w:pStyle w:val="15"/>
            </w:pPr>
            <w:r>
              <w:t>1.62</w:t>
            </w:r>
          </w:p>
        </w:tc>
      </w:tr>
      <w:tr w14:paraId="47D32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6FFD6">
            <w:pPr>
              <w:pStyle w:val="14"/>
            </w:pPr>
            <w:r>
              <w:t>绩效目标</w:t>
            </w:r>
          </w:p>
        </w:tc>
        <w:tc>
          <w:tcPr>
            <w:tcW w:w="8618" w:type="dxa"/>
            <w:gridSpan w:val="6"/>
            <w:vAlign w:val="center"/>
          </w:tcPr>
          <w:p w14:paraId="5194A6D0">
            <w:pPr>
              <w:pStyle w:val="13"/>
            </w:pPr>
            <w:r>
              <w:t>1.规范完成年度职称评审报名工作，提升报名服务效率与满意度。</w:t>
            </w:r>
          </w:p>
        </w:tc>
      </w:tr>
    </w:tbl>
    <w:p w14:paraId="4B3443C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254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37C27">
            <w:pPr>
              <w:pStyle w:val="14"/>
            </w:pPr>
            <w:r>
              <w:t>一级指标</w:t>
            </w:r>
          </w:p>
        </w:tc>
        <w:tc>
          <w:tcPr>
            <w:tcW w:w="1276" w:type="dxa"/>
            <w:vAlign w:val="center"/>
          </w:tcPr>
          <w:p w14:paraId="52798119">
            <w:pPr>
              <w:pStyle w:val="14"/>
            </w:pPr>
            <w:r>
              <w:t>二级指标</w:t>
            </w:r>
          </w:p>
        </w:tc>
        <w:tc>
          <w:tcPr>
            <w:tcW w:w="1332" w:type="dxa"/>
            <w:vAlign w:val="center"/>
          </w:tcPr>
          <w:p w14:paraId="7218E1C3">
            <w:pPr>
              <w:pStyle w:val="14"/>
            </w:pPr>
            <w:r>
              <w:t>三级指标</w:t>
            </w:r>
          </w:p>
        </w:tc>
        <w:tc>
          <w:tcPr>
            <w:tcW w:w="2891" w:type="dxa"/>
            <w:vAlign w:val="center"/>
          </w:tcPr>
          <w:p w14:paraId="5D286286">
            <w:pPr>
              <w:pStyle w:val="14"/>
            </w:pPr>
            <w:r>
              <w:t>绩效指标描述</w:t>
            </w:r>
          </w:p>
        </w:tc>
        <w:tc>
          <w:tcPr>
            <w:tcW w:w="1276" w:type="dxa"/>
            <w:vAlign w:val="center"/>
          </w:tcPr>
          <w:p w14:paraId="76A7C8D7">
            <w:pPr>
              <w:pStyle w:val="14"/>
            </w:pPr>
            <w:r>
              <w:t>指标值</w:t>
            </w:r>
          </w:p>
        </w:tc>
        <w:tc>
          <w:tcPr>
            <w:tcW w:w="1843" w:type="dxa"/>
            <w:vAlign w:val="center"/>
          </w:tcPr>
          <w:p w14:paraId="7FD44B63">
            <w:pPr>
              <w:pStyle w:val="14"/>
            </w:pPr>
            <w:r>
              <w:t>指标值确定依据</w:t>
            </w:r>
          </w:p>
        </w:tc>
      </w:tr>
      <w:tr w14:paraId="1ECA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65D33">
            <w:pPr>
              <w:pStyle w:val="15"/>
            </w:pPr>
            <w:r>
              <w:t>产出指标</w:t>
            </w:r>
          </w:p>
        </w:tc>
        <w:tc>
          <w:tcPr>
            <w:tcW w:w="1276" w:type="dxa"/>
            <w:vAlign w:val="center"/>
          </w:tcPr>
          <w:p w14:paraId="11352969">
            <w:pPr>
              <w:pStyle w:val="13"/>
            </w:pPr>
            <w:r>
              <w:t>数量指标</w:t>
            </w:r>
          </w:p>
        </w:tc>
        <w:tc>
          <w:tcPr>
            <w:tcW w:w="1332" w:type="dxa"/>
            <w:vAlign w:val="center"/>
          </w:tcPr>
          <w:p w14:paraId="4EFAEF22">
            <w:pPr>
              <w:pStyle w:val="13"/>
            </w:pPr>
            <w:r>
              <w:t>报名受理人次</w:t>
            </w:r>
          </w:p>
        </w:tc>
        <w:tc>
          <w:tcPr>
            <w:tcW w:w="2891" w:type="dxa"/>
            <w:vAlign w:val="center"/>
          </w:tcPr>
          <w:p w14:paraId="4C04896C">
            <w:pPr>
              <w:pStyle w:val="13"/>
            </w:pPr>
            <w:r>
              <w:t>实际受理的职称评审报名总人次</w:t>
            </w:r>
          </w:p>
        </w:tc>
        <w:tc>
          <w:tcPr>
            <w:tcW w:w="1276" w:type="dxa"/>
            <w:vAlign w:val="center"/>
          </w:tcPr>
          <w:p w14:paraId="16BDF946">
            <w:pPr>
              <w:pStyle w:val="13"/>
            </w:pPr>
            <w:r>
              <w:t>≥70人次</w:t>
            </w:r>
          </w:p>
        </w:tc>
        <w:tc>
          <w:tcPr>
            <w:tcW w:w="1843" w:type="dxa"/>
            <w:vAlign w:val="center"/>
          </w:tcPr>
          <w:p w14:paraId="2A0EEB99">
            <w:pPr>
              <w:pStyle w:val="13"/>
            </w:pPr>
            <w:r>
              <w:t>年度评审计划</w:t>
            </w:r>
          </w:p>
        </w:tc>
      </w:tr>
      <w:tr w14:paraId="1338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477BCC"/>
        </w:tc>
        <w:tc>
          <w:tcPr>
            <w:tcW w:w="1276" w:type="dxa"/>
            <w:vAlign w:val="center"/>
          </w:tcPr>
          <w:p w14:paraId="67DA63E3">
            <w:pPr>
              <w:pStyle w:val="13"/>
            </w:pPr>
            <w:r>
              <w:t>质量指标</w:t>
            </w:r>
          </w:p>
        </w:tc>
        <w:tc>
          <w:tcPr>
            <w:tcW w:w="1332" w:type="dxa"/>
            <w:vAlign w:val="center"/>
          </w:tcPr>
          <w:p w14:paraId="436653E6">
            <w:pPr>
              <w:pStyle w:val="13"/>
            </w:pPr>
            <w:r>
              <w:t>系统稳定运行率</w:t>
            </w:r>
          </w:p>
        </w:tc>
        <w:tc>
          <w:tcPr>
            <w:tcW w:w="2891" w:type="dxa"/>
            <w:vAlign w:val="center"/>
          </w:tcPr>
          <w:p w14:paraId="061B30C8">
            <w:pPr>
              <w:pStyle w:val="13"/>
            </w:pPr>
            <w:r>
              <w:t>线上报名系统正常运行时间占比</w:t>
            </w:r>
          </w:p>
        </w:tc>
        <w:tc>
          <w:tcPr>
            <w:tcW w:w="1276" w:type="dxa"/>
            <w:vAlign w:val="center"/>
          </w:tcPr>
          <w:p w14:paraId="5BE59F3F">
            <w:pPr>
              <w:pStyle w:val="13"/>
            </w:pPr>
            <w:r>
              <w:t>≥99.9%</w:t>
            </w:r>
          </w:p>
        </w:tc>
        <w:tc>
          <w:tcPr>
            <w:tcW w:w="1843" w:type="dxa"/>
            <w:vAlign w:val="center"/>
          </w:tcPr>
          <w:p w14:paraId="48CBB867">
            <w:pPr>
              <w:pStyle w:val="13"/>
            </w:pPr>
            <w:r>
              <w:t>运维服务标准</w:t>
            </w:r>
          </w:p>
        </w:tc>
      </w:tr>
      <w:tr w14:paraId="3FFD5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2A0C3"/>
        </w:tc>
        <w:tc>
          <w:tcPr>
            <w:tcW w:w="1276" w:type="dxa"/>
            <w:vAlign w:val="center"/>
          </w:tcPr>
          <w:p w14:paraId="27988A4D">
            <w:pPr>
              <w:pStyle w:val="13"/>
            </w:pPr>
            <w:r>
              <w:t>时效指标</w:t>
            </w:r>
          </w:p>
        </w:tc>
        <w:tc>
          <w:tcPr>
            <w:tcW w:w="1332" w:type="dxa"/>
            <w:vAlign w:val="center"/>
          </w:tcPr>
          <w:p w14:paraId="53B09953">
            <w:pPr>
              <w:pStyle w:val="13"/>
            </w:pPr>
            <w:r>
              <w:t>报名工作完成及时率</w:t>
            </w:r>
          </w:p>
        </w:tc>
        <w:tc>
          <w:tcPr>
            <w:tcW w:w="2891" w:type="dxa"/>
            <w:vAlign w:val="center"/>
          </w:tcPr>
          <w:p w14:paraId="2FAC61C4">
            <w:pPr>
              <w:pStyle w:val="13"/>
            </w:pPr>
            <w:r>
              <w:t>按计划时间完成集中报名与材料归档的比例</w:t>
            </w:r>
          </w:p>
        </w:tc>
        <w:tc>
          <w:tcPr>
            <w:tcW w:w="1276" w:type="dxa"/>
            <w:vAlign w:val="center"/>
          </w:tcPr>
          <w:p w14:paraId="00AD2DAE">
            <w:pPr>
              <w:pStyle w:val="13"/>
            </w:pPr>
            <w:r>
              <w:t>100%</w:t>
            </w:r>
          </w:p>
        </w:tc>
        <w:tc>
          <w:tcPr>
            <w:tcW w:w="1843" w:type="dxa"/>
            <w:vAlign w:val="center"/>
          </w:tcPr>
          <w:p w14:paraId="62804670">
            <w:pPr>
              <w:pStyle w:val="13"/>
            </w:pPr>
            <w:r>
              <w:t>项目实施计划</w:t>
            </w:r>
          </w:p>
        </w:tc>
      </w:tr>
      <w:tr w14:paraId="3EA2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16F5D5"/>
        </w:tc>
        <w:tc>
          <w:tcPr>
            <w:tcW w:w="1276" w:type="dxa"/>
            <w:vAlign w:val="center"/>
          </w:tcPr>
          <w:p w14:paraId="02F13966">
            <w:pPr>
              <w:pStyle w:val="13"/>
            </w:pPr>
            <w:r>
              <w:t>成本指标</w:t>
            </w:r>
          </w:p>
        </w:tc>
        <w:tc>
          <w:tcPr>
            <w:tcW w:w="1332" w:type="dxa"/>
            <w:vAlign w:val="center"/>
          </w:tcPr>
          <w:p w14:paraId="311CD164">
            <w:pPr>
              <w:pStyle w:val="13"/>
            </w:pPr>
            <w:r>
              <w:t>职称评审报名费</w:t>
            </w:r>
          </w:p>
        </w:tc>
        <w:tc>
          <w:tcPr>
            <w:tcW w:w="2891" w:type="dxa"/>
            <w:vAlign w:val="center"/>
          </w:tcPr>
          <w:p w14:paraId="7511F47C">
            <w:pPr>
              <w:pStyle w:val="13"/>
            </w:pPr>
            <w:r>
              <w:t>职称评审报名费</w:t>
            </w:r>
          </w:p>
        </w:tc>
        <w:tc>
          <w:tcPr>
            <w:tcW w:w="1276" w:type="dxa"/>
            <w:vAlign w:val="center"/>
          </w:tcPr>
          <w:p w14:paraId="2AF345B2">
            <w:pPr>
              <w:pStyle w:val="13"/>
            </w:pPr>
            <w:r>
              <w:t>≤1.62万元</w:t>
            </w:r>
          </w:p>
        </w:tc>
        <w:tc>
          <w:tcPr>
            <w:tcW w:w="1843" w:type="dxa"/>
            <w:vAlign w:val="center"/>
          </w:tcPr>
          <w:p w14:paraId="20418AA9">
            <w:pPr>
              <w:pStyle w:val="13"/>
            </w:pPr>
            <w:r>
              <w:t>预算测算</w:t>
            </w:r>
          </w:p>
        </w:tc>
      </w:tr>
      <w:tr w14:paraId="1481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FFD35F">
            <w:pPr>
              <w:pStyle w:val="15"/>
            </w:pPr>
            <w:r>
              <w:t>效益指标</w:t>
            </w:r>
          </w:p>
        </w:tc>
        <w:tc>
          <w:tcPr>
            <w:tcW w:w="1276" w:type="dxa"/>
            <w:vAlign w:val="center"/>
          </w:tcPr>
          <w:p w14:paraId="5D1BFCD3">
            <w:pPr>
              <w:pStyle w:val="13"/>
            </w:pPr>
            <w:r>
              <w:t>社会效益指标</w:t>
            </w:r>
          </w:p>
        </w:tc>
        <w:tc>
          <w:tcPr>
            <w:tcW w:w="1332" w:type="dxa"/>
            <w:vAlign w:val="center"/>
          </w:tcPr>
          <w:p w14:paraId="047D2A5F">
            <w:pPr>
              <w:pStyle w:val="13"/>
            </w:pPr>
            <w:r>
              <w:t>报名便捷度提升率</w:t>
            </w:r>
          </w:p>
        </w:tc>
        <w:tc>
          <w:tcPr>
            <w:tcW w:w="2891" w:type="dxa"/>
            <w:vAlign w:val="center"/>
          </w:tcPr>
          <w:p w14:paraId="0AF9A4FF">
            <w:pPr>
              <w:pStyle w:val="13"/>
            </w:pPr>
            <w:r>
              <w:t>报名人员对流程便捷性的认可比例</w:t>
            </w:r>
          </w:p>
        </w:tc>
        <w:tc>
          <w:tcPr>
            <w:tcW w:w="1276" w:type="dxa"/>
            <w:vAlign w:val="center"/>
          </w:tcPr>
          <w:p w14:paraId="302871F6">
            <w:pPr>
              <w:pStyle w:val="13"/>
            </w:pPr>
            <w:r>
              <w:t>≥90%</w:t>
            </w:r>
          </w:p>
        </w:tc>
        <w:tc>
          <w:tcPr>
            <w:tcW w:w="1843" w:type="dxa"/>
            <w:vAlign w:val="center"/>
          </w:tcPr>
          <w:p w14:paraId="097A4E66">
            <w:pPr>
              <w:pStyle w:val="13"/>
            </w:pPr>
            <w:r>
              <w:t>项目实施计划</w:t>
            </w:r>
          </w:p>
        </w:tc>
      </w:tr>
      <w:tr w14:paraId="7DE4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4EDB0">
            <w:pPr>
              <w:pStyle w:val="15"/>
            </w:pPr>
            <w:r>
              <w:t>满意度指标</w:t>
            </w:r>
          </w:p>
        </w:tc>
        <w:tc>
          <w:tcPr>
            <w:tcW w:w="1276" w:type="dxa"/>
            <w:vAlign w:val="center"/>
          </w:tcPr>
          <w:p w14:paraId="62BC520C">
            <w:pPr>
              <w:pStyle w:val="13"/>
            </w:pPr>
            <w:r>
              <w:t>服务对象满意度指标</w:t>
            </w:r>
          </w:p>
        </w:tc>
        <w:tc>
          <w:tcPr>
            <w:tcW w:w="1332" w:type="dxa"/>
            <w:vAlign w:val="center"/>
          </w:tcPr>
          <w:p w14:paraId="6C2347FA">
            <w:pPr>
              <w:pStyle w:val="13"/>
            </w:pPr>
            <w:r>
              <w:t>报名人员满意度</w:t>
            </w:r>
          </w:p>
        </w:tc>
        <w:tc>
          <w:tcPr>
            <w:tcW w:w="2891" w:type="dxa"/>
            <w:vAlign w:val="center"/>
          </w:tcPr>
          <w:p w14:paraId="50CBACD9">
            <w:pPr>
              <w:pStyle w:val="13"/>
            </w:pPr>
            <w:r>
              <w:t>参与报名的专业技术人才对整体服务的满意程度</w:t>
            </w:r>
          </w:p>
        </w:tc>
        <w:tc>
          <w:tcPr>
            <w:tcW w:w="1276" w:type="dxa"/>
            <w:vAlign w:val="center"/>
          </w:tcPr>
          <w:p w14:paraId="0C3F1442">
            <w:pPr>
              <w:pStyle w:val="13"/>
            </w:pPr>
            <w:r>
              <w:t>≥95%</w:t>
            </w:r>
          </w:p>
        </w:tc>
        <w:tc>
          <w:tcPr>
            <w:tcW w:w="1843" w:type="dxa"/>
            <w:vAlign w:val="center"/>
          </w:tcPr>
          <w:p w14:paraId="0B86384A">
            <w:pPr>
              <w:pStyle w:val="13"/>
            </w:pPr>
            <w:r>
              <w:t>问卷调查</w:t>
            </w:r>
          </w:p>
        </w:tc>
      </w:tr>
    </w:tbl>
    <w:p w14:paraId="520D9A4E"/>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A0E35">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6530">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69731A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TotalTime>2</TotalTime>
  <ScaleCrop>false</ScaleCrop>
  <LinksUpToDate>false</LinksUpToDate>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2026-02-26T11:43:00Z</dcterms:created>
  <dc:creator>1</dc:creator>
  <cp:lastModifiedBy>1</cp:lastModifiedBy>
  <dcterms:modified xsi:type="dcterms:W3CDTF">2026-02-28T01:18:46Z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eyJoZGlkIjoiZmQzM2MyMTVjOWFkMzZkZGU5ZjA1ZTdiMThkN2E0NTUifQ==</vt:lpwstr>
  </property>
  <property fmtid="{D5CDD505-2E9C-101B-9397-08002B2CF9AE}" pid="3" name="KSOProductBuildVer">
    <vt:lpwstr>2052-12.1.0.23125</vt:lpwstr>
  </property>
  <property fmtid="{D5CDD505-2E9C-101B-9397-08002B2CF9AE}" pid="4" name="ICV">
    <vt:lpwstr>3C304674BF774212A3D5A36346D6255B_12</vt:lpwstr>
  </property>
</Properties>
</file>